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821" w:rsidRPr="009B5821" w:rsidRDefault="009B5821" w:rsidP="009B5821">
      <w:pPr>
        <w:spacing w:after="100" w:afterAutospacing="1" w:line="240" w:lineRule="auto"/>
        <w:contextualSpacing/>
        <w:jc w:val="right"/>
        <w:rPr>
          <w:rFonts w:ascii="Times New Roman" w:hAnsi="Times New Roman"/>
        </w:rPr>
      </w:pPr>
    </w:p>
    <w:p w:rsidR="009B5821" w:rsidRPr="009B5821" w:rsidRDefault="009B5821" w:rsidP="009B5821">
      <w:pPr>
        <w:spacing w:after="100" w:afterAutospacing="1" w:line="240" w:lineRule="auto"/>
        <w:contextualSpacing/>
        <w:jc w:val="right"/>
        <w:rPr>
          <w:rFonts w:ascii="Times New Roman" w:hAnsi="Times New Roman"/>
        </w:rPr>
      </w:pPr>
      <w:r w:rsidRPr="009B5821">
        <w:rPr>
          <w:rFonts w:ascii="Times New Roman" w:hAnsi="Times New Roman"/>
        </w:rPr>
        <w:t xml:space="preserve"> </w:t>
      </w:r>
    </w:p>
    <w:p w:rsidR="009B5821" w:rsidRPr="009B5821" w:rsidRDefault="009B5821" w:rsidP="009B5821">
      <w:pPr>
        <w:spacing w:after="100" w:afterAutospacing="1" w:line="240" w:lineRule="auto"/>
        <w:contextualSpacing/>
        <w:jc w:val="right"/>
        <w:rPr>
          <w:rFonts w:ascii="Times New Roman" w:hAnsi="Times New Roman"/>
        </w:rPr>
      </w:pPr>
      <w:r w:rsidRPr="009B5821">
        <w:rPr>
          <w:rFonts w:ascii="Times New Roman" w:hAnsi="Times New Roman"/>
        </w:rPr>
        <w:t xml:space="preserve"> </w:t>
      </w:r>
      <w:r w:rsidRPr="009B5821">
        <w:rPr>
          <w:rFonts w:ascii="Times New Roman" w:hAnsi="Times New Roman"/>
        </w:rPr>
        <w:tab/>
        <w:t>Утверждаю</w:t>
      </w:r>
    </w:p>
    <w:p w:rsidR="009B5821" w:rsidRPr="009B5821" w:rsidRDefault="009B5821" w:rsidP="009B5821">
      <w:pPr>
        <w:spacing w:after="100" w:afterAutospacing="1" w:line="240" w:lineRule="auto"/>
        <w:contextualSpacing/>
        <w:jc w:val="right"/>
        <w:rPr>
          <w:rFonts w:ascii="Times New Roman" w:hAnsi="Times New Roman"/>
        </w:rPr>
      </w:pPr>
      <w:r w:rsidRPr="009B5821">
        <w:rPr>
          <w:rFonts w:ascii="Times New Roman" w:hAnsi="Times New Roman"/>
        </w:rPr>
        <w:t xml:space="preserve"> </w:t>
      </w:r>
      <w:r w:rsidRPr="009B5821">
        <w:rPr>
          <w:rFonts w:ascii="Times New Roman" w:hAnsi="Times New Roman"/>
        </w:rPr>
        <w:tab/>
        <w:t xml:space="preserve">Директор школы: ______________ </w:t>
      </w:r>
      <w:proofErr w:type="spellStart"/>
      <w:r w:rsidRPr="009B5821">
        <w:rPr>
          <w:rFonts w:ascii="Times New Roman" w:hAnsi="Times New Roman"/>
        </w:rPr>
        <w:t>С.Н.Филина</w:t>
      </w:r>
      <w:proofErr w:type="spellEnd"/>
    </w:p>
    <w:p w:rsidR="009B5821" w:rsidRPr="009B5821" w:rsidRDefault="009B5821" w:rsidP="009B5821">
      <w:pPr>
        <w:spacing w:after="100" w:afterAutospacing="1" w:line="240" w:lineRule="auto"/>
        <w:contextualSpacing/>
        <w:jc w:val="right"/>
        <w:rPr>
          <w:rFonts w:ascii="Times New Roman" w:hAnsi="Times New Roman"/>
        </w:rPr>
      </w:pPr>
      <w:r w:rsidRPr="009B5821">
        <w:rPr>
          <w:rFonts w:ascii="Times New Roman" w:hAnsi="Times New Roman"/>
        </w:rPr>
        <w:t>Приказ   №193 – о/д от «30» августа 2024 г.</w:t>
      </w:r>
    </w:p>
    <w:p w:rsidR="009B5821" w:rsidRPr="009B5821" w:rsidRDefault="009B5821" w:rsidP="009B5821">
      <w:pPr>
        <w:spacing w:after="100" w:afterAutospacing="1" w:line="240" w:lineRule="auto"/>
        <w:contextualSpacing/>
        <w:jc w:val="right"/>
        <w:rPr>
          <w:rFonts w:ascii="Times New Roman" w:hAnsi="Times New Roman"/>
        </w:rPr>
      </w:pPr>
      <w:r w:rsidRPr="009B5821">
        <w:rPr>
          <w:rFonts w:ascii="Times New Roman" w:hAnsi="Times New Roman"/>
        </w:rPr>
        <w:t xml:space="preserve">                  дата, номер приказа</w:t>
      </w:r>
    </w:p>
    <w:p w:rsidR="00466888" w:rsidRDefault="00466888" w:rsidP="009B5821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F94">
        <w:rPr>
          <w:rFonts w:ascii="Times New Roman" w:hAnsi="Times New Roman" w:cs="Times New Roman"/>
          <w:b/>
          <w:bCs/>
          <w:sz w:val="28"/>
          <w:szCs w:val="28"/>
        </w:rPr>
        <w:t>ПОЛОЖЕНИЕ О СОВЕТЕ МУЗЕЯ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1. Работу школьного музея направляет Совет музея, который избирается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>начале каждого учебного года. Состав Совета музея утверждается директором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>школы.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2. Педагогическое руководство Советом обеспечивается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>школьного музея, который определяет совместно с администрацией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>основные задачи и направления деятельности школьного музея.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3. В Совет музея входит 10 человек. Кроме учащихся в Совет музея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>входят учителя, учащиеся школы, родители учащихся. Главная задача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>музея – привлечь как можно больше школьников к работе в музее,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>проведению экскурсий, сбору материалов.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4. Совет музея назначает из актива музея (до 30 человек) ответственных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>различные секции, работающие в музее: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- фондовая (учѐтная)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E5F94">
        <w:rPr>
          <w:rFonts w:ascii="Times New Roman" w:hAnsi="Times New Roman" w:cs="Times New Roman"/>
          <w:sz w:val="28"/>
          <w:szCs w:val="28"/>
        </w:rPr>
        <w:t>экспозиционно-выставочная</w:t>
      </w:r>
      <w:proofErr w:type="gramEnd"/>
      <w:r w:rsidRPr="009E5F94">
        <w:rPr>
          <w:rFonts w:ascii="Times New Roman" w:hAnsi="Times New Roman" w:cs="Times New Roman"/>
          <w:sz w:val="28"/>
          <w:szCs w:val="28"/>
        </w:rPr>
        <w:t xml:space="preserve"> (оформители)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E5F94">
        <w:rPr>
          <w:rFonts w:ascii="Times New Roman" w:hAnsi="Times New Roman" w:cs="Times New Roman"/>
          <w:sz w:val="28"/>
          <w:szCs w:val="28"/>
        </w:rPr>
        <w:t>экскурсионно-просветительская</w:t>
      </w:r>
      <w:proofErr w:type="gramEnd"/>
      <w:r w:rsidRPr="009E5F94">
        <w:rPr>
          <w:rFonts w:ascii="Times New Roman" w:hAnsi="Times New Roman" w:cs="Times New Roman"/>
          <w:sz w:val="28"/>
          <w:szCs w:val="28"/>
        </w:rPr>
        <w:t xml:space="preserve"> (экскурсоводы)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- исследовательская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- организационно – массовая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5. Совет музея: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• проводит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>один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>в триместр, в конце года проводит итоговое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>заседание, ведѐт протоколы заседаний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 xml:space="preserve">• распределяет обязанности </w:t>
      </w:r>
      <w:proofErr w:type="gramStart"/>
      <w:r w:rsidRPr="009E5F94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9E5F94">
        <w:rPr>
          <w:rFonts w:ascii="Times New Roman" w:hAnsi="Times New Roman" w:cs="Times New Roman"/>
          <w:sz w:val="28"/>
          <w:szCs w:val="28"/>
        </w:rPr>
        <w:t xml:space="preserve"> за различные секции, работающие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в музее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• разрабатывает план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>на текущий учебный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• изучает собранный материал и обеспечивает его учет и хранение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• осуществляет создание экспозиций, стационарных и передвижных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E5F94">
        <w:rPr>
          <w:rFonts w:ascii="Times New Roman" w:hAnsi="Times New Roman" w:cs="Times New Roman"/>
          <w:sz w:val="28"/>
          <w:szCs w:val="28"/>
        </w:rPr>
        <w:t>ыставок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• оказывает содействие учителям в использовании музейных материалов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>учебном процессе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• привлекает материалы музея для подготовки творческих работ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• организует встречи с ветеранами войны и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• организует и руководит постоянной работой музея и учѐбой актива музея: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готовит экскурсоводов, лекторов, фотокорреспондентов, учит их методике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>работы, заслушивает информацию о работе музея, координирует свою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деятельность с планом работы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• отвечает за сохранность всех экспонатов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• следит за подготовкой экспозиций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• пополняет фонды музея путем организации походов, экспедиций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>школьников, налаживания переписки и личных контактов с 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>организациями и лицами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lastRenderedPageBreak/>
        <w:t>• устанавливает связи с другими школьными и государственными музеями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• участвует в работе по оформлению музея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Без участия широкого актива учащихся нельзя реализовать полную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>программу. Работа музея - лекции, экскурсии, конкурсы - в той или иной мере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интересуют многих школьников. Но актив музея должен состоять из тех, 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 xml:space="preserve">интересует сама работа в музее. </w:t>
      </w:r>
      <w:proofErr w:type="gramStart"/>
      <w:r w:rsidRPr="009E5F94">
        <w:rPr>
          <w:rFonts w:ascii="Times New Roman" w:hAnsi="Times New Roman" w:cs="Times New Roman"/>
          <w:sz w:val="28"/>
          <w:szCs w:val="28"/>
        </w:rPr>
        <w:t xml:space="preserve">Одних привлекает научно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5F94">
        <w:rPr>
          <w:rFonts w:ascii="Times New Roman" w:hAnsi="Times New Roman" w:cs="Times New Roman"/>
          <w:sz w:val="28"/>
          <w:szCs w:val="28"/>
        </w:rPr>
        <w:t xml:space="preserve"> 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 xml:space="preserve">работа, других - оформительская, третьих - поисковая и т. 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>Поэтому актив</w:t>
      </w:r>
      <w:proofErr w:type="gramEnd"/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 xml:space="preserve">школьного </w:t>
      </w:r>
      <w:proofErr w:type="gramStart"/>
      <w:r w:rsidRPr="009E5F94">
        <w:rPr>
          <w:rFonts w:ascii="Times New Roman" w:hAnsi="Times New Roman" w:cs="Times New Roman"/>
          <w:sz w:val="28"/>
          <w:szCs w:val="28"/>
        </w:rPr>
        <w:t>музея</w:t>
      </w:r>
      <w:proofErr w:type="gramEnd"/>
      <w:r w:rsidRPr="009E5F94">
        <w:rPr>
          <w:rFonts w:ascii="Times New Roman" w:hAnsi="Times New Roman" w:cs="Times New Roman"/>
          <w:sz w:val="28"/>
          <w:szCs w:val="28"/>
        </w:rPr>
        <w:t xml:space="preserve"> не является </w:t>
      </w:r>
      <w:proofErr w:type="gramStart"/>
      <w:r w:rsidRPr="009E5F9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9E5F94">
        <w:rPr>
          <w:rFonts w:ascii="Times New Roman" w:hAnsi="Times New Roman" w:cs="Times New Roman"/>
          <w:sz w:val="28"/>
          <w:szCs w:val="28"/>
        </w:rPr>
        <w:t xml:space="preserve"> - то строго ограниченной группой.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>может увеличиваться и сокращаться в определенные периоды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>музея.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>При желании дети могут принимать участие в работе разных групп.</w:t>
      </w:r>
    </w:p>
    <w:p w:rsidR="009E5F94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 xml:space="preserve">6. Новый Совет избирается с учетом сохранения старого состава на 1/3, </w:t>
      </w:r>
      <w:proofErr w:type="gramStart"/>
      <w:r w:rsidRPr="009E5F9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C3EA8" w:rsidRPr="009E5F94" w:rsidRDefault="009E5F94" w:rsidP="009E5F94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94">
        <w:rPr>
          <w:rFonts w:ascii="Times New Roman" w:hAnsi="Times New Roman" w:cs="Times New Roman"/>
          <w:sz w:val="28"/>
          <w:szCs w:val="28"/>
        </w:rPr>
        <w:t>целью закрепления опыта и преемственности в работе 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94">
        <w:rPr>
          <w:rFonts w:ascii="Times New Roman" w:hAnsi="Times New Roman" w:cs="Times New Roman"/>
          <w:sz w:val="28"/>
          <w:szCs w:val="28"/>
        </w:rPr>
        <w:t>перспективного плана, поставленного на несколько лет.</w:t>
      </w:r>
    </w:p>
    <w:sectPr w:rsidR="006C3EA8" w:rsidRPr="009E5F94" w:rsidSect="009E5F9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F94"/>
    <w:rsid w:val="00466888"/>
    <w:rsid w:val="005F7051"/>
    <w:rsid w:val="006C3EA8"/>
    <w:rsid w:val="009B5821"/>
    <w:rsid w:val="009E5F94"/>
    <w:rsid w:val="00BA2F0C"/>
    <w:rsid w:val="00FC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Богодаева Н.Н.</dc:creator>
  <cp:lastModifiedBy>User</cp:lastModifiedBy>
  <cp:revision>6</cp:revision>
  <cp:lastPrinted>2022-09-15T14:17:00Z</cp:lastPrinted>
  <dcterms:created xsi:type="dcterms:W3CDTF">2020-07-01T09:38:00Z</dcterms:created>
  <dcterms:modified xsi:type="dcterms:W3CDTF">2025-01-21T11:04:00Z</dcterms:modified>
</cp:coreProperties>
</file>