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3E" w:rsidRPr="005C4B49" w:rsidRDefault="003D5B3E" w:rsidP="003D5B3E">
      <w:pPr>
        <w:widowControl w:val="0"/>
        <w:spacing w:line="239" w:lineRule="auto"/>
        <w:ind w:left="1350" w:right="4" w:hanging="5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C4B49">
        <w:rPr>
          <w:rFonts w:ascii="Times New Roman" w:eastAsia="Arial" w:hAnsi="Times New Roman" w:cs="Times New Roman"/>
          <w:b/>
          <w:sz w:val="28"/>
          <w:szCs w:val="28"/>
        </w:rPr>
        <w:t xml:space="preserve">Волхонщинский филиал </w:t>
      </w:r>
    </w:p>
    <w:p w:rsidR="003D5B3E" w:rsidRPr="005C4B49" w:rsidRDefault="003D5B3E" w:rsidP="003D5B3E">
      <w:pPr>
        <w:widowControl w:val="0"/>
        <w:spacing w:line="239" w:lineRule="auto"/>
        <w:ind w:left="1350" w:right="4" w:hanging="5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5C4B49">
        <w:rPr>
          <w:rFonts w:ascii="Times New Roman" w:eastAsia="Arial" w:hAnsi="Times New Roman" w:cs="Times New Roman"/>
          <w:b/>
          <w:sz w:val="28"/>
          <w:szCs w:val="28"/>
        </w:rPr>
        <w:t>муниципального бюджетного общеобразовательного учреждения «Пичаевская средняя общеобразовательная школа»</w:t>
      </w:r>
    </w:p>
    <w:p w:rsidR="003D5B3E" w:rsidRDefault="003D5B3E" w:rsidP="003D5B3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5265"/>
        <w:gridCol w:w="4306"/>
      </w:tblGrid>
      <w:tr w:rsidR="00CB521F" w:rsidRPr="007E35AF" w:rsidTr="002C600C">
        <w:trPr>
          <w:trHeight w:val="1823"/>
          <w:jc w:val="center"/>
        </w:trPr>
        <w:tc>
          <w:tcPr>
            <w:tcW w:w="5265" w:type="dxa"/>
          </w:tcPr>
          <w:p w:rsidR="00CB521F" w:rsidRPr="007E35AF" w:rsidRDefault="00CB521F" w:rsidP="002C600C">
            <w:pPr>
              <w:pStyle w:val="af9"/>
              <w:rPr>
                <w:rFonts w:eastAsia="Arial"/>
                <w:color w:val="000000"/>
                <w:sz w:val="24"/>
                <w:szCs w:val="24"/>
              </w:rPr>
            </w:pPr>
          </w:p>
          <w:p w:rsidR="00CB521F" w:rsidRPr="004D2D21" w:rsidRDefault="00CB521F" w:rsidP="002C600C">
            <w:pPr>
              <w:pStyle w:val="af9"/>
              <w:ind w:left="54" w:hanging="60"/>
              <w:rPr>
                <w:kern w:val="2"/>
                <w:sz w:val="24"/>
                <w:szCs w:val="24"/>
              </w:rPr>
            </w:pPr>
            <w:r w:rsidRPr="004D2D21">
              <w:rPr>
                <w:sz w:val="24"/>
                <w:szCs w:val="24"/>
              </w:rPr>
              <w:t>Согласованно</w:t>
            </w:r>
          </w:p>
          <w:p w:rsidR="00CB521F" w:rsidRPr="004D2D21" w:rsidRDefault="00CB521F" w:rsidP="002C600C">
            <w:pPr>
              <w:pStyle w:val="af9"/>
              <w:ind w:left="54" w:hanging="54"/>
              <w:rPr>
                <w:sz w:val="24"/>
                <w:szCs w:val="24"/>
              </w:rPr>
            </w:pPr>
            <w:r w:rsidRPr="004D2D21">
              <w:rPr>
                <w:sz w:val="24"/>
                <w:szCs w:val="24"/>
              </w:rPr>
              <w:t xml:space="preserve">на заседании  педагогического совета </w:t>
            </w:r>
          </w:p>
          <w:p w:rsidR="00CB521F" w:rsidRPr="004D2D21" w:rsidRDefault="00CB521F" w:rsidP="002C600C">
            <w:pPr>
              <w:pStyle w:val="af9"/>
              <w:ind w:left="54" w:hanging="60"/>
              <w:rPr>
                <w:sz w:val="24"/>
                <w:szCs w:val="24"/>
                <w:shd w:val="clear" w:color="auto" w:fill="FFFFFF"/>
              </w:rPr>
            </w:pPr>
            <w:r w:rsidRPr="004D2D21">
              <w:rPr>
                <w:sz w:val="24"/>
                <w:szCs w:val="24"/>
                <w:shd w:val="clear" w:color="auto" w:fill="FFFFFF"/>
              </w:rPr>
              <w:t>МБОУ «Пичаевская СОШ»,</w:t>
            </w:r>
          </w:p>
          <w:p w:rsidR="00CB521F" w:rsidRPr="004D2D21" w:rsidRDefault="00CB521F" w:rsidP="002C600C">
            <w:pPr>
              <w:pStyle w:val="af9"/>
              <w:ind w:left="54" w:hanging="60"/>
              <w:rPr>
                <w:sz w:val="24"/>
                <w:szCs w:val="24"/>
              </w:rPr>
            </w:pPr>
            <w:proofErr w:type="spellStart"/>
            <w:r w:rsidRPr="004D2D21">
              <w:rPr>
                <w:sz w:val="24"/>
                <w:szCs w:val="24"/>
              </w:rPr>
              <w:t>Пичаевского</w:t>
            </w:r>
            <w:proofErr w:type="spellEnd"/>
            <w:r w:rsidRPr="004D2D21">
              <w:rPr>
                <w:sz w:val="24"/>
                <w:szCs w:val="24"/>
              </w:rPr>
              <w:t xml:space="preserve"> муниципального округа </w:t>
            </w:r>
          </w:p>
          <w:p w:rsidR="00CB521F" w:rsidRPr="004D2D21" w:rsidRDefault="00CB521F" w:rsidP="002C600C">
            <w:pPr>
              <w:pStyle w:val="af9"/>
              <w:ind w:left="54" w:hanging="54"/>
              <w:rPr>
                <w:sz w:val="24"/>
                <w:szCs w:val="24"/>
              </w:rPr>
            </w:pPr>
            <w:r w:rsidRPr="004D2D21">
              <w:rPr>
                <w:sz w:val="24"/>
                <w:szCs w:val="24"/>
              </w:rPr>
              <w:t>Тамбовской области</w:t>
            </w:r>
          </w:p>
          <w:p w:rsidR="00CB521F" w:rsidRPr="004D2D21" w:rsidRDefault="00CB521F" w:rsidP="002C600C">
            <w:pPr>
              <w:pStyle w:val="af9"/>
              <w:ind w:left="54" w:hanging="54"/>
              <w:rPr>
                <w:sz w:val="24"/>
                <w:szCs w:val="24"/>
              </w:rPr>
            </w:pPr>
            <w:r w:rsidRPr="004D2D21">
              <w:rPr>
                <w:sz w:val="24"/>
                <w:szCs w:val="24"/>
              </w:rPr>
              <w:t xml:space="preserve">Протокол от </w:t>
            </w:r>
            <w:r w:rsidR="002C600C">
              <w:rPr>
                <w:sz w:val="24"/>
                <w:szCs w:val="24"/>
              </w:rPr>
              <w:t xml:space="preserve">                     </w:t>
            </w:r>
            <w:r w:rsidRPr="004D2D21">
              <w:rPr>
                <w:sz w:val="24"/>
                <w:szCs w:val="24"/>
              </w:rPr>
              <w:t xml:space="preserve"> </w:t>
            </w:r>
            <w:proofErr w:type="gramStart"/>
            <w:r w:rsidRPr="004D2D21">
              <w:rPr>
                <w:sz w:val="24"/>
                <w:szCs w:val="24"/>
              </w:rPr>
              <w:t>г</w:t>
            </w:r>
            <w:proofErr w:type="gramEnd"/>
            <w:r w:rsidRPr="004D2D21">
              <w:rPr>
                <w:sz w:val="24"/>
                <w:szCs w:val="24"/>
              </w:rPr>
              <w:t xml:space="preserve">.  № </w:t>
            </w:r>
            <w:r w:rsidR="002C600C">
              <w:rPr>
                <w:sz w:val="24"/>
                <w:szCs w:val="24"/>
              </w:rPr>
              <w:t xml:space="preserve">   </w:t>
            </w:r>
          </w:p>
          <w:p w:rsidR="00CB521F" w:rsidRPr="007E35AF" w:rsidRDefault="00CB521F" w:rsidP="002C600C">
            <w:pPr>
              <w:pStyle w:val="af9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4306" w:type="dxa"/>
          </w:tcPr>
          <w:p w:rsidR="00CB521F" w:rsidRPr="007E35AF" w:rsidRDefault="00CB521F" w:rsidP="002C600C">
            <w:pPr>
              <w:pStyle w:val="af9"/>
              <w:rPr>
                <w:rFonts w:eastAsia="Arial"/>
                <w:color w:val="000000"/>
                <w:sz w:val="24"/>
                <w:szCs w:val="24"/>
              </w:rPr>
            </w:pPr>
          </w:p>
          <w:p w:rsidR="00CB521F" w:rsidRPr="007E35AF" w:rsidRDefault="00CB521F" w:rsidP="002C600C">
            <w:pPr>
              <w:pStyle w:val="af9"/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7E35AF">
              <w:rPr>
                <w:rFonts w:eastAsia="Arial"/>
                <w:color w:val="000000"/>
                <w:sz w:val="24"/>
                <w:szCs w:val="24"/>
              </w:rPr>
              <w:t>Утверждаю</w:t>
            </w:r>
          </w:p>
          <w:p w:rsidR="00CB521F" w:rsidRPr="007E35AF" w:rsidRDefault="00CB521F" w:rsidP="002C600C">
            <w:pPr>
              <w:pStyle w:val="af9"/>
              <w:ind w:left="34"/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Заведующий филиалом</w:t>
            </w:r>
          </w:p>
          <w:p w:rsidR="00CB521F" w:rsidRPr="007E35AF" w:rsidRDefault="00CB521F" w:rsidP="002C600C">
            <w:pPr>
              <w:pStyle w:val="af9"/>
              <w:ind w:left="34"/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7E35AF">
              <w:rPr>
                <w:rFonts w:eastAsia="Arial"/>
                <w:color w:val="000000"/>
                <w:sz w:val="24"/>
                <w:szCs w:val="24"/>
              </w:rPr>
              <w:t xml:space="preserve"> _____________ </w:t>
            </w:r>
            <w:r>
              <w:rPr>
                <w:rFonts w:eastAsia="Arial"/>
                <w:color w:val="000000"/>
                <w:sz w:val="24"/>
                <w:szCs w:val="24"/>
              </w:rPr>
              <w:t>В.И.Макеева</w:t>
            </w:r>
          </w:p>
          <w:p w:rsidR="00CB521F" w:rsidRPr="007E35AF" w:rsidRDefault="00CB521F" w:rsidP="002C600C">
            <w:pPr>
              <w:pStyle w:val="af9"/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7E35AF">
              <w:rPr>
                <w:rFonts w:eastAsia="Arial"/>
                <w:color w:val="000000"/>
                <w:sz w:val="24"/>
                <w:szCs w:val="24"/>
              </w:rPr>
              <w:t>«</w:t>
            </w:r>
            <w:r w:rsidR="002C600C">
              <w:rPr>
                <w:rFonts w:eastAsia="Arial"/>
                <w:color w:val="000000"/>
                <w:sz w:val="24"/>
                <w:szCs w:val="24"/>
              </w:rPr>
              <w:t xml:space="preserve">         </w:t>
            </w:r>
            <w:r w:rsidRPr="007E35AF">
              <w:rPr>
                <w:rFonts w:eastAsia="Arial"/>
                <w:color w:val="000000"/>
                <w:sz w:val="24"/>
                <w:szCs w:val="24"/>
              </w:rPr>
              <w:t xml:space="preserve">» </w:t>
            </w:r>
            <w:r w:rsidR="002C600C">
              <w:rPr>
                <w:rFonts w:eastAsia="Arial"/>
                <w:color w:val="000000"/>
                <w:sz w:val="24"/>
                <w:szCs w:val="24"/>
              </w:rPr>
              <w:t xml:space="preserve">               </w:t>
            </w:r>
            <w:r w:rsidRPr="007E35AF">
              <w:rPr>
                <w:rFonts w:eastAsia="Arial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3D5B3E" w:rsidRPr="00B46063" w:rsidRDefault="003D5B3E" w:rsidP="003D5B3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D5B3E" w:rsidRDefault="003D5B3E" w:rsidP="003D5B3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D5B3E" w:rsidRDefault="003D5B3E" w:rsidP="003D5B3E">
      <w:pPr>
        <w:spacing w:after="18" w:line="160" w:lineRule="exact"/>
        <w:rPr>
          <w:rFonts w:ascii="Arial" w:eastAsia="Arial" w:hAnsi="Arial" w:cs="Arial"/>
          <w:sz w:val="16"/>
          <w:szCs w:val="16"/>
        </w:rPr>
      </w:pPr>
    </w:p>
    <w:p w:rsidR="005C4B49" w:rsidRDefault="005C4B49" w:rsidP="005C4B49">
      <w:pPr>
        <w:pStyle w:val="af9"/>
        <w:jc w:val="center"/>
        <w:rPr>
          <w:bCs/>
        </w:rPr>
      </w:pPr>
      <w:r>
        <w:rPr>
          <w:bCs/>
        </w:rPr>
        <w:t>К</w:t>
      </w:r>
      <w:r w:rsidRPr="008F3275">
        <w:rPr>
          <w:bCs/>
        </w:rPr>
        <w:t>омплексная</w:t>
      </w:r>
      <w:r>
        <w:rPr>
          <w:bCs/>
        </w:rPr>
        <w:t xml:space="preserve"> </w:t>
      </w:r>
      <w:r w:rsidRPr="007E1287">
        <w:rPr>
          <w:bCs/>
        </w:rPr>
        <w:t xml:space="preserve">программа </w:t>
      </w:r>
      <w:r>
        <w:rPr>
          <w:bCs/>
        </w:rPr>
        <w:t xml:space="preserve">летней оздоровительной смены </w:t>
      </w:r>
    </w:p>
    <w:p w:rsidR="005C4B49" w:rsidRPr="007E1287" w:rsidRDefault="005C4B49" w:rsidP="005C4B49">
      <w:pPr>
        <w:pStyle w:val="af9"/>
        <w:jc w:val="center"/>
        <w:rPr>
          <w:bCs/>
        </w:rPr>
      </w:pPr>
      <w:r w:rsidRPr="007E1287">
        <w:rPr>
          <w:bCs/>
        </w:rPr>
        <w:t>лагеря дневного пребывания детей</w:t>
      </w:r>
    </w:p>
    <w:p w:rsidR="005C4B49" w:rsidRPr="007E1287" w:rsidRDefault="005C4B49" w:rsidP="005C4B49">
      <w:pPr>
        <w:pStyle w:val="af9"/>
        <w:jc w:val="center"/>
        <w:rPr>
          <w:b/>
          <w:bCs/>
        </w:rPr>
      </w:pPr>
      <w:r>
        <w:rPr>
          <w:b/>
          <w:bCs/>
        </w:rPr>
        <w:t>«Солнышко</w:t>
      </w:r>
      <w:r w:rsidRPr="008F3275">
        <w:rPr>
          <w:b/>
          <w:bCs/>
        </w:rPr>
        <w:t xml:space="preserve">» </w:t>
      </w:r>
    </w:p>
    <w:p w:rsidR="005C4B49" w:rsidRPr="007E1287" w:rsidRDefault="005C4B49" w:rsidP="005C4B49">
      <w:pPr>
        <w:pStyle w:val="af9"/>
        <w:jc w:val="center"/>
        <w:rPr>
          <w:bCs/>
        </w:rPr>
      </w:pPr>
      <w:r w:rsidRPr="007E1287">
        <w:rPr>
          <w:bCs/>
        </w:rPr>
        <w:t>Срок реализации: 21 день</w:t>
      </w:r>
    </w:p>
    <w:p w:rsidR="005C4B49" w:rsidRPr="007E1287" w:rsidRDefault="005C4B49" w:rsidP="005C4B49">
      <w:pPr>
        <w:pStyle w:val="af9"/>
        <w:jc w:val="center"/>
        <w:rPr>
          <w:bCs/>
        </w:rPr>
      </w:pPr>
      <w:r w:rsidRPr="007E1287">
        <w:rPr>
          <w:bCs/>
        </w:rPr>
        <w:t>Возраст детей: 7-1</w:t>
      </w:r>
      <w:r w:rsidR="00091BD2">
        <w:rPr>
          <w:bCs/>
        </w:rPr>
        <w:t>4</w:t>
      </w:r>
      <w:r w:rsidRPr="007E1287">
        <w:rPr>
          <w:bCs/>
        </w:rPr>
        <w:t xml:space="preserve"> лет</w:t>
      </w:r>
    </w:p>
    <w:p w:rsidR="005C4B49" w:rsidRPr="007E1287" w:rsidRDefault="005C4B49" w:rsidP="005C4B49">
      <w:pPr>
        <w:pStyle w:val="af9"/>
        <w:jc w:val="center"/>
        <w:rPr>
          <w:bCs/>
        </w:rPr>
      </w:pPr>
      <w:r w:rsidRPr="007E1287">
        <w:rPr>
          <w:bCs/>
        </w:rPr>
        <w:t xml:space="preserve">Место проведения: Тамбовская область </w:t>
      </w:r>
      <w:proofErr w:type="spellStart"/>
      <w:r w:rsidRPr="007E1287">
        <w:rPr>
          <w:bCs/>
        </w:rPr>
        <w:t>Пичаевский</w:t>
      </w:r>
      <w:proofErr w:type="spellEnd"/>
      <w:r w:rsidRPr="007E1287">
        <w:rPr>
          <w:bCs/>
        </w:rPr>
        <w:t xml:space="preserve"> муниципальный округ,</w:t>
      </w:r>
    </w:p>
    <w:p w:rsidR="005C4B49" w:rsidRPr="007E1287" w:rsidRDefault="005C4B49" w:rsidP="005C4B49">
      <w:pPr>
        <w:pStyle w:val="af9"/>
        <w:jc w:val="center"/>
        <w:rPr>
          <w:bCs/>
        </w:rPr>
      </w:pPr>
      <w:r w:rsidRPr="007E1287">
        <w:rPr>
          <w:bCs/>
        </w:rPr>
        <w:t xml:space="preserve">село </w:t>
      </w:r>
      <w:r>
        <w:rPr>
          <w:bCs/>
        </w:rPr>
        <w:t>Волхонщина</w:t>
      </w:r>
      <w:r w:rsidRPr="007E1287">
        <w:rPr>
          <w:bCs/>
        </w:rPr>
        <w:t>, ул</w:t>
      </w:r>
      <w:proofErr w:type="gramStart"/>
      <w:r w:rsidRPr="007E1287">
        <w:rPr>
          <w:bCs/>
        </w:rPr>
        <w:t>.</w:t>
      </w:r>
      <w:r>
        <w:rPr>
          <w:bCs/>
        </w:rPr>
        <w:t>З</w:t>
      </w:r>
      <w:proofErr w:type="gramEnd"/>
      <w:r>
        <w:rPr>
          <w:bCs/>
        </w:rPr>
        <w:t xml:space="preserve">аречная </w:t>
      </w:r>
      <w:r w:rsidRPr="007E1287">
        <w:rPr>
          <w:bCs/>
        </w:rPr>
        <w:t>д.</w:t>
      </w:r>
      <w:r>
        <w:rPr>
          <w:bCs/>
        </w:rPr>
        <w:t>11а</w:t>
      </w:r>
    </w:p>
    <w:p w:rsidR="005C4B49" w:rsidRPr="005C4B49" w:rsidRDefault="005C4B49" w:rsidP="005C4B49">
      <w:pPr>
        <w:widowControl w:val="0"/>
        <w:spacing w:line="239" w:lineRule="auto"/>
        <w:ind w:left="1350" w:right="4" w:hanging="5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C4B49">
        <w:rPr>
          <w:rFonts w:ascii="Times New Roman" w:eastAsia="Arial" w:hAnsi="Times New Roman" w:cs="Times New Roman"/>
          <w:sz w:val="28"/>
          <w:szCs w:val="28"/>
        </w:rPr>
        <w:t xml:space="preserve">Волхонщинский филиал </w:t>
      </w:r>
    </w:p>
    <w:p w:rsidR="005C4B49" w:rsidRPr="005C4B49" w:rsidRDefault="005C4B49" w:rsidP="005C4B49">
      <w:pPr>
        <w:widowControl w:val="0"/>
        <w:spacing w:line="239" w:lineRule="auto"/>
        <w:ind w:left="1350" w:right="4" w:hanging="5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C4B49">
        <w:rPr>
          <w:rFonts w:ascii="Times New Roman" w:eastAsia="Arial" w:hAnsi="Times New Roman" w:cs="Times New Roman"/>
          <w:sz w:val="28"/>
          <w:szCs w:val="28"/>
        </w:rPr>
        <w:t>муниципального бюджетного общеобразовательного учреждения «Пичаевская средняя общеобразовательная школа»</w:t>
      </w:r>
    </w:p>
    <w:p w:rsidR="005C4B49" w:rsidRPr="007E1287" w:rsidRDefault="005C4B49" w:rsidP="005C4B49">
      <w:pPr>
        <w:pStyle w:val="af9"/>
        <w:jc w:val="center"/>
        <w:rPr>
          <w:bCs/>
        </w:rPr>
      </w:pPr>
      <w:r w:rsidRPr="007E1287">
        <w:rPr>
          <w:bCs/>
        </w:rPr>
        <w:t>Количество детей: 1</w:t>
      </w:r>
      <w:r w:rsidR="002C600C">
        <w:rPr>
          <w:bCs/>
        </w:rPr>
        <w:t>3</w:t>
      </w:r>
      <w:r w:rsidRPr="007E1287">
        <w:rPr>
          <w:bCs/>
        </w:rPr>
        <w:t xml:space="preserve"> человек</w:t>
      </w:r>
    </w:p>
    <w:p w:rsidR="003D5B3E" w:rsidRPr="00A95A40" w:rsidRDefault="003D5B3E" w:rsidP="003D5B3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9341BE" w:rsidRDefault="003D5B3E" w:rsidP="003D5B3E">
      <w:pPr>
        <w:widowControl w:val="0"/>
        <w:spacing w:line="241" w:lineRule="auto"/>
        <w:ind w:left="1450" w:right="1244" w:firstLine="1080"/>
        <w:jc w:val="center"/>
        <w:rPr>
          <w:rFonts w:ascii="Arial" w:eastAsia="Arial" w:hAnsi="Arial" w:cs="Arial"/>
          <w:sz w:val="24"/>
          <w:szCs w:val="24"/>
        </w:rPr>
      </w:pPr>
    </w:p>
    <w:p w:rsidR="003D5B3E" w:rsidRPr="009341BE" w:rsidRDefault="003D5B3E" w:rsidP="003D5B3E">
      <w:pPr>
        <w:widowControl w:val="0"/>
        <w:spacing w:line="241" w:lineRule="auto"/>
        <w:ind w:left="1450" w:right="1244" w:firstLine="1080"/>
        <w:rPr>
          <w:rFonts w:ascii="Arial" w:eastAsia="Arial" w:hAnsi="Arial" w:cs="Arial"/>
          <w:sz w:val="24"/>
          <w:szCs w:val="24"/>
        </w:rPr>
      </w:pPr>
    </w:p>
    <w:p w:rsidR="003D5B3E" w:rsidRPr="00F2668B" w:rsidRDefault="003D5B3E" w:rsidP="005C4B49">
      <w:pPr>
        <w:widowControl w:val="0"/>
        <w:spacing w:line="241" w:lineRule="auto"/>
        <w:ind w:left="1450" w:right="1244" w:firstLine="1080"/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</w:pPr>
      <w:r>
        <w:rPr>
          <w:rFonts w:ascii="Times New Roman" w:eastAsia="Arial" w:hAnsi="Times New Roman" w:cs="Times New Roman"/>
          <w:b/>
          <w:bCs/>
          <w:color w:val="FF0000"/>
          <w:sz w:val="40"/>
          <w:szCs w:val="40"/>
        </w:rPr>
        <w:t xml:space="preserve">     </w:t>
      </w:r>
      <w:r w:rsidR="005C4B49">
        <w:rPr>
          <w:rFonts w:ascii="Times New Roman" w:eastAsia="Arial" w:hAnsi="Times New Roman" w:cs="Times New Roman"/>
          <w:b/>
          <w:bCs/>
          <w:color w:val="FF0000"/>
          <w:sz w:val="40"/>
          <w:szCs w:val="40"/>
        </w:rPr>
        <w:t xml:space="preserve"> </w:t>
      </w:r>
    </w:p>
    <w:p w:rsidR="003D5B3E" w:rsidRPr="00F2668B" w:rsidRDefault="003D5B3E" w:rsidP="003D5B3E">
      <w:pPr>
        <w:widowControl w:val="0"/>
        <w:spacing w:line="240" w:lineRule="auto"/>
        <w:ind w:left="3556" w:right="-20"/>
        <w:rPr>
          <w:rFonts w:ascii="Times New Roman" w:eastAsia="Arial" w:hAnsi="Times New Roman" w:cs="Times New Roman"/>
          <w:b/>
          <w:bCs/>
          <w:i/>
          <w:iCs/>
          <w:color w:val="FF0000"/>
          <w:sz w:val="32"/>
          <w:szCs w:val="32"/>
        </w:rPr>
      </w:pPr>
    </w:p>
    <w:p w:rsidR="003D5B3E" w:rsidRDefault="003D5B3E" w:rsidP="003D5B3E">
      <w:pPr>
        <w:widowControl w:val="0"/>
        <w:spacing w:line="240" w:lineRule="auto"/>
        <w:ind w:left="3556" w:right="-20"/>
        <w:rPr>
          <w:rFonts w:ascii="Times New Roman" w:eastAsia="Arial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3D5B3E" w:rsidRPr="009341BE" w:rsidRDefault="003D5B3E" w:rsidP="003D5B3E">
      <w:pPr>
        <w:widowControl w:val="0"/>
        <w:spacing w:line="240" w:lineRule="auto"/>
        <w:ind w:left="3556" w:right="-20"/>
        <w:rPr>
          <w:rFonts w:ascii="Times New Roman" w:eastAsia="Arial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Arial" w:hAnsi="Times New Roman" w:cs="Times New Roman"/>
          <w:b/>
          <w:bCs/>
          <w:i/>
          <w:iCs/>
          <w:color w:val="000000"/>
          <w:sz w:val="32"/>
          <w:szCs w:val="32"/>
        </w:rPr>
        <w:t xml:space="preserve">                               </w:t>
      </w:r>
    </w:p>
    <w:p w:rsidR="003D5B3E" w:rsidRPr="009341BE" w:rsidRDefault="003D5B3E" w:rsidP="005C4B49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3D5B3E" w:rsidRPr="005C4B49" w:rsidRDefault="003D5B3E" w:rsidP="003D5B3E">
      <w:pPr>
        <w:widowControl w:val="0"/>
        <w:spacing w:line="240" w:lineRule="auto"/>
        <w:ind w:left="3556" w:right="-20"/>
        <w:rPr>
          <w:rFonts w:ascii="Times New Roman" w:eastAsia="Arial" w:hAnsi="Times New Roman" w:cs="Times New Roman"/>
          <w:bCs/>
          <w:iCs/>
          <w:color w:val="000000"/>
          <w:sz w:val="32"/>
          <w:szCs w:val="32"/>
        </w:rPr>
      </w:pPr>
      <w:r w:rsidRPr="000A1552">
        <w:rPr>
          <w:rFonts w:ascii="Times New Roman" w:eastAsia="Arial" w:hAnsi="Times New Roman" w:cs="Times New Roman"/>
          <w:b/>
          <w:bCs/>
          <w:i/>
          <w:iCs/>
          <w:color w:val="000000"/>
          <w:sz w:val="32"/>
          <w:szCs w:val="32"/>
        </w:rPr>
        <w:t xml:space="preserve">                          </w:t>
      </w:r>
      <w:r>
        <w:rPr>
          <w:rFonts w:ascii="Times New Roman" w:eastAsia="Arial" w:hAnsi="Times New Roman" w:cs="Times New Roman"/>
          <w:b/>
          <w:bCs/>
          <w:i/>
          <w:iCs/>
          <w:color w:val="000000"/>
          <w:sz w:val="32"/>
          <w:szCs w:val="32"/>
        </w:rPr>
        <w:t xml:space="preserve">      </w:t>
      </w:r>
      <w:r w:rsidRPr="005C4B49">
        <w:rPr>
          <w:rFonts w:ascii="Times New Roman" w:eastAsia="Arial" w:hAnsi="Times New Roman" w:cs="Times New Roman"/>
          <w:bCs/>
          <w:iCs/>
          <w:color w:val="000000"/>
          <w:sz w:val="32"/>
          <w:szCs w:val="32"/>
        </w:rPr>
        <w:t>Автор-составитель:</w:t>
      </w:r>
    </w:p>
    <w:p w:rsidR="003D5B3E" w:rsidRPr="00A95A40" w:rsidRDefault="003D5B3E" w:rsidP="003D5B3E">
      <w:pPr>
        <w:widowControl w:val="0"/>
        <w:spacing w:line="240" w:lineRule="auto"/>
        <w:ind w:left="3556" w:right="-20"/>
        <w:rPr>
          <w:rFonts w:ascii="Times New Roman" w:eastAsia="Arial" w:hAnsi="Times New Roman" w:cs="Times New Roman"/>
          <w:b/>
          <w:bCs/>
          <w:i/>
          <w:iCs/>
          <w:color w:val="000000"/>
          <w:sz w:val="32"/>
          <w:szCs w:val="32"/>
        </w:rPr>
      </w:pPr>
      <w:r w:rsidRPr="005C4B49">
        <w:rPr>
          <w:rFonts w:ascii="Times New Roman" w:eastAsia="Arial" w:hAnsi="Times New Roman" w:cs="Times New Roman"/>
          <w:bCs/>
          <w:iCs/>
          <w:color w:val="000000"/>
          <w:sz w:val="32"/>
          <w:szCs w:val="32"/>
        </w:rPr>
        <w:t xml:space="preserve">        </w:t>
      </w:r>
      <w:r w:rsidR="005C4B49" w:rsidRPr="005C4B49">
        <w:rPr>
          <w:rFonts w:ascii="Times New Roman" w:eastAsia="Arial" w:hAnsi="Times New Roman" w:cs="Times New Roman"/>
          <w:bCs/>
          <w:iCs/>
          <w:color w:val="000000"/>
          <w:sz w:val="32"/>
          <w:szCs w:val="32"/>
        </w:rPr>
        <w:t xml:space="preserve">  </w:t>
      </w:r>
      <w:r w:rsidR="002C600C">
        <w:rPr>
          <w:rFonts w:ascii="Times New Roman" w:eastAsia="Arial" w:hAnsi="Times New Roman" w:cs="Times New Roman"/>
          <w:bCs/>
          <w:iCs/>
          <w:color w:val="000000"/>
          <w:sz w:val="32"/>
          <w:szCs w:val="32"/>
        </w:rPr>
        <w:t>Макеева Валентина</w:t>
      </w:r>
      <w:r w:rsidR="005C4B49" w:rsidRPr="005C4B49">
        <w:rPr>
          <w:rFonts w:ascii="Times New Roman" w:eastAsia="Arial" w:hAnsi="Times New Roman" w:cs="Times New Roman"/>
          <w:bCs/>
          <w:iCs/>
          <w:color w:val="000000"/>
          <w:sz w:val="32"/>
          <w:szCs w:val="32"/>
        </w:rPr>
        <w:t xml:space="preserve"> Ивановна,</w:t>
      </w:r>
      <w:r w:rsidRPr="005C4B49">
        <w:rPr>
          <w:rFonts w:ascii="Times New Roman" w:eastAsia="Arial" w:hAnsi="Times New Roman" w:cs="Times New Roman"/>
          <w:bCs/>
          <w:iCs/>
          <w:color w:val="000000"/>
          <w:sz w:val="32"/>
          <w:szCs w:val="32"/>
        </w:rPr>
        <w:t xml:space="preserve"> </w:t>
      </w:r>
      <w:r w:rsidR="005C4B49" w:rsidRPr="005C4B49">
        <w:rPr>
          <w:rFonts w:ascii="Times New Roman" w:eastAsia="Arial" w:hAnsi="Times New Roman" w:cs="Times New Roman"/>
          <w:bCs/>
          <w:iCs/>
          <w:color w:val="000000"/>
          <w:sz w:val="32"/>
          <w:szCs w:val="32"/>
        </w:rPr>
        <w:t>учитель</w:t>
      </w:r>
    </w:p>
    <w:p w:rsidR="003D5B3E" w:rsidRDefault="003D5B3E" w:rsidP="003D5B3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D5B3E" w:rsidRDefault="003D5B3E" w:rsidP="003D5B3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D5B3E" w:rsidRDefault="003D5B3E" w:rsidP="003D5B3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D5B3E" w:rsidRDefault="003D5B3E" w:rsidP="003D5B3E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D5B3E" w:rsidRDefault="003D5B3E" w:rsidP="003D5B3E">
      <w:pPr>
        <w:spacing w:after="97" w:line="240" w:lineRule="exact"/>
        <w:rPr>
          <w:rFonts w:ascii="Arial" w:eastAsia="Arial" w:hAnsi="Arial" w:cs="Arial"/>
          <w:sz w:val="24"/>
          <w:szCs w:val="24"/>
        </w:rPr>
      </w:pPr>
    </w:p>
    <w:p w:rsidR="005C4B49" w:rsidRDefault="005C4B49" w:rsidP="003D5B3E">
      <w:pPr>
        <w:spacing w:after="97" w:line="240" w:lineRule="exact"/>
        <w:rPr>
          <w:rFonts w:ascii="Arial" w:eastAsia="Arial" w:hAnsi="Arial" w:cs="Arial"/>
          <w:sz w:val="24"/>
          <w:szCs w:val="24"/>
        </w:rPr>
      </w:pPr>
    </w:p>
    <w:p w:rsidR="005C4B49" w:rsidRDefault="005C4B49" w:rsidP="003D5B3E">
      <w:pPr>
        <w:spacing w:after="97" w:line="240" w:lineRule="exact"/>
        <w:rPr>
          <w:rFonts w:ascii="Arial" w:eastAsia="Arial" w:hAnsi="Arial" w:cs="Arial"/>
          <w:sz w:val="24"/>
          <w:szCs w:val="24"/>
        </w:rPr>
      </w:pPr>
    </w:p>
    <w:p w:rsidR="003D5B3E" w:rsidRDefault="00CB521F" w:rsidP="003D5B3E">
      <w:pPr>
        <w:spacing w:line="240" w:lineRule="exact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        </w:t>
      </w:r>
    </w:p>
    <w:p w:rsidR="003D5B3E" w:rsidRDefault="003D5B3E" w:rsidP="003D5B3E">
      <w:pPr>
        <w:spacing w:line="240" w:lineRule="exact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</w:p>
    <w:p w:rsidR="003D5B3E" w:rsidRPr="005C4B49" w:rsidRDefault="003D5B3E" w:rsidP="003D5B3E">
      <w:pPr>
        <w:spacing w:line="240" w:lineRule="exact"/>
        <w:rPr>
          <w:rFonts w:ascii="Times New Roman" w:eastAsia="Arial" w:hAnsi="Times New Roman" w:cs="Times New Roman"/>
          <w:sz w:val="28"/>
          <w:szCs w:val="28"/>
        </w:rPr>
      </w:pPr>
      <w:r w:rsidRPr="005C4B49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                                       с. Волхонщина 202</w:t>
      </w:r>
      <w:r w:rsidR="002C600C">
        <w:rPr>
          <w:rFonts w:ascii="Times New Roman" w:eastAsia="Arial" w:hAnsi="Times New Roman" w:cs="Times New Roman"/>
          <w:bCs/>
          <w:color w:val="000000"/>
          <w:sz w:val="28"/>
          <w:szCs w:val="28"/>
        </w:rPr>
        <w:t>5</w:t>
      </w:r>
    </w:p>
    <w:p w:rsidR="003D5B3E" w:rsidRPr="009341BE" w:rsidRDefault="003D5B3E" w:rsidP="003D5B3E">
      <w:pPr>
        <w:widowControl w:val="0"/>
        <w:spacing w:line="276" w:lineRule="auto"/>
        <w:ind w:right="-20"/>
        <w:rPr>
          <w:rFonts w:ascii="Arial" w:eastAsia="Arial" w:hAnsi="Arial" w:cs="Arial"/>
          <w:sz w:val="24"/>
          <w:szCs w:val="24"/>
        </w:rPr>
      </w:pPr>
      <w:bookmarkStart w:id="0" w:name="_page_31_0"/>
    </w:p>
    <w:p w:rsidR="003D5B3E" w:rsidRDefault="003D5B3E" w:rsidP="003D5B3E">
      <w:pPr>
        <w:widowControl w:val="0"/>
        <w:spacing w:line="276" w:lineRule="auto"/>
        <w:ind w:right="-20"/>
      </w:pPr>
    </w:p>
    <w:p w:rsidR="005C4B49" w:rsidRDefault="005C4B49" w:rsidP="003D5B3E">
      <w:pPr>
        <w:widowControl w:val="0"/>
        <w:spacing w:line="276" w:lineRule="auto"/>
        <w:ind w:right="-20"/>
      </w:pPr>
    </w:p>
    <w:p w:rsidR="002C600C" w:rsidRPr="009341BE" w:rsidRDefault="002C600C" w:rsidP="003D5B3E">
      <w:pPr>
        <w:widowControl w:val="0"/>
        <w:spacing w:line="276" w:lineRule="auto"/>
        <w:ind w:right="-20"/>
      </w:pPr>
    </w:p>
    <w:p w:rsidR="003D5B3E" w:rsidRDefault="003D5B3E" w:rsidP="003D5B3E">
      <w:pPr>
        <w:widowControl w:val="0"/>
        <w:spacing w:line="276" w:lineRule="auto"/>
        <w:ind w:right="-20"/>
      </w:pPr>
    </w:p>
    <w:p w:rsidR="003D5B3E" w:rsidRPr="00E20DF4" w:rsidRDefault="003D5B3E" w:rsidP="003D5B3E">
      <w:pPr>
        <w:widowControl w:val="0"/>
        <w:spacing w:line="276" w:lineRule="auto"/>
        <w:ind w:right="-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E20DF4">
        <w:rPr>
          <w:rFonts w:ascii="Times New Roman" w:eastAsia="Arial" w:hAnsi="Times New Roman" w:cs="Times New Roman"/>
          <w:b/>
          <w:sz w:val="28"/>
          <w:szCs w:val="28"/>
        </w:rPr>
        <w:lastRenderedPageBreak/>
        <w:t>Оглавление</w:t>
      </w:r>
    </w:p>
    <w:p w:rsidR="003D5B3E" w:rsidRPr="00E20DF4" w:rsidRDefault="003D5B3E" w:rsidP="003D5B3E">
      <w:pPr>
        <w:spacing w:after="14" w:line="276" w:lineRule="auto"/>
        <w:rPr>
          <w:rFonts w:ascii="Times New Roman" w:eastAsia="Arial" w:hAnsi="Times New Roman" w:cs="Times New Roman"/>
          <w:sz w:val="28"/>
          <w:szCs w:val="28"/>
        </w:rPr>
      </w:pPr>
    </w:p>
    <w:p w:rsidR="003D5B3E" w:rsidRPr="00E20DF4" w:rsidRDefault="003D5B3E" w:rsidP="003D5B3E">
      <w:pPr>
        <w:widowControl w:val="0"/>
        <w:spacing w:line="276" w:lineRule="auto"/>
        <w:ind w:left="60" w:right="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20DF4">
        <w:rPr>
          <w:rFonts w:ascii="Times New Roman" w:eastAsia="Arial" w:hAnsi="Times New Roman" w:cs="Times New Roman"/>
          <w:sz w:val="28"/>
          <w:szCs w:val="28"/>
        </w:rPr>
        <w:t xml:space="preserve"> I. Информационная карта</w:t>
      </w:r>
    </w:p>
    <w:p w:rsidR="003D5B3E" w:rsidRPr="00E20DF4" w:rsidRDefault="003D5B3E" w:rsidP="003D5B3E">
      <w:pPr>
        <w:widowControl w:val="0"/>
        <w:spacing w:line="276" w:lineRule="auto"/>
        <w:ind w:left="60" w:right="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20DF4">
        <w:rPr>
          <w:rFonts w:ascii="Times New Roman" w:eastAsia="Arial" w:hAnsi="Times New Roman" w:cs="Times New Roman"/>
          <w:sz w:val="28"/>
          <w:szCs w:val="28"/>
        </w:rPr>
        <w:t xml:space="preserve"> II. Пояснительная записка</w:t>
      </w:r>
    </w:p>
    <w:p w:rsidR="003D5B3E" w:rsidRPr="00E20DF4" w:rsidRDefault="003D5B3E" w:rsidP="003D5B3E">
      <w:pPr>
        <w:widowControl w:val="0"/>
        <w:spacing w:line="276" w:lineRule="auto"/>
        <w:ind w:left="60" w:right="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20DF4">
        <w:rPr>
          <w:rFonts w:ascii="Times New Roman" w:eastAsia="Arial" w:hAnsi="Times New Roman" w:cs="Times New Roman"/>
          <w:sz w:val="28"/>
          <w:szCs w:val="28"/>
          <w:lang w:val="en-US"/>
        </w:rPr>
        <w:t>III</w:t>
      </w:r>
      <w:r w:rsidRPr="00E20DF4">
        <w:rPr>
          <w:rFonts w:ascii="Times New Roman" w:eastAsia="Arial" w:hAnsi="Times New Roman" w:cs="Times New Roman"/>
          <w:sz w:val="28"/>
          <w:szCs w:val="28"/>
        </w:rPr>
        <w:t>. Краткая характеристика участников программы</w:t>
      </w:r>
    </w:p>
    <w:p w:rsidR="003D5B3E" w:rsidRPr="00E20DF4" w:rsidRDefault="003D5B3E" w:rsidP="003D5B3E">
      <w:pPr>
        <w:widowControl w:val="0"/>
        <w:spacing w:line="276" w:lineRule="auto"/>
        <w:ind w:left="60" w:right="5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20DF4">
        <w:rPr>
          <w:rFonts w:ascii="Times New Roman" w:eastAsia="Arial" w:hAnsi="Times New Roman" w:cs="Times New Roman"/>
          <w:sz w:val="28"/>
          <w:szCs w:val="28"/>
        </w:rPr>
        <w:t xml:space="preserve"> I</w:t>
      </w:r>
      <w:r w:rsidRPr="00E20DF4">
        <w:rPr>
          <w:rFonts w:ascii="Times New Roman" w:eastAsia="Arial" w:hAnsi="Times New Roman" w:cs="Times New Roman"/>
          <w:sz w:val="28"/>
          <w:szCs w:val="28"/>
          <w:lang w:val="en-US"/>
        </w:rPr>
        <w:t>V</w:t>
      </w:r>
      <w:r w:rsidRPr="00E20DF4">
        <w:rPr>
          <w:rFonts w:ascii="Times New Roman" w:eastAsia="Arial" w:hAnsi="Times New Roman" w:cs="Times New Roman"/>
          <w:sz w:val="28"/>
          <w:szCs w:val="28"/>
        </w:rPr>
        <w:t>.Целевой блок программы</w:t>
      </w:r>
    </w:p>
    <w:p w:rsidR="003D5B3E" w:rsidRPr="00E20DF4" w:rsidRDefault="003D5B3E" w:rsidP="003D5B3E">
      <w:pPr>
        <w:widowControl w:val="0"/>
        <w:spacing w:line="276" w:lineRule="auto"/>
        <w:ind w:right="-34"/>
        <w:rPr>
          <w:rFonts w:ascii="Times New Roman" w:eastAsia="Arial" w:hAnsi="Times New Roman" w:cs="Times New Roman"/>
          <w:sz w:val="28"/>
          <w:szCs w:val="28"/>
        </w:rPr>
      </w:pPr>
      <w:r w:rsidRPr="00E20DF4">
        <w:rPr>
          <w:rFonts w:ascii="Times New Roman" w:eastAsia="Arial" w:hAnsi="Times New Roman" w:cs="Times New Roman"/>
          <w:sz w:val="28"/>
          <w:szCs w:val="28"/>
        </w:rPr>
        <w:t xml:space="preserve"> V. Содержание и средства реализации программы</w:t>
      </w:r>
    </w:p>
    <w:p w:rsidR="003D5B3E" w:rsidRPr="00E20DF4" w:rsidRDefault="003D5B3E" w:rsidP="003D5B3E">
      <w:pPr>
        <w:widowControl w:val="0"/>
        <w:spacing w:line="276" w:lineRule="auto"/>
        <w:ind w:right="-56"/>
        <w:rPr>
          <w:rFonts w:ascii="Times New Roman" w:eastAsia="Arial" w:hAnsi="Times New Roman" w:cs="Times New Roman"/>
          <w:sz w:val="28"/>
          <w:szCs w:val="28"/>
        </w:rPr>
      </w:pPr>
      <w:r w:rsidRPr="00E20DF4">
        <w:rPr>
          <w:rFonts w:ascii="Times New Roman" w:eastAsia="Arial" w:hAnsi="Times New Roman" w:cs="Times New Roman"/>
          <w:sz w:val="28"/>
          <w:szCs w:val="28"/>
        </w:rPr>
        <w:t>V</w:t>
      </w:r>
      <w:r w:rsidRPr="00E20DF4">
        <w:rPr>
          <w:rFonts w:ascii="Times New Roman" w:eastAsia="Arial" w:hAnsi="Times New Roman" w:cs="Times New Roman"/>
          <w:sz w:val="28"/>
          <w:szCs w:val="28"/>
          <w:lang w:val="en-US"/>
        </w:rPr>
        <w:t>I</w:t>
      </w:r>
      <w:r w:rsidRPr="00E20DF4">
        <w:rPr>
          <w:rFonts w:ascii="Times New Roman" w:eastAsia="Arial" w:hAnsi="Times New Roman" w:cs="Times New Roman"/>
          <w:sz w:val="28"/>
          <w:szCs w:val="28"/>
        </w:rPr>
        <w:t xml:space="preserve">. Кадровое обеспечение программы </w:t>
      </w:r>
    </w:p>
    <w:p w:rsidR="003D5B3E" w:rsidRPr="00E20DF4" w:rsidRDefault="003D5B3E" w:rsidP="003D5B3E">
      <w:pPr>
        <w:widowControl w:val="0"/>
        <w:spacing w:line="276" w:lineRule="auto"/>
        <w:ind w:right="-56"/>
        <w:rPr>
          <w:rFonts w:ascii="Times New Roman" w:eastAsia="Arial" w:hAnsi="Times New Roman" w:cs="Times New Roman"/>
          <w:sz w:val="28"/>
          <w:szCs w:val="28"/>
        </w:rPr>
      </w:pPr>
      <w:r w:rsidRPr="00E20DF4">
        <w:rPr>
          <w:rFonts w:ascii="Times New Roman" w:eastAsia="Arial" w:hAnsi="Times New Roman" w:cs="Times New Roman"/>
          <w:sz w:val="28"/>
          <w:szCs w:val="28"/>
        </w:rPr>
        <w:t>VI</w:t>
      </w:r>
      <w:r w:rsidRPr="00E20DF4">
        <w:rPr>
          <w:rFonts w:ascii="Times New Roman" w:eastAsia="Arial" w:hAnsi="Times New Roman" w:cs="Times New Roman"/>
          <w:sz w:val="28"/>
          <w:szCs w:val="28"/>
          <w:lang w:val="en-US"/>
        </w:rPr>
        <w:t>I</w:t>
      </w:r>
      <w:r w:rsidRPr="00E20DF4">
        <w:rPr>
          <w:rFonts w:ascii="Times New Roman" w:eastAsia="Arial" w:hAnsi="Times New Roman" w:cs="Times New Roman"/>
          <w:sz w:val="28"/>
          <w:szCs w:val="28"/>
        </w:rPr>
        <w:t>. Информационно-методическое сопровождение программы</w:t>
      </w:r>
    </w:p>
    <w:p w:rsidR="003D5B3E" w:rsidRPr="00E20DF4" w:rsidRDefault="003D5B3E" w:rsidP="003D5B3E">
      <w:pPr>
        <w:widowControl w:val="0"/>
        <w:spacing w:line="276" w:lineRule="auto"/>
        <w:ind w:right="-56"/>
        <w:rPr>
          <w:rFonts w:ascii="Times New Roman" w:eastAsia="Arial" w:hAnsi="Times New Roman" w:cs="Times New Roman"/>
          <w:sz w:val="28"/>
          <w:szCs w:val="28"/>
        </w:rPr>
      </w:pPr>
      <w:r w:rsidRPr="00E20DF4">
        <w:rPr>
          <w:rFonts w:ascii="Times New Roman" w:eastAsia="Arial" w:hAnsi="Times New Roman" w:cs="Times New Roman"/>
          <w:sz w:val="28"/>
          <w:szCs w:val="28"/>
        </w:rPr>
        <w:t>VII</w:t>
      </w:r>
      <w:r w:rsidRPr="00E20DF4">
        <w:rPr>
          <w:rFonts w:ascii="Times New Roman" w:eastAsia="Arial" w:hAnsi="Times New Roman" w:cs="Times New Roman"/>
          <w:sz w:val="28"/>
          <w:szCs w:val="28"/>
          <w:lang w:val="en-US"/>
        </w:rPr>
        <w:t>I</w:t>
      </w:r>
      <w:r w:rsidRPr="00E20DF4">
        <w:rPr>
          <w:rFonts w:ascii="Times New Roman" w:eastAsia="Arial" w:hAnsi="Times New Roman" w:cs="Times New Roman"/>
          <w:sz w:val="28"/>
          <w:szCs w:val="28"/>
        </w:rPr>
        <w:t>. Особенности материально-технического обеспечения программы</w:t>
      </w:r>
    </w:p>
    <w:p w:rsidR="003D5B3E" w:rsidRPr="00E20DF4" w:rsidRDefault="003D5B3E" w:rsidP="003D5B3E">
      <w:pPr>
        <w:widowControl w:val="0"/>
        <w:spacing w:line="276" w:lineRule="auto"/>
        <w:ind w:right="-56"/>
        <w:rPr>
          <w:rFonts w:ascii="Times New Roman" w:eastAsia="Arial" w:hAnsi="Times New Roman" w:cs="Times New Roman"/>
          <w:sz w:val="28"/>
          <w:szCs w:val="28"/>
        </w:rPr>
      </w:pPr>
      <w:r w:rsidRPr="00E20DF4">
        <w:rPr>
          <w:rFonts w:ascii="Times New Roman" w:eastAsia="Arial" w:hAnsi="Times New Roman" w:cs="Times New Roman"/>
          <w:sz w:val="28"/>
          <w:szCs w:val="28"/>
          <w:lang w:val="en-US"/>
        </w:rPr>
        <w:t>IX</w:t>
      </w:r>
      <w:r w:rsidRPr="00E20DF4">
        <w:rPr>
          <w:rFonts w:ascii="Times New Roman" w:eastAsia="Arial" w:hAnsi="Times New Roman" w:cs="Times New Roman"/>
          <w:sz w:val="28"/>
          <w:szCs w:val="28"/>
        </w:rPr>
        <w:t>. Список используемой литературы и других ресурсов</w:t>
      </w:r>
    </w:p>
    <w:p w:rsidR="003D5B3E" w:rsidRPr="00E20DF4" w:rsidRDefault="003D5B3E" w:rsidP="003D5B3E">
      <w:pPr>
        <w:widowControl w:val="0"/>
        <w:spacing w:line="276" w:lineRule="auto"/>
        <w:ind w:right="-56"/>
        <w:rPr>
          <w:rFonts w:ascii="Times New Roman" w:eastAsia="Arial" w:hAnsi="Times New Roman" w:cs="Times New Roman"/>
          <w:sz w:val="28"/>
          <w:szCs w:val="28"/>
        </w:rPr>
      </w:pPr>
      <w:r w:rsidRPr="009341B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20DF4">
        <w:rPr>
          <w:rFonts w:ascii="Times New Roman" w:eastAsia="Arial" w:hAnsi="Times New Roman" w:cs="Times New Roman"/>
          <w:sz w:val="28"/>
          <w:szCs w:val="28"/>
        </w:rPr>
        <w:t>Х. Приложения:</w:t>
      </w:r>
    </w:p>
    <w:p w:rsidR="003D5B3E" w:rsidRPr="00E20DF4" w:rsidRDefault="003D5B3E" w:rsidP="003D5B3E">
      <w:pPr>
        <w:widowControl w:val="0"/>
        <w:spacing w:line="276" w:lineRule="auto"/>
        <w:ind w:right="-56"/>
        <w:rPr>
          <w:rFonts w:ascii="Times New Roman" w:eastAsia="Arial" w:hAnsi="Times New Roman" w:cs="Times New Roman"/>
          <w:sz w:val="28"/>
          <w:szCs w:val="28"/>
        </w:rPr>
      </w:pPr>
      <w:r w:rsidRPr="00E20DF4">
        <w:rPr>
          <w:rFonts w:ascii="Times New Roman" w:eastAsia="Arial" w:hAnsi="Times New Roman" w:cs="Times New Roman"/>
          <w:sz w:val="28"/>
          <w:szCs w:val="28"/>
        </w:rPr>
        <w:t xml:space="preserve"> 1.План-сетка с описанием мероприятий</w:t>
      </w:r>
    </w:p>
    <w:p w:rsidR="003D5B3E" w:rsidRPr="00E20DF4" w:rsidRDefault="003D5B3E" w:rsidP="003D5B3E">
      <w:pPr>
        <w:widowControl w:val="0"/>
        <w:spacing w:line="276" w:lineRule="auto"/>
        <w:ind w:right="-56"/>
        <w:rPr>
          <w:rFonts w:ascii="Times New Roman" w:eastAsia="Arial" w:hAnsi="Times New Roman" w:cs="Times New Roman"/>
          <w:sz w:val="28"/>
          <w:szCs w:val="28"/>
        </w:rPr>
      </w:pPr>
      <w:r w:rsidRPr="00E20DF4">
        <w:rPr>
          <w:rFonts w:ascii="Times New Roman" w:eastAsia="Arial" w:hAnsi="Times New Roman" w:cs="Times New Roman"/>
          <w:sz w:val="28"/>
          <w:szCs w:val="28"/>
        </w:rPr>
        <w:t xml:space="preserve">2. Режим дня лагеря  </w:t>
      </w:r>
    </w:p>
    <w:p w:rsidR="003D5B3E" w:rsidRPr="00E20DF4" w:rsidRDefault="003D5B3E" w:rsidP="003D5B3E">
      <w:pPr>
        <w:widowControl w:val="0"/>
        <w:spacing w:line="276" w:lineRule="auto"/>
        <w:ind w:right="-56"/>
        <w:rPr>
          <w:rFonts w:ascii="Times New Roman" w:eastAsia="Arial" w:hAnsi="Times New Roman" w:cs="Times New Roman"/>
          <w:sz w:val="28"/>
          <w:szCs w:val="28"/>
        </w:rPr>
      </w:pPr>
      <w:r w:rsidRPr="00E20DF4">
        <w:rPr>
          <w:rFonts w:ascii="Times New Roman" w:eastAsia="Arial" w:hAnsi="Times New Roman" w:cs="Times New Roman"/>
          <w:sz w:val="28"/>
          <w:szCs w:val="28"/>
        </w:rPr>
        <w:t>3.Диагностические материалы</w:t>
      </w:r>
    </w:p>
    <w:p w:rsidR="003D5B3E" w:rsidRPr="00E20DF4" w:rsidRDefault="003D5B3E" w:rsidP="003D5B3E">
      <w:pPr>
        <w:widowControl w:val="0"/>
        <w:spacing w:line="276" w:lineRule="auto"/>
        <w:ind w:right="-56"/>
        <w:rPr>
          <w:rFonts w:ascii="Times New Roman" w:eastAsia="Arial" w:hAnsi="Times New Roman" w:cs="Times New Roman"/>
          <w:sz w:val="28"/>
          <w:szCs w:val="28"/>
        </w:rPr>
      </w:pPr>
      <w:r w:rsidRPr="00E20DF4">
        <w:rPr>
          <w:rFonts w:ascii="Times New Roman" w:eastAsia="Arial" w:hAnsi="Times New Roman" w:cs="Times New Roman"/>
          <w:sz w:val="28"/>
          <w:szCs w:val="28"/>
        </w:rPr>
        <w:t xml:space="preserve"> 4.Инструкции </w:t>
      </w:r>
    </w:p>
    <w:p w:rsidR="003D5B3E" w:rsidRPr="00E20DF4" w:rsidRDefault="003D5B3E" w:rsidP="003D5B3E">
      <w:pPr>
        <w:widowControl w:val="0"/>
        <w:spacing w:line="276" w:lineRule="auto"/>
        <w:ind w:right="-56"/>
        <w:rPr>
          <w:rFonts w:ascii="Times New Roman" w:eastAsia="Arial" w:hAnsi="Times New Roman" w:cs="Times New Roman"/>
          <w:sz w:val="28"/>
          <w:szCs w:val="28"/>
        </w:rPr>
      </w:pPr>
    </w:p>
    <w:p w:rsidR="003D5B3E" w:rsidRPr="000A1552" w:rsidRDefault="003D5B3E" w:rsidP="003D5B3E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</w:p>
    <w:bookmarkEnd w:id="0"/>
    <w:p w:rsidR="003D5B3E" w:rsidRPr="000A1552" w:rsidRDefault="003D5B3E" w:rsidP="003D5B3E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  <w:sectPr w:rsidR="003D5B3E" w:rsidRPr="000A1552">
          <w:pgSz w:w="11905" w:h="16840"/>
          <w:pgMar w:top="1134" w:right="844" w:bottom="0" w:left="1275" w:header="0" w:footer="0" w:gutter="0"/>
          <w:cols w:space="708"/>
        </w:sectPr>
      </w:pPr>
    </w:p>
    <w:p w:rsidR="003D5B3E" w:rsidRPr="000A1552" w:rsidRDefault="003D5B3E" w:rsidP="003D5B3E">
      <w:pPr>
        <w:widowControl w:val="0"/>
        <w:spacing w:before="1" w:line="240" w:lineRule="auto"/>
        <w:ind w:right="-20"/>
        <w:rPr>
          <w:rFonts w:ascii="Times New Roman" w:eastAsia="Arial" w:hAnsi="Times New Roman" w:cs="Times New Roman"/>
          <w:b/>
          <w:bCs/>
          <w:sz w:val="24"/>
          <w:szCs w:val="24"/>
        </w:rPr>
      </w:pPr>
      <w:bookmarkStart w:id="1" w:name="_page_33_0"/>
      <w:r w:rsidRPr="000A1552"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ИНФОРМАЦИОННАЯ КАРТА </w:t>
      </w:r>
    </w:p>
    <w:tbl>
      <w:tblPr>
        <w:tblStyle w:val="af5"/>
        <w:tblW w:w="10065" w:type="dxa"/>
        <w:tblInd w:w="108" w:type="dxa"/>
        <w:tblLook w:val="04A0"/>
      </w:tblPr>
      <w:tblGrid>
        <w:gridCol w:w="436"/>
        <w:gridCol w:w="3075"/>
        <w:gridCol w:w="6554"/>
      </w:tblGrid>
      <w:tr w:rsidR="003D5B3E" w:rsidRPr="000A1552" w:rsidTr="002C600C">
        <w:trPr>
          <w:trHeight w:val="945"/>
        </w:trPr>
        <w:tc>
          <w:tcPr>
            <w:tcW w:w="436" w:type="dxa"/>
          </w:tcPr>
          <w:p w:rsidR="003D5B3E" w:rsidRPr="000A1552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5" w:type="dxa"/>
          </w:tcPr>
          <w:p w:rsidR="003D5B3E" w:rsidRPr="000A1552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Полное название программы  </w:t>
            </w:r>
          </w:p>
        </w:tc>
        <w:tc>
          <w:tcPr>
            <w:tcW w:w="6554" w:type="dxa"/>
          </w:tcPr>
          <w:p w:rsidR="003D5B3E" w:rsidRPr="000A1552" w:rsidRDefault="003D5B3E" w:rsidP="002C600C">
            <w:pPr>
              <w:widowControl w:val="0"/>
              <w:spacing w:before="8" w:line="276" w:lineRule="auto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>Комплексная краткосрочная программа летнего оздоровительного лагеря с дневным пребыванием детей «Солнышко»</w:t>
            </w:r>
          </w:p>
        </w:tc>
      </w:tr>
      <w:tr w:rsidR="003D5B3E" w:rsidRPr="000A1552" w:rsidTr="002C600C">
        <w:trPr>
          <w:trHeight w:val="165"/>
        </w:trPr>
        <w:tc>
          <w:tcPr>
            <w:tcW w:w="436" w:type="dxa"/>
          </w:tcPr>
          <w:p w:rsidR="003D5B3E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75" w:type="dxa"/>
          </w:tcPr>
          <w:p w:rsidR="003D5B3E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Организация-исполнитель программы</w:t>
            </w:r>
          </w:p>
        </w:tc>
        <w:tc>
          <w:tcPr>
            <w:tcW w:w="6554" w:type="dxa"/>
          </w:tcPr>
          <w:p w:rsidR="003D5B3E" w:rsidRPr="000A1552" w:rsidRDefault="003D5B3E" w:rsidP="002C600C">
            <w:pPr>
              <w:widowControl w:val="0"/>
              <w:spacing w:before="8" w:line="276" w:lineRule="auto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17BAF">
              <w:rPr>
                <w:rFonts w:ascii="Times New Roman" w:eastAsia="Arial" w:hAnsi="Times New Roman" w:cs="Times New Roman"/>
                <w:sz w:val="24"/>
                <w:szCs w:val="24"/>
              </w:rPr>
              <w:t>Волхонщинский филиал МБОУ «Пичаевская СОШ»</w:t>
            </w:r>
          </w:p>
        </w:tc>
      </w:tr>
      <w:tr w:rsidR="003D5B3E" w:rsidRPr="000A1552" w:rsidTr="002C600C">
        <w:trPr>
          <w:trHeight w:val="585"/>
        </w:trPr>
        <w:tc>
          <w:tcPr>
            <w:tcW w:w="436" w:type="dxa"/>
          </w:tcPr>
          <w:p w:rsidR="003D5B3E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75" w:type="dxa"/>
          </w:tcPr>
          <w:p w:rsidR="003D5B3E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54" w:type="dxa"/>
          </w:tcPr>
          <w:p w:rsidR="003D5B3E" w:rsidRPr="000A1552" w:rsidRDefault="003D5B3E" w:rsidP="002C600C">
            <w:pPr>
              <w:widowControl w:val="0"/>
              <w:spacing w:before="8" w:line="276" w:lineRule="auto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 0</w:t>
            </w:r>
            <w:r w:rsidR="002C600C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.06.202</w:t>
            </w:r>
            <w:r w:rsidR="002C600C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 по 2</w:t>
            </w:r>
            <w:r w:rsidR="002C600C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.06.202</w:t>
            </w:r>
            <w:r w:rsidR="002C600C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</w:t>
            </w:r>
          </w:p>
        </w:tc>
      </w:tr>
      <w:tr w:rsidR="003D5B3E" w:rsidRPr="000A1552" w:rsidTr="002C600C">
        <w:trPr>
          <w:trHeight w:val="195"/>
        </w:trPr>
        <w:tc>
          <w:tcPr>
            <w:tcW w:w="436" w:type="dxa"/>
          </w:tcPr>
          <w:p w:rsidR="003D5B3E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75" w:type="dxa"/>
          </w:tcPr>
          <w:p w:rsidR="003D5B3E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6554" w:type="dxa"/>
          </w:tcPr>
          <w:p w:rsidR="003D5B3E" w:rsidRPr="000A1552" w:rsidRDefault="003D5B3E" w:rsidP="002C600C">
            <w:pPr>
              <w:widowControl w:val="0"/>
              <w:spacing w:before="8" w:line="276" w:lineRule="auto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>Дети 7 -1</w:t>
            </w:r>
            <w:r w:rsidR="002C600C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>лет</w:t>
            </w:r>
          </w:p>
        </w:tc>
      </w:tr>
      <w:tr w:rsidR="003D5B3E" w:rsidRPr="000A1552" w:rsidTr="002C600C">
        <w:trPr>
          <w:trHeight w:val="145"/>
        </w:trPr>
        <w:tc>
          <w:tcPr>
            <w:tcW w:w="436" w:type="dxa"/>
          </w:tcPr>
          <w:p w:rsidR="003D5B3E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75" w:type="dxa"/>
          </w:tcPr>
          <w:p w:rsidR="003D5B3E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Количество воспитанников </w:t>
            </w:r>
          </w:p>
        </w:tc>
        <w:tc>
          <w:tcPr>
            <w:tcW w:w="6554" w:type="dxa"/>
          </w:tcPr>
          <w:p w:rsidR="003D5B3E" w:rsidRPr="000A1552" w:rsidRDefault="003D5B3E" w:rsidP="002C600C">
            <w:pPr>
              <w:widowControl w:val="0"/>
              <w:spacing w:before="8" w:line="276" w:lineRule="auto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17BA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</w:t>
            </w:r>
            <w:r w:rsidR="002C600C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D5B3E" w:rsidRPr="000A1552" w:rsidTr="002C600C">
        <w:trPr>
          <w:trHeight w:val="165"/>
        </w:trPr>
        <w:tc>
          <w:tcPr>
            <w:tcW w:w="436" w:type="dxa"/>
          </w:tcPr>
          <w:p w:rsidR="003D5B3E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75" w:type="dxa"/>
          </w:tcPr>
          <w:p w:rsidR="003D5B3E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6554" w:type="dxa"/>
          </w:tcPr>
          <w:p w:rsidR="003D5B3E" w:rsidRPr="000A1552" w:rsidRDefault="003D5B3E" w:rsidP="002C600C">
            <w:pPr>
              <w:widowControl w:val="0"/>
              <w:spacing w:before="8" w:line="276" w:lineRule="auto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17BAF">
              <w:rPr>
                <w:rFonts w:ascii="Times New Roman" w:eastAsia="Arial" w:hAnsi="Times New Roman" w:cs="Times New Roman"/>
                <w:sz w:val="24"/>
                <w:szCs w:val="24"/>
              </w:rPr>
              <w:t>Волхонщинский филиал МБОУ «Пичаевская СОШ»</w:t>
            </w:r>
          </w:p>
        </w:tc>
      </w:tr>
      <w:tr w:rsidR="003D5B3E" w:rsidRPr="000A1552" w:rsidTr="002C600C">
        <w:tc>
          <w:tcPr>
            <w:tcW w:w="436" w:type="dxa"/>
          </w:tcPr>
          <w:p w:rsidR="003D5B3E" w:rsidRPr="000A1552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75" w:type="dxa"/>
          </w:tcPr>
          <w:p w:rsidR="003D5B3E" w:rsidRPr="000A1552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6554" w:type="dxa"/>
          </w:tcPr>
          <w:p w:rsidR="003D5B3E" w:rsidRPr="00A17BAF" w:rsidRDefault="00B731BB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hyperlink r:id="rId5" w:history="1"/>
            <w:r w:rsidR="003D5B3E" w:rsidRPr="000A1552">
              <w:rPr>
                <w:rStyle w:val="af6"/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6" w:history="1">
              <w:r w:rsidR="003D5B3E" w:rsidRPr="00CE6192">
                <w:rPr>
                  <w:rStyle w:val="af6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natalivorobe</w:t>
              </w:r>
              <w:r w:rsidR="003D5B3E" w:rsidRPr="00E20DF4">
                <w:rPr>
                  <w:rStyle w:val="af6"/>
                  <w:rFonts w:ascii="Times New Roman" w:eastAsia="Arial" w:hAnsi="Times New Roman" w:cs="Times New Roman"/>
                  <w:sz w:val="24"/>
                  <w:szCs w:val="24"/>
                </w:rPr>
                <w:t>@</w:t>
              </w:r>
              <w:r w:rsidR="003D5B3E" w:rsidRPr="00CE6192">
                <w:rPr>
                  <w:rStyle w:val="af6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3D5B3E" w:rsidRPr="00E20DF4">
                <w:rPr>
                  <w:rStyle w:val="af6"/>
                  <w:rFonts w:ascii="Times New Roman" w:eastAsia="Arial" w:hAnsi="Times New Roman" w:cs="Times New Roman"/>
                  <w:sz w:val="24"/>
                  <w:szCs w:val="24"/>
                </w:rPr>
                <w:t>.</w:t>
              </w:r>
              <w:r w:rsidR="003D5B3E" w:rsidRPr="00CE6192">
                <w:rPr>
                  <w:rStyle w:val="af6"/>
                  <w:rFonts w:ascii="Times New Roman" w:eastAsia="Arial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3D5B3E">
              <w:rPr>
                <w:rStyle w:val="af6"/>
                <w:rFonts w:ascii="Times New Roman" w:eastAsia="Arial" w:hAnsi="Times New Roman" w:cs="Times New Roman"/>
                <w:color w:val="auto"/>
                <w:sz w:val="24"/>
                <w:szCs w:val="24"/>
              </w:rPr>
              <w:t>,</w:t>
            </w:r>
            <w:r w:rsidR="003D5B3E" w:rsidRPr="00E20DF4">
              <w:rPr>
                <w:rStyle w:val="af6"/>
                <w:rFonts w:ascii="Times New Roman" w:eastAsia="Arial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D5B3E">
              <w:rPr>
                <w:rStyle w:val="af6"/>
                <w:rFonts w:ascii="Times New Roman" w:eastAsia="Arial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3D5B3E"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>т.</w:t>
            </w:r>
            <w:r w:rsidR="003D5B3E" w:rsidRPr="00E20DF4">
              <w:rPr>
                <w:rFonts w:ascii="Times New Roman" w:eastAsia="Arial" w:hAnsi="Times New Roman" w:cs="Times New Roman"/>
                <w:sz w:val="24"/>
                <w:szCs w:val="24"/>
              </w:rPr>
              <w:t>84755431216</w:t>
            </w:r>
          </w:p>
        </w:tc>
      </w:tr>
      <w:tr w:rsidR="003D5B3E" w:rsidRPr="000A1552" w:rsidTr="002C600C">
        <w:tc>
          <w:tcPr>
            <w:tcW w:w="436" w:type="dxa"/>
          </w:tcPr>
          <w:p w:rsidR="003D5B3E" w:rsidRPr="000A1552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75" w:type="dxa"/>
          </w:tcPr>
          <w:p w:rsidR="003D5B3E" w:rsidRPr="000A1552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554" w:type="dxa"/>
          </w:tcPr>
          <w:p w:rsidR="003D5B3E" w:rsidRPr="000A1552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Гражданско-патриотическое, художественно-эстетическое, спортивно-оздоровительное</w:t>
            </w:r>
          </w:p>
        </w:tc>
      </w:tr>
      <w:tr w:rsidR="003D5B3E" w:rsidRPr="000A1552" w:rsidTr="002C600C">
        <w:tc>
          <w:tcPr>
            <w:tcW w:w="436" w:type="dxa"/>
          </w:tcPr>
          <w:p w:rsidR="003D5B3E" w:rsidRPr="000A1552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75" w:type="dxa"/>
          </w:tcPr>
          <w:p w:rsidR="003D5B3E" w:rsidRPr="000A1552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554" w:type="dxa"/>
          </w:tcPr>
          <w:p w:rsidR="003D5B3E" w:rsidRPr="000A1552" w:rsidRDefault="003D5B3E" w:rsidP="002C600C">
            <w:pPr>
              <w:widowControl w:val="0"/>
              <w:tabs>
                <w:tab w:val="left" w:pos="1728"/>
                <w:tab w:val="left" w:pos="2762"/>
                <w:tab w:val="left" w:pos="4201"/>
                <w:tab w:val="left" w:pos="4615"/>
              </w:tabs>
              <w:ind w:right="37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>организация эффективного отдыха и оздоровления детей в период летних каникул, через создание благоприятные условия для укрепления здоровья детей, развития творческого и интеллектуального потенциала</w:t>
            </w:r>
          </w:p>
          <w:p w:rsidR="003D5B3E" w:rsidRPr="00E20DF4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</w:pP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>личности, ее индивидуальных способностей и дарований, творческой активности с учетом собственных интересов, наклонностей и возможностей. Формирование чувства гражданственности, патриотизма, любви и уважения к историческому наследию малой родины.</w:t>
            </w:r>
          </w:p>
        </w:tc>
      </w:tr>
      <w:tr w:rsidR="003D5B3E" w:rsidRPr="000A1552" w:rsidTr="002C600C">
        <w:tc>
          <w:tcPr>
            <w:tcW w:w="436" w:type="dxa"/>
          </w:tcPr>
          <w:p w:rsidR="003D5B3E" w:rsidRPr="000A1552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75" w:type="dxa"/>
          </w:tcPr>
          <w:p w:rsidR="003D5B3E" w:rsidRPr="000A1552" w:rsidRDefault="003D5B3E" w:rsidP="002C600C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>Задачи</w:t>
            </w:r>
          </w:p>
          <w:p w:rsidR="003D5B3E" w:rsidRPr="00E20DF4" w:rsidRDefault="003D5B3E" w:rsidP="002C600C">
            <w:pPr>
              <w:pStyle w:val="12"/>
              <w:ind w:left="0"/>
              <w:jc w:val="left"/>
              <w:rPr>
                <w:sz w:val="24"/>
                <w:szCs w:val="24"/>
              </w:rPr>
            </w:pPr>
            <w:r w:rsidRPr="000A1552">
              <w:rPr>
                <w:rFonts w:eastAsia="Arial"/>
                <w:sz w:val="24"/>
                <w:szCs w:val="24"/>
              </w:rPr>
              <w:t>программы</w:t>
            </w:r>
          </w:p>
        </w:tc>
        <w:tc>
          <w:tcPr>
            <w:tcW w:w="6554" w:type="dxa"/>
            <w:vAlign w:val="center"/>
          </w:tcPr>
          <w:p w:rsidR="003D5B3E" w:rsidRPr="000A1552" w:rsidRDefault="003D5B3E" w:rsidP="002C600C">
            <w:pPr>
              <w:pStyle w:val="12"/>
              <w:ind w:left="0"/>
              <w:jc w:val="left"/>
              <w:rPr>
                <w:sz w:val="24"/>
                <w:szCs w:val="24"/>
              </w:rPr>
            </w:pPr>
            <w:r w:rsidRPr="000A1552">
              <w:rPr>
                <w:rStyle w:val="fontstyle01"/>
                <w:rFonts w:ascii="Times New Roman" w:eastAsiaTheme="majorEastAsia" w:hAnsi="Times New Roman"/>
                <w:color w:val="auto"/>
              </w:rPr>
              <w:t>Создание условий для организованного отдыха детей.</w:t>
            </w:r>
            <w:r w:rsidRPr="000A1552">
              <w:rPr>
                <w:sz w:val="24"/>
                <w:szCs w:val="24"/>
              </w:rPr>
              <w:br/>
            </w:r>
            <w:r w:rsidRPr="000A1552">
              <w:rPr>
                <w:rStyle w:val="fontstyle21"/>
                <w:rFonts w:ascii="Times New Roman" w:eastAsiaTheme="majorEastAsia" w:hAnsi="Times New Roman"/>
                <w:color w:val="auto"/>
              </w:rPr>
              <w:sym w:font="Symbol" w:char="F0B7"/>
            </w:r>
            <w:r w:rsidRPr="000A1552">
              <w:rPr>
                <w:rStyle w:val="fontstyle21"/>
                <w:rFonts w:ascii="Times New Roman" w:eastAsiaTheme="majorEastAsia" w:hAnsi="Times New Roman"/>
                <w:color w:val="auto"/>
              </w:rPr>
              <w:t xml:space="preserve"> </w:t>
            </w:r>
            <w:r w:rsidRPr="000A1552">
              <w:rPr>
                <w:rStyle w:val="fontstyle01"/>
                <w:rFonts w:ascii="Times New Roman" w:eastAsiaTheme="majorEastAsia" w:hAnsi="Times New Roman"/>
                <w:color w:val="auto"/>
              </w:rPr>
              <w:t>Воспитывать гражданственность, патриотизм в процессе коллективного</w:t>
            </w:r>
            <w:r w:rsidRPr="000A1552">
              <w:rPr>
                <w:sz w:val="24"/>
                <w:szCs w:val="24"/>
              </w:rPr>
              <w:br/>
            </w:r>
            <w:r w:rsidRPr="000A1552">
              <w:rPr>
                <w:rStyle w:val="fontstyle01"/>
                <w:rFonts w:ascii="Times New Roman" w:eastAsiaTheme="majorEastAsia" w:hAnsi="Times New Roman"/>
                <w:color w:val="auto"/>
              </w:rPr>
              <w:t>взаимодействия.</w:t>
            </w:r>
            <w:r w:rsidRPr="000A1552">
              <w:rPr>
                <w:sz w:val="24"/>
                <w:szCs w:val="24"/>
              </w:rPr>
              <w:br/>
            </w:r>
            <w:r w:rsidRPr="000A1552">
              <w:rPr>
                <w:rStyle w:val="fontstyle21"/>
                <w:rFonts w:ascii="Times New Roman" w:eastAsiaTheme="majorEastAsia" w:hAnsi="Times New Roman"/>
                <w:color w:val="auto"/>
              </w:rPr>
              <w:sym w:font="Symbol" w:char="F0B7"/>
            </w:r>
            <w:r w:rsidRPr="000A1552">
              <w:rPr>
                <w:rStyle w:val="fontstyle21"/>
                <w:rFonts w:ascii="Times New Roman" w:eastAsiaTheme="majorEastAsia" w:hAnsi="Times New Roman"/>
                <w:color w:val="auto"/>
              </w:rPr>
              <w:t xml:space="preserve"> </w:t>
            </w:r>
            <w:r w:rsidRPr="000A1552">
              <w:rPr>
                <w:rStyle w:val="fontstyle01"/>
                <w:rFonts w:ascii="Times New Roman" w:eastAsiaTheme="majorEastAsia" w:hAnsi="Times New Roman"/>
                <w:color w:val="auto"/>
              </w:rPr>
              <w:t>Стимулировать интерес к истории родного края, способствовать</w:t>
            </w:r>
            <w:r>
              <w:rPr>
                <w:sz w:val="24"/>
                <w:szCs w:val="24"/>
              </w:rPr>
              <w:t xml:space="preserve"> </w:t>
            </w:r>
            <w:r w:rsidRPr="000A1552">
              <w:rPr>
                <w:rStyle w:val="fontstyle01"/>
                <w:rFonts w:ascii="Times New Roman" w:eastAsiaTheme="majorEastAsia" w:hAnsi="Times New Roman"/>
                <w:color w:val="auto"/>
              </w:rPr>
              <w:t>расширению круго</w:t>
            </w:r>
            <w:r>
              <w:rPr>
                <w:rStyle w:val="fontstyle01"/>
                <w:rFonts w:ascii="Times New Roman" w:eastAsiaTheme="majorEastAsia" w:hAnsi="Times New Roman"/>
                <w:color w:val="auto"/>
              </w:rPr>
              <w:t xml:space="preserve">зора обучающихся через изучение </w:t>
            </w:r>
            <w:r w:rsidRPr="000A1552">
              <w:rPr>
                <w:rStyle w:val="fontstyle01"/>
                <w:rFonts w:ascii="Times New Roman" w:eastAsiaTheme="majorEastAsia" w:hAnsi="Times New Roman"/>
                <w:color w:val="auto"/>
              </w:rPr>
              <w:t>краеведческого</w:t>
            </w:r>
            <w:r>
              <w:rPr>
                <w:sz w:val="24"/>
                <w:szCs w:val="24"/>
              </w:rPr>
              <w:t xml:space="preserve">  </w:t>
            </w:r>
            <w:r w:rsidRPr="000A1552">
              <w:rPr>
                <w:rStyle w:val="fontstyle01"/>
                <w:rFonts w:ascii="Times New Roman" w:eastAsiaTheme="majorEastAsia" w:hAnsi="Times New Roman"/>
                <w:color w:val="auto"/>
              </w:rPr>
              <w:t>материала, встречи с ветеранами Великой Отечественной войны,</w:t>
            </w:r>
            <w:r>
              <w:rPr>
                <w:sz w:val="24"/>
                <w:szCs w:val="24"/>
              </w:rPr>
              <w:t xml:space="preserve"> </w:t>
            </w:r>
            <w:r w:rsidRPr="000A1552">
              <w:rPr>
                <w:rStyle w:val="fontstyle01"/>
                <w:rFonts w:ascii="Times New Roman" w:eastAsiaTheme="majorEastAsia" w:hAnsi="Times New Roman"/>
                <w:color w:val="auto"/>
              </w:rPr>
              <w:t>тружениками тыла, интересными людьми;</w:t>
            </w:r>
            <w:r w:rsidRPr="000A1552">
              <w:rPr>
                <w:sz w:val="24"/>
                <w:szCs w:val="24"/>
              </w:rPr>
              <w:br/>
            </w:r>
            <w:r w:rsidRPr="000A1552">
              <w:rPr>
                <w:rStyle w:val="fontstyle21"/>
                <w:rFonts w:ascii="Times New Roman" w:eastAsiaTheme="majorEastAsia" w:hAnsi="Times New Roman"/>
                <w:color w:val="auto"/>
              </w:rPr>
              <w:sym w:font="Symbol" w:char="F0B7"/>
            </w:r>
            <w:r w:rsidRPr="000A1552">
              <w:rPr>
                <w:rStyle w:val="fontstyle21"/>
                <w:rFonts w:ascii="Times New Roman" w:eastAsiaTheme="majorEastAsia" w:hAnsi="Times New Roman"/>
                <w:color w:val="auto"/>
              </w:rPr>
              <w:t xml:space="preserve"> </w:t>
            </w:r>
            <w:r w:rsidRPr="000A1552">
              <w:rPr>
                <w:rStyle w:val="fontstyle01"/>
                <w:rFonts w:ascii="Times New Roman" w:eastAsiaTheme="majorEastAsia" w:hAnsi="Times New Roman"/>
                <w:color w:val="auto"/>
              </w:rPr>
              <w:t>Приобщение ребят к творческим и интеллектуальным видам 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0A1552">
              <w:rPr>
                <w:rStyle w:val="fontstyle01"/>
                <w:rFonts w:ascii="Times New Roman" w:eastAsiaTheme="majorEastAsia" w:hAnsi="Times New Roman"/>
                <w:color w:val="auto"/>
              </w:rPr>
              <w:t>стремление к познанию окружающего мира посредством включения в различные</w:t>
            </w:r>
            <w:r>
              <w:rPr>
                <w:sz w:val="24"/>
                <w:szCs w:val="24"/>
              </w:rPr>
              <w:t xml:space="preserve"> </w:t>
            </w:r>
            <w:r w:rsidRPr="000A1552">
              <w:rPr>
                <w:rStyle w:val="fontstyle01"/>
                <w:rFonts w:ascii="Times New Roman" w:eastAsiaTheme="majorEastAsia" w:hAnsi="Times New Roman"/>
                <w:color w:val="auto"/>
              </w:rPr>
              <w:t>виды творческой деятельности;</w:t>
            </w:r>
            <w:r w:rsidRPr="000A1552">
              <w:rPr>
                <w:sz w:val="24"/>
                <w:szCs w:val="24"/>
              </w:rPr>
              <w:br/>
            </w:r>
            <w:r w:rsidRPr="000A1552">
              <w:rPr>
                <w:rStyle w:val="fontstyle21"/>
                <w:rFonts w:ascii="Times New Roman" w:eastAsiaTheme="majorEastAsia" w:hAnsi="Times New Roman"/>
                <w:color w:val="auto"/>
              </w:rPr>
              <w:sym w:font="Symbol" w:char="F0B7"/>
            </w:r>
            <w:r w:rsidRPr="000A1552">
              <w:rPr>
                <w:rStyle w:val="fontstyle21"/>
                <w:rFonts w:ascii="Times New Roman" w:eastAsiaTheme="majorEastAsia" w:hAnsi="Times New Roman"/>
                <w:color w:val="auto"/>
              </w:rPr>
              <w:t xml:space="preserve"> </w:t>
            </w:r>
            <w:r w:rsidRPr="000A1552">
              <w:rPr>
                <w:rStyle w:val="fontstyle01"/>
                <w:rFonts w:ascii="Times New Roman" w:eastAsiaTheme="majorEastAsia" w:hAnsi="Times New Roman"/>
                <w:color w:val="auto"/>
              </w:rPr>
              <w:t>Формирование культурного поведения, санитарно-гигиенической</w:t>
            </w:r>
            <w:r>
              <w:rPr>
                <w:sz w:val="24"/>
                <w:szCs w:val="24"/>
              </w:rPr>
              <w:t xml:space="preserve">  </w:t>
            </w:r>
            <w:r w:rsidRPr="000A1552">
              <w:rPr>
                <w:rStyle w:val="fontstyle01"/>
                <w:rFonts w:ascii="Times New Roman" w:eastAsiaTheme="majorEastAsia" w:hAnsi="Times New Roman"/>
                <w:color w:val="auto"/>
              </w:rPr>
              <w:t>культуры.</w:t>
            </w:r>
            <w:r w:rsidRPr="000A1552">
              <w:rPr>
                <w:sz w:val="24"/>
                <w:szCs w:val="24"/>
              </w:rPr>
              <w:br/>
            </w:r>
            <w:r w:rsidRPr="000A1552">
              <w:rPr>
                <w:rStyle w:val="fontstyle21"/>
                <w:rFonts w:ascii="Times New Roman" w:eastAsiaTheme="majorEastAsia" w:hAnsi="Times New Roman"/>
                <w:color w:val="auto"/>
              </w:rPr>
              <w:sym w:font="Symbol" w:char="F0B7"/>
            </w:r>
            <w:r w:rsidRPr="000A1552">
              <w:rPr>
                <w:rStyle w:val="fontstyle21"/>
                <w:rFonts w:ascii="Times New Roman" w:eastAsiaTheme="majorEastAsia" w:hAnsi="Times New Roman"/>
                <w:color w:val="auto"/>
              </w:rPr>
              <w:t xml:space="preserve"> </w:t>
            </w:r>
            <w:r w:rsidRPr="000A1552">
              <w:rPr>
                <w:rStyle w:val="fontstyle01"/>
                <w:rFonts w:ascii="Times New Roman" w:eastAsiaTheme="majorEastAsia" w:hAnsi="Times New Roman"/>
                <w:color w:val="auto"/>
              </w:rPr>
              <w:t>Формирование у ребят навыков общения и толерантности.</w:t>
            </w:r>
            <w:r w:rsidRPr="000A1552">
              <w:rPr>
                <w:sz w:val="24"/>
                <w:szCs w:val="24"/>
              </w:rPr>
              <w:br/>
            </w:r>
            <w:r w:rsidRPr="000A1552">
              <w:rPr>
                <w:rStyle w:val="fontstyle21"/>
                <w:rFonts w:ascii="Times New Roman" w:eastAsiaTheme="majorEastAsia" w:hAnsi="Times New Roman"/>
                <w:color w:val="auto"/>
              </w:rPr>
              <w:sym w:font="Symbol" w:char="F0B7"/>
            </w:r>
            <w:r w:rsidRPr="000A1552">
              <w:rPr>
                <w:rStyle w:val="fontstyle21"/>
                <w:rFonts w:ascii="Times New Roman" w:eastAsiaTheme="majorEastAsia" w:hAnsi="Times New Roman"/>
                <w:color w:val="auto"/>
              </w:rPr>
              <w:t xml:space="preserve"> </w:t>
            </w:r>
            <w:r w:rsidRPr="000A1552">
              <w:rPr>
                <w:rStyle w:val="fontstyle01"/>
                <w:rFonts w:ascii="Times New Roman" w:eastAsiaTheme="majorEastAsia" w:hAnsi="Times New Roman"/>
                <w:color w:val="auto"/>
              </w:rPr>
              <w:t>Создать условия для физического оздоровления детей и осмысленного</w:t>
            </w:r>
            <w:r>
              <w:rPr>
                <w:sz w:val="24"/>
                <w:szCs w:val="24"/>
              </w:rPr>
              <w:t xml:space="preserve"> </w:t>
            </w:r>
            <w:r w:rsidRPr="000A1552">
              <w:rPr>
                <w:rStyle w:val="fontstyle01"/>
                <w:rFonts w:ascii="Times New Roman" w:eastAsiaTheme="majorEastAsia" w:hAnsi="Times New Roman"/>
                <w:color w:val="auto"/>
              </w:rPr>
              <w:t>отношения каждого ребенка к своему здоровью.</w:t>
            </w:r>
            <w:r w:rsidRPr="000A1552">
              <w:rPr>
                <w:sz w:val="24"/>
                <w:szCs w:val="24"/>
              </w:rPr>
              <w:br/>
            </w:r>
            <w:r w:rsidRPr="000A1552">
              <w:rPr>
                <w:rStyle w:val="fontstyle21"/>
                <w:rFonts w:ascii="Times New Roman" w:eastAsiaTheme="majorEastAsia" w:hAnsi="Times New Roman"/>
                <w:color w:val="auto"/>
              </w:rPr>
              <w:sym w:font="Symbol" w:char="F0B7"/>
            </w:r>
            <w:r w:rsidRPr="000A1552">
              <w:rPr>
                <w:rStyle w:val="fontstyle21"/>
                <w:rFonts w:ascii="Times New Roman" w:eastAsiaTheme="majorEastAsia" w:hAnsi="Times New Roman"/>
                <w:color w:val="auto"/>
              </w:rPr>
              <w:t xml:space="preserve"> </w:t>
            </w:r>
            <w:r w:rsidRPr="000A1552">
              <w:rPr>
                <w:rStyle w:val="fontstyle01"/>
                <w:rFonts w:ascii="Times New Roman" w:eastAsiaTheme="majorEastAsia" w:hAnsi="Times New Roman"/>
                <w:color w:val="auto"/>
              </w:rPr>
              <w:t>Развивать мотивацию здорового образа жизни, социально одобряемого</w:t>
            </w:r>
            <w:r>
              <w:rPr>
                <w:sz w:val="24"/>
                <w:szCs w:val="24"/>
              </w:rPr>
              <w:t xml:space="preserve"> </w:t>
            </w:r>
            <w:r w:rsidRPr="000A1552">
              <w:rPr>
                <w:rStyle w:val="fontstyle01"/>
                <w:rFonts w:ascii="Times New Roman" w:eastAsiaTheme="majorEastAsia" w:hAnsi="Times New Roman"/>
                <w:color w:val="auto"/>
              </w:rPr>
              <w:t>поведения, профилактика асоциальных явлений через игровые,</w:t>
            </w:r>
            <w:r>
              <w:rPr>
                <w:sz w:val="24"/>
                <w:szCs w:val="24"/>
              </w:rPr>
              <w:t xml:space="preserve">  </w:t>
            </w:r>
            <w:r w:rsidRPr="000A1552">
              <w:rPr>
                <w:rStyle w:val="fontstyle01"/>
                <w:rFonts w:ascii="Times New Roman" w:eastAsiaTheme="majorEastAsia" w:hAnsi="Times New Roman"/>
                <w:color w:val="auto"/>
              </w:rPr>
              <w:t>состязательные, познавательные, лидерские формы деятельности.</w:t>
            </w:r>
          </w:p>
        </w:tc>
      </w:tr>
      <w:tr w:rsidR="003D5B3E" w:rsidRPr="000A1552" w:rsidTr="002C600C">
        <w:trPr>
          <w:trHeight w:val="2707"/>
        </w:trPr>
        <w:tc>
          <w:tcPr>
            <w:tcW w:w="436" w:type="dxa"/>
          </w:tcPr>
          <w:p w:rsidR="003D5B3E" w:rsidRPr="000A1552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075" w:type="dxa"/>
          </w:tcPr>
          <w:p w:rsidR="003D5B3E" w:rsidRPr="000A1552" w:rsidRDefault="003D5B3E" w:rsidP="002C600C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Ожидаемые результаты </w:t>
            </w:r>
          </w:p>
          <w:p w:rsidR="003D5B3E" w:rsidRPr="000A1552" w:rsidRDefault="003D5B3E" w:rsidP="002C600C">
            <w:pPr>
              <w:pStyle w:val="ac"/>
              <w:widowControl w:val="0"/>
              <w:spacing w:before="1"/>
              <w:ind w:left="0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3D5B3E" w:rsidRPr="000A1552" w:rsidRDefault="003D5B3E" w:rsidP="002C600C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>-Сформировали ответственное отношение к своему здоровью.</w:t>
            </w:r>
          </w:p>
          <w:p w:rsidR="003D5B3E" w:rsidRPr="000A1552" w:rsidRDefault="003D5B3E" w:rsidP="002C600C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>-Включение детей в физкультурно-оздоровительную и спортивно-массовую деятельность, способствовало развитию физических, волевых качеств и ценностей здорового образа жизни, навыков безопасного поведения.</w:t>
            </w:r>
          </w:p>
          <w:p w:rsidR="003D5B3E" w:rsidRPr="000A1552" w:rsidRDefault="003D5B3E" w:rsidP="002C600C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>- Приобрели опыт коллективного творчества и навыки самоорганизации. Успешность детей в различных мероприятиях повысит социальную активность, даст уверенность в своих силах и талантах.</w:t>
            </w:r>
          </w:p>
          <w:p w:rsidR="003D5B3E" w:rsidRPr="000A1552" w:rsidRDefault="003D5B3E" w:rsidP="002C600C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>- Повысили уровень духовно-нравственной, гражданско-патриотической воспитанности.</w:t>
            </w:r>
          </w:p>
          <w:p w:rsidR="003D5B3E" w:rsidRPr="000A1552" w:rsidRDefault="003D5B3E" w:rsidP="002C600C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>-Приобрели умения адекватно оценивать жизненные ситуации, расставлять приоритеты.</w:t>
            </w:r>
          </w:p>
          <w:p w:rsidR="003D5B3E" w:rsidRPr="000A1552" w:rsidRDefault="003D5B3E" w:rsidP="002C600C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>-Повысили уровень коммуникативной культуры, развили уверенность в себе, адаптировались в детском коллект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иве. При активном участии детей  </w:t>
            </w: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>и взрослых в реализации программы предполагается, что у каждого возникнет чувство сопричастности к большому коллективу единомышленников.</w:t>
            </w:r>
          </w:p>
          <w:p w:rsidR="003D5B3E" w:rsidRPr="000A1552" w:rsidRDefault="003D5B3E" w:rsidP="002C600C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Получили новые знания и расширили свой кругозор. </w:t>
            </w:r>
          </w:p>
          <w:p w:rsidR="003D5B3E" w:rsidRPr="000A1552" w:rsidRDefault="003D5B3E" w:rsidP="002C600C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>-Проведение экскурсий, мастер - классов, творческих мастерских и бесед помогут детям в формировании отношения понимания, заботы о людях, а также сохранению и пропаганде семейных ценностей.</w:t>
            </w:r>
          </w:p>
          <w:p w:rsidR="003D5B3E" w:rsidRPr="000A1552" w:rsidRDefault="003D5B3E" w:rsidP="002C600C">
            <w:pPr>
              <w:widowControl w:val="0"/>
              <w:spacing w:before="1"/>
              <w:ind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>- Летняя занятость детей в условиях неполного контроля со стороны родителей способствует профилактики правонарушений  несовершеннолетними.</w:t>
            </w:r>
          </w:p>
          <w:p w:rsidR="003D5B3E" w:rsidRPr="000A1552" w:rsidRDefault="003D5B3E" w:rsidP="002C600C">
            <w:pPr>
              <w:widowControl w:val="0"/>
              <w:tabs>
                <w:tab w:val="left" w:pos="1728"/>
                <w:tab w:val="left" w:pos="2762"/>
                <w:tab w:val="left" w:pos="4201"/>
                <w:tab w:val="left" w:pos="4615"/>
              </w:tabs>
              <w:ind w:right="37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5B3E" w:rsidRPr="000A1552" w:rsidRDefault="003D5B3E" w:rsidP="003D5B3E">
      <w:pPr>
        <w:rPr>
          <w:rFonts w:ascii="Times New Roman" w:hAnsi="Times New Roman" w:cs="Times New Roman"/>
          <w:sz w:val="24"/>
          <w:szCs w:val="24"/>
        </w:rPr>
        <w:sectPr w:rsidR="003D5B3E" w:rsidRPr="000A1552">
          <w:pgSz w:w="11905" w:h="16840"/>
          <w:pgMar w:top="1134" w:right="844" w:bottom="0" w:left="1205" w:header="0" w:footer="0" w:gutter="0"/>
          <w:cols w:space="708"/>
        </w:sectPr>
      </w:pPr>
    </w:p>
    <w:bookmarkEnd w:id="1"/>
    <w:p w:rsidR="003D5B3E" w:rsidRPr="000A1552" w:rsidRDefault="003D5B3E" w:rsidP="003D5B3E">
      <w:pPr>
        <w:widowControl w:val="0"/>
        <w:spacing w:line="276" w:lineRule="auto"/>
        <w:ind w:right="-20"/>
        <w:rPr>
          <w:rFonts w:ascii="Times New Roman" w:hAnsi="Times New Roman" w:cs="Times New Roman"/>
          <w:sz w:val="24"/>
          <w:szCs w:val="24"/>
        </w:rPr>
        <w:sectPr w:rsidR="003D5B3E" w:rsidRPr="000A1552">
          <w:type w:val="continuous"/>
          <w:pgSz w:w="11905" w:h="16840"/>
          <w:pgMar w:top="1134" w:right="844" w:bottom="0" w:left="1205" w:header="0" w:footer="0" w:gutter="0"/>
          <w:cols w:space="708"/>
        </w:sectPr>
      </w:pPr>
    </w:p>
    <w:p w:rsidR="003D5B3E" w:rsidRPr="000A1552" w:rsidRDefault="003D5B3E" w:rsidP="003D5B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page_36_0"/>
    </w:p>
    <w:p w:rsidR="003D5B3E" w:rsidRDefault="003D5B3E" w:rsidP="003D5B3E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A1552">
        <w:rPr>
          <w:rFonts w:ascii="Times New Roman" w:eastAsia="Arial" w:hAnsi="Times New Roman" w:cs="Times New Roman"/>
          <w:b/>
          <w:bCs/>
          <w:sz w:val="24"/>
          <w:szCs w:val="24"/>
        </w:rPr>
        <w:t>II. ПОЯСНИТЕЛЬНАЯ ЗАПИСКА</w:t>
      </w:r>
    </w:p>
    <w:p w:rsidR="002C600C" w:rsidRPr="006449E7" w:rsidRDefault="002C600C" w:rsidP="003D5B3E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D5B3E" w:rsidRDefault="002C600C" w:rsidP="002C600C">
      <w:pPr>
        <w:jc w:val="both"/>
        <w:rPr>
          <w:rStyle w:val="fontstyle01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5B3E" w:rsidRPr="000A1552">
        <w:rPr>
          <w:rFonts w:ascii="Times New Roman" w:hAnsi="Times New Roman" w:cs="Times New Roman"/>
          <w:sz w:val="24"/>
          <w:szCs w:val="24"/>
        </w:rPr>
        <w:t>Организация отдыха, оздоровления, занятости детей и подростков в летний период – одна</w:t>
      </w:r>
      <w:r w:rsidR="003D5B3E" w:rsidRPr="000A1552">
        <w:rPr>
          <w:rFonts w:ascii="Times New Roman" w:hAnsi="Times New Roman" w:cs="Times New Roman"/>
          <w:sz w:val="24"/>
          <w:szCs w:val="24"/>
        </w:rPr>
        <w:br/>
        <w:t>из приоритетных задач социальной и молодёжной политики. Она вытекает из объективных</w:t>
      </w:r>
      <w:r w:rsidR="003D5B3E" w:rsidRPr="000A1552">
        <w:rPr>
          <w:rFonts w:ascii="Times New Roman" w:hAnsi="Times New Roman" w:cs="Times New Roman"/>
          <w:sz w:val="24"/>
          <w:szCs w:val="24"/>
        </w:rPr>
        <w:br/>
        <w:t>потребностей общества в решении социальных проблем, сложившихся в подростковой и</w:t>
      </w:r>
      <w:r w:rsidR="003D5B3E" w:rsidRPr="000A1552">
        <w:rPr>
          <w:rFonts w:ascii="Times New Roman" w:hAnsi="Times New Roman" w:cs="Times New Roman"/>
          <w:sz w:val="24"/>
          <w:szCs w:val="24"/>
        </w:rPr>
        <w:br/>
        <w:t>молодёжной среде.</w:t>
      </w:r>
      <w:r w:rsidR="003D5B3E" w:rsidRPr="000A1552">
        <w:rPr>
          <w:rFonts w:ascii="Times New Roman" w:hAnsi="Times New Roman" w:cs="Times New Roman"/>
          <w:sz w:val="24"/>
          <w:szCs w:val="24"/>
        </w:rPr>
        <w:br/>
        <w:t>В последние годы вопрос организации летнего отдыха детей приобрёл особое значение.</w:t>
      </w:r>
      <w:r w:rsidR="003D5B3E" w:rsidRPr="000A1552">
        <w:rPr>
          <w:rFonts w:ascii="Times New Roman" w:hAnsi="Times New Roman" w:cs="Times New Roman"/>
          <w:sz w:val="24"/>
          <w:szCs w:val="24"/>
        </w:rPr>
        <w:br/>
        <w:t>Летние каникулы составляют значительную часть свободного времени школьников, но далеко</w:t>
      </w:r>
      <w:r w:rsidR="003D5B3E">
        <w:rPr>
          <w:rFonts w:ascii="Times New Roman" w:hAnsi="Times New Roman" w:cs="Times New Roman"/>
          <w:sz w:val="24"/>
          <w:szCs w:val="24"/>
        </w:rPr>
        <w:t xml:space="preserve"> </w:t>
      </w:r>
      <w:r w:rsidR="003D5B3E" w:rsidRPr="000A1552">
        <w:rPr>
          <w:rFonts w:ascii="Times New Roman" w:hAnsi="Times New Roman" w:cs="Times New Roman"/>
          <w:sz w:val="24"/>
          <w:szCs w:val="24"/>
        </w:rPr>
        <w:t>не все родители могут предоставить своему ребёнку полноценный, правильно организованный</w:t>
      </w:r>
      <w:r w:rsidR="003D5B3E">
        <w:rPr>
          <w:rFonts w:ascii="Times New Roman" w:hAnsi="Times New Roman" w:cs="Times New Roman"/>
          <w:sz w:val="24"/>
          <w:szCs w:val="24"/>
        </w:rPr>
        <w:t xml:space="preserve"> </w:t>
      </w:r>
      <w:r w:rsidR="003D5B3E" w:rsidRPr="000A1552">
        <w:rPr>
          <w:rFonts w:ascii="Times New Roman" w:hAnsi="Times New Roman" w:cs="Times New Roman"/>
          <w:sz w:val="24"/>
          <w:szCs w:val="24"/>
        </w:rPr>
        <w:t>отдых. Не все семьи имеют возможность обеспечить отдых ребёнка в лагерях за пределами</w:t>
      </w:r>
      <w:r w:rsidR="003D5B3E">
        <w:rPr>
          <w:rFonts w:ascii="Times New Roman" w:hAnsi="Times New Roman" w:cs="Times New Roman"/>
          <w:sz w:val="24"/>
          <w:szCs w:val="24"/>
        </w:rPr>
        <w:t xml:space="preserve"> </w:t>
      </w:r>
      <w:r w:rsidR="003D5B3E" w:rsidRPr="000A1552">
        <w:rPr>
          <w:rFonts w:ascii="Times New Roman" w:hAnsi="Times New Roman" w:cs="Times New Roman"/>
          <w:sz w:val="24"/>
          <w:szCs w:val="24"/>
        </w:rPr>
        <w:t>нашего города. В связи с этим всё большую актуальность приобретает организация летнего</w:t>
      </w:r>
      <w:r w:rsidR="003D5B3E">
        <w:rPr>
          <w:rFonts w:ascii="Times New Roman" w:hAnsi="Times New Roman" w:cs="Times New Roman"/>
          <w:sz w:val="24"/>
          <w:szCs w:val="24"/>
        </w:rPr>
        <w:t xml:space="preserve">  </w:t>
      </w:r>
      <w:r w:rsidR="003D5B3E" w:rsidRPr="000A1552">
        <w:rPr>
          <w:rFonts w:ascii="Times New Roman" w:hAnsi="Times New Roman" w:cs="Times New Roman"/>
          <w:sz w:val="24"/>
          <w:szCs w:val="24"/>
        </w:rPr>
        <w:t>отдыха детей в пределах своего образовательного учреждения.</w:t>
      </w:r>
      <w:r w:rsidR="003D5B3E" w:rsidRPr="000A1552">
        <w:rPr>
          <w:rFonts w:ascii="Times New Roman" w:hAnsi="Times New Roman" w:cs="Times New Roman"/>
          <w:sz w:val="24"/>
          <w:szCs w:val="24"/>
        </w:rPr>
        <w:br/>
        <w:t>Также летние каникулы для учащихся – пора надежд, время игр, развлечений, свободы в</w:t>
      </w:r>
      <w:r w:rsidR="003D5B3E" w:rsidRPr="000A1552">
        <w:rPr>
          <w:rFonts w:ascii="Times New Roman" w:hAnsi="Times New Roman" w:cs="Times New Roman"/>
          <w:sz w:val="24"/>
          <w:szCs w:val="24"/>
        </w:rPr>
        <w:br/>
        <w:t>выборе занятий, снятия накопившегося за год напряжения, восполнения израсходованных сил,</w:t>
      </w:r>
      <w:r w:rsidR="003D5B3E">
        <w:rPr>
          <w:rFonts w:ascii="Times New Roman" w:hAnsi="Times New Roman" w:cs="Times New Roman"/>
          <w:sz w:val="24"/>
          <w:szCs w:val="24"/>
        </w:rPr>
        <w:t xml:space="preserve">  </w:t>
      </w:r>
      <w:r w:rsidR="003D5B3E" w:rsidRPr="000A1552">
        <w:rPr>
          <w:rFonts w:ascii="Times New Roman" w:hAnsi="Times New Roman" w:cs="Times New Roman"/>
          <w:sz w:val="24"/>
          <w:szCs w:val="24"/>
        </w:rPr>
        <w:t>восстановления здоровья, период свободного общения.</w:t>
      </w:r>
      <w:r w:rsidR="003D5B3E" w:rsidRPr="000A1552">
        <w:rPr>
          <w:rFonts w:ascii="Times New Roman" w:hAnsi="Times New Roman" w:cs="Times New Roman"/>
          <w:sz w:val="24"/>
          <w:szCs w:val="24"/>
        </w:rPr>
        <w:br/>
        <w:t>Лагерь – одна из наиболее востребованных форм летнего отдыха детей школьного</w:t>
      </w:r>
      <w:r w:rsidR="003D5B3E" w:rsidRPr="000A1552">
        <w:rPr>
          <w:rFonts w:ascii="Times New Roman" w:hAnsi="Times New Roman" w:cs="Times New Roman"/>
          <w:sz w:val="24"/>
          <w:szCs w:val="24"/>
        </w:rPr>
        <w:br/>
        <w:t>возраста. Проблемы организации летнего оздоровительного отдыха вытекают из объективных</w:t>
      </w:r>
      <w:r w:rsidR="003D5B3E">
        <w:rPr>
          <w:rFonts w:ascii="Times New Roman" w:hAnsi="Times New Roman" w:cs="Times New Roman"/>
          <w:sz w:val="24"/>
          <w:szCs w:val="24"/>
        </w:rPr>
        <w:t xml:space="preserve">  </w:t>
      </w:r>
      <w:r w:rsidR="003D5B3E" w:rsidRPr="000A1552">
        <w:rPr>
          <w:rFonts w:ascii="Times New Roman" w:hAnsi="Times New Roman" w:cs="Times New Roman"/>
          <w:sz w:val="24"/>
          <w:szCs w:val="24"/>
        </w:rPr>
        <w:t>противоречий:</w:t>
      </w:r>
      <w:r w:rsidR="003D5B3E" w:rsidRPr="000A1552">
        <w:rPr>
          <w:rFonts w:ascii="Times New Roman" w:hAnsi="Times New Roman" w:cs="Times New Roman"/>
          <w:sz w:val="24"/>
          <w:szCs w:val="24"/>
        </w:rPr>
        <w:br/>
        <w:t>- между потребностью семьи и государства иметь здоровое, сильное подрастающее</w:t>
      </w:r>
      <w:r w:rsidR="003D5B3E" w:rsidRPr="000A1552">
        <w:rPr>
          <w:rFonts w:ascii="Times New Roman" w:hAnsi="Times New Roman" w:cs="Times New Roman"/>
          <w:sz w:val="24"/>
          <w:szCs w:val="24"/>
        </w:rPr>
        <w:br/>
        <w:t>поколение и неудовлетворительным состоянием здоровья современных детей;</w:t>
      </w:r>
      <w:r w:rsidR="003D5B3E" w:rsidRPr="000A1552">
        <w:rPr>
          <w:rFonts w:ascii="Times New Roman" w:hAnsi="Times New Roman" w:cs="Times New Roman"/>
          <w:sz w:val="24"/>
          <w:szCs w:val="24"/>
        </w:rPr>
        <w:br/>
        <w:t>- педагогической заботой, контролем и желанием детей иметь свободу, заниматься</w:t>
      </w:r>
      <w:r w:rsidR="003D5B3E" w:rsidRPr="000A1552">
        <w:rPr>
          <w:rFonts w:ascii="Times New Roman" w:hAnsi="Times New Roman" w:cs="Times New Roman"/>
          <w:sz w:val="24"/>
          <w:szCs w:val="24"/>
        </w:rPr>
        <w:br/>
        <w:t>саморазвитием, самостоятельным творчеством.</w:t>
      </w:r>
      <w:r w:rsidR="003D5B3E" w:rsidRPr="000A1552">
        <w:rPr>
          <w:rFonts w:ascii="Times New Roman" w:hAnsi="Times New Roman" w:cs="Times New Roman"/>
          <w:sz w:val="24"/>
          <w:szCs w:val="24"/>
        </w:rPr>
        <w:br/>
        <w:t>Содержание деятельности лагеря должно быть направлено на разрешение этих</w:t>
      </w:r>
      <w:r w:rsidR="003D5B3E" w:rsidRPr="000A1552">
        <w:rPr>
          <w:rFonts w:ascii="Times New Roman" w:hAnsi="Times New Roman" w:cs="Times New Roman"/>
          <w:sz w:val="24"/>
          <w:szCs w:val="24"/>
        </w:rPr>
        <w:br/>
        <w:t>противоречий. С целью организации отдыха и оздоровления детей в каникулярный период на</w:t>
      </w:r>
      <w:r w:rsidR="003D5B3E">
        <w:rPr>
          <w:rFonts w:ascii="Times New Roman" w:hAnsi="Times New Roman" w:cs="Times New Roman"/>
          <w:sz w:val="24"/>
          <w:szCs w:val="24"/>
        </w:rPr>
        <w:t xml:space="preserve"> </w:t>
      </w:r>
      <w:r w:rsidR="003D5B3E" w:rsidRPr="000A1552">
        <w:rPr>
          <w:rFonts w:ascii="Times New Roman" w:hAnsi="Times New Roman" w:cs="Times New Roman"/>
          <w:sz w:val="24"/>
          <w:szCs w:val="24"/>
        </w:rPr>
        <w:t>базе Волхонщинского филиала МБОУ «Пичаевская СОШ» организуется лагерь дневного пребывания «Солнышко».</w:t>
      </w:r>
      <w:r w:rsidR="003D5B3E" w:rsidRPr="000A1552">
        <w:rPr>
          <w:rFonts w:ascii="Times New Roman" w:hAnsi="Times New Roman" w:cs="Times New Roman"/>
          <w:sz w:val="24"/>
          <w:szCs w:val="24"/>
        </w:rPr>
        <w:br/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 xml:space="preserve">Данная программа по своей направленности </w:t>
      </w:r>
      <w:proofErr w:type="spellStart"/>
      <w:r w:rsidR="003D5B3E" w:rsidRPr="000A1552">
        <w:rPr>
          <w:rStyle w:val="fontstyle01"/>
          <w:rFonts w:ascii="Times New Roman" w:hAnsi="Times New Roman" w:cs="Times New Roman"/>
          <w:color w:val="auto"/>
        </w:rPr>
        <w:t>является</w:t>
      </w:r>
      <w:r w:rsidR="003D5B3E" w:rsidRPr="000A1552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3D5B3E" w:rsidRPr="000A1552">
        <w:rPr>
          <w:rFonts w:ascii="Times New Roman" w:hAnsi="Times New Roman" w:cs="Times New Roman"/>
          <w:sz w:val="24"/>
          <w:szCs w:val="24"/>
        </w:rPr>
        <w:t xml:space="preserve"> </w:t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комплексной, т.е. включает в себя разноплановую деятельность, объединяет различные направления отдыха и воспитания детей в условиях лагеря с дневным пребыванием.</w:t>
      </w:r>
      <w:r w:rsidR="003D5B3E" w:rsidRPr="000A1552">
        <w:rPr>
          <w:rFonts w:ascii="Times New Roman" w:hAnsi="Times New Roman" w:cs="Times New Roman"/>
          <w:sz w:val="24"/>
          <w:szCs w:val="24"/>
        </w:rPr>
        <w:t xml:space="preserve">  </w:t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Находясь в лагере дневного пребывания, дети ежедневно</w:t>
      </w:r>
      <w:r w:rsidR="003D5B3E" w:rsidRPr="000A1552">
        <w:rPr>
          <w:rFonts w:ascii="Times New Roman" w:hAnsi="Times New Roman" w:cs="Times New Roman"/>
          <w:sz w:val="24"/>
          <w:szCs w:val="24"/>
        </w:rPr>
        <w:t xml:space="preserve"> </w:t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включаются в различные виды деятельности:</w:t>
      </w:r>
      <w:r w:rsidR="003D5B3E" w:rsidRPr="000A1552">
        <w:rPr>
          <w:rFonts w:ascii="Times New Roman" w:hAnsi="Times New Roman" w:cs="Times New Roman"/>
          <w:sz w:val="24"/>
          <w:szCs w:val="24"/>
        </w:rPr>
        <w:br/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• Образовательная деятельность в рамках смены</w:t>
      </w:r>
      <w:r w:rsidR="003D5B3E" w:rsidRPr="000A1552">
        <w:rPr>
          <w:rFonts w:ascii="Times New Roman" w:hAnsi="Times New Roman" w:cs="Times New Roman"/>
          <w:sz w:val="24"/>
          <w:szCs w:val="24"/>
        </w:rPr>
        <w:t xml:space="preserve">  </w:t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 xml:space="preserve">предусматривает воспитательные мероприятия интеллектуальной направленности, проектную деятельность, </w:t>
      </w:r>
      <w:proofErr w:type="gramStart"/>
      <w:r w:rsidR="003D5B3E" w:rsidRPr="000A1552">
        <w:rPr>
          <w:rStyle w:val="fontstyle01"/>
          <w:rFonts w:ascii="Times New Roman" w:hAnsi="Times New Roman" w:cs="Times New Roman"/>
          <w:color w:val="auto"/>
        </w:rPr>
        <w:t>обучение</w:t>
      </w:r>
      <w:proofErr w:type="gramEnd"/>
      <w:r w:rsidR="003D5B3E" w:rsidRPr="000A1552">
        <w:rPr>
          <w:rFonts w:ascii="Times New Roman" w:hAnsi="Times New Roman" w:cs="Times New Roman"/>
          <w:sz w:val="24"/>
          <w:szCs w:val="24"/>
        </w:rPr>
        <w:t xml:space="preserve">  </w:t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по дополнительным общеобразовательным программам</w:t>
      </w:r>
      <w:r w:rsidR="003D5B3E" w:rsidRPr="000A1552">
        <w:rPr>
          <w:rFonts w:ascii="Times New Roman" w:hAnsi="Times New Roman" w:cs="Times New Roman"/>
          <w:sz w:val="24"/>
          <w:szCs w:val="24"/>
        </w:rPr>
        <w:t xml:space="preserve">  р</w:t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азличной направленности: технической, естественнонаучной, физкультурно-спортивной, художественной,  туристско</w:t>
      </w:r>
      <w:r>
        <w:rPr>
          <w:rStyle w:val="fontstyle01"/>
          <w:rFonts w:ascii="Times New Roman" w:hAnsi="Times New Roman" w:cs="Times New Roman"/>
          <w:color w:val="auto"/>
        </w:rPr>
        <w:t>-</w:t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краеведческой, социально-педагогической.</w:t>
      </w:r>
      <w:r w:rsidR="003D5B3E" w:rsidRPr="000A1552">
        <w:rPr>
          <w:rFonts w:ascii="Times New Roman" w:hAnsi="Times New Roman" w:cs="Times New Roman"/>
          <w:sz w:val="24"/>
          <w:szCs w:val="24"/>
        </w:rPr>
        <w:br/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• Спортивно-оздоровительная деятельность способствует формированию культуры физического здоровья,</w:t>
      </w:r>
      <w:r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интереса к спорту, мотивирует детей на заботу о своем</w:t>
      </w:r>
      <w:r w:rsidR="003D5B3E" w:rsidRPr="000A1552">
        <w:rPr>
          <w:rFonts w:ascii="Times New Roman" w:hAnsi="Times New Roman" w:cs="Times New Roman"/>
          <w:sz w:val="24"/>
          <w:szCs w:val="24"/>
        </w:rPr>
        <w:t xml:space="preserve"> </w:t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здоровье и активный отдых. Физические нагрузки, свежий</w:t>
      </w:r>
      <w:r w:rsidR="003D5B3E" w:rsidRPr="000A1552">
        <w:rPr>
          <w:rFonts w:ascii="Times New Roman" w:hAnsi="Times New Roman" w:cs="Times New Roman"/>
          <w:sz w:val="24"/>
          <w:szCs w:val="24"/>
        </w:rPr>
        <w:t xml:space="preserve"> </w:t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воздух, знакомство с красивыми уголками природы,</w:t>
      </w:r>
      <w:r w:rsidR="003D5B3E" w:rsidRPr="000A1552">
        <w:rPr>
          <w:rFonts w:ascii="Times New Roman" w:hAnsi="Times New Roman" w:cs="Times New Roman"/>
          <w:sz w:val="24"/>
          <w:szCs w:val="24"/>
        </w:rPr>
        <w:t xml:space="preserve"> </w:t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проведение оздоровительных и различных спортивно-развлекательных мероприятий способствует созданию</w:t>
      </w:r>
      <w:r w:rsidR="003D5B3E" w:rsidRPr="000A1552">
        <w:rPr>
          <w:rFonts w:ascii="Times New Roman" w:hAnsi="Times New Roman" w:cs="Times New Roman"/>
          <w:sz w:val="24"/>
          <w:szCs w:val="24"/>
        </w:rPr>
        <w:t xml:space="preserve"> </w:t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положительного физиологического и психологического фона.</w:t>
      </w:r>
      <w:r w:rsidR="003D5B3E" w:rsidRPr="000A1552">
        <w:rPr>
          <w:rFonts w:ascii="Times New Roman" w:hAnsi="Times New Roman" w:cs="Times New Roman"/>
          <w:sz w:val="24"/>
          <w:szCs w:val="24"/>
        </w:rPr>
        <w:br/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 xml:space="preserve">• Творческая деятельность состоит из </w:t>
      </w:r>
      <w:proofErr w:type="spellStart"/>
      <w:r w:rsidR="003D5B3E" w:rsidRPr="000A1552">
        <w:rPr>
          <w:rStyle w:val="fontstyle01"/>
          <w:rFonts w:ascii="Times New Roman" w:hAnsi="Times New Roman" w:cs="Times New Roman"/>
          <w:color w:val="auto"/>
        </w:rPr>
        <w:t>общелагерных</w:t>
      </w:r>
      <w:proofErr w:type="spellEnd"/>
      <w:r w:rsidR="003D5B3E" w:rsidRPr="000A1552">
        <w:rPr>
          <w:rFonts w:ascii="Times New Roman" w:hAnsi="Times New Roman" w:cs="Times New Roman"/>
          <w:sz w:val="24"/>
          <w:szCs w:val="24"/>
        </w:rPr>
        <w:t xml:space="preserve"> </w:t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и отрядных мероприятий (творческие конкурсы рисунков,</w:t>
      </w:r>
      <w:r w:rsidR="003D5B3E" w:rsidRPr="000A1552">
        <w:rPr>
          <w:rFonts w:ascii="Times New Roman" w:hAnsi="Times New Roman" w:cs="Times New Roman"/>
          <w:sz w:val="24"/>
          <w:szCs w:val="24"/>
        </w:rPr>
        <w:t xml:space="preserve"> </w:t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стихов, изготовление плакатов; театрализованные игровые</w:t>
      </w:r>
      <w:r w:rsidR="003D5B3E" w:rsidRPr="000A1552">
        <w:rPr>
          <w:rFonts w:ascii="Times New Roman" w:hAnsi="Times New Roman" w:cs="Times New Roman"/>
          <w:sz w:val="24"/>
          <w:szCs w:val="24"/>
        </w:rPr>
        <w:t xml:space="preserve"> </w:t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программы и т. д.). Получение новых знаний при подготовке</w:t>
      </w:r>
      <w:r w:rsidR="003D5B3E" w:rsidRPr="000A1552">
        <w:rPr>
          <w:rFonts w:ascii="Times New Roman" w:hAnsi="Times New Roman" w:cs="Times New Roman"/>
          <w:sz w:val="24"/>
          <w:szCs w:val="24"/>
        </w:rPr>
        <w:t xml:space="preserve"> </w:t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к мероприятиям различной направленности (викторинам,</w:t>
      </w:r>
      <w:r w:rsidR="003D5B3E" w:rsidRPr="000A1552">
        <w:rPr>
          <w:rFonts w:ascii="Times New Roman" w:hAnsi="Times New Roman" w:cs="Times New Roman"/>
          <w:sz w:val="24"/>
          <w:szCs w:val="24"/>
        </w:rPr>
        <w:t xml:space="preserve"> </w:t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конкурсам и т. п.) приводит к обогащению мировоззрения</w:t>
      </w:r>
      <w:r w:rsidR="003D5B3E" w:rsidRPr="000A1552">
        <w:rPr>
          <w:rFonts w:ascii="Times New Roman" w:hAnsi="Times New Roman" w:cs="Times New Roman"/>
          <w:sz w:val="24"/>
          <w:szCs w:val="24"/>
        </w:rPr>
        <w:t xml:space="preserve">  </w:t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ребенка, что, в свою очередь, сказывается на изменении</w:t>
      </w:r>
      <w:r w:rsidR="003D5B3E" w:rsidRPr="000A1552">
        <w:rPr>
          <w:rFonts w:ascii="Times New Roman" w:hAnsi="Times New Roman" w:cs="Times New Roman"/>
          <w:sz w:val="24"/>
          <w:szCs w:val="24"/>
        </w:rPr>
        <w:t xml:space="preserve">  </w:t>
      </w:r>
      <w:r w:rsidR="003D5B3E" w:rsidRPr="000A1552">
        <w:rPr>
          <w:rStyle w:val="fontstyle01"/>
          <w:rFonts w:ascii="Times New Roman" w:hAnsi="Times New Roman" w:cs="Times New Roman"/>
          <w:color w:val="auto"/>
        </w:rPr>
        <w:t>личностного поведения каждого члена коллектива.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Style w:val="fontstyle01"/>
          <w:rFonts w:ascii="Times New Roman" w:hAnsi="Times New Roman" w:cs="Times New Roman"/>
          <w:color w:val="auto"/>
        </w:rPr>
        <w:t>Основными методами организации деятельности</w:t>
      </w:r>
      <w:r w:rsidRPr="000A1552">
        <w:rPr>
          <w:rFonts w:ascii="Times New Roman" w:hAnsi="Times New Roman" w:cs="Times New Roman"/>
          <w:sz w:val="24"/>
          <w:szCs w:val="24"/>
        </w:rPr>
        <w:t xml:space="preserve">  </w:t>
      </w:r>
      <w:r w:rsidRPr="000A1552">
        <w:rPr>
          <w:rStyle w:val="fontstyle01"/>
          <w:rFonts w:ascii="Times New Roman" w:hAnsi="Times New Roman" w:cs="Times New Roman"/>
          <w:color w:val="auto"/>
        </w:rPr>
        <w:t>являются:</w:t>
      </w:r>
      <w:r w:rsidRPr="000A1552">
        <w:rPr>
          <w:rFonts w:ascii="Times New Roman" w:hAnsi="Times New Roman" w:cs="Times New Roman"/>
          <w:sz w:val="24"/>
          <w:szCs w:val="24"/>
        </w:rPr>
        <w:br/>
      </w:r>
      <w:r w:rsidRPr="000A1552">
        <w:rPr>
          <w:rStyle w:val="fontstyle01"/>
          <w:rFonts w:ascii="Times New Roman" w:hAnsi="Times New Roman" w:cs="Times New Roman"/>
          <w:color w:val="auto"/>
        </w:rPr>
        <w:t>• метод игры (игры отбираются воспитателями</w:t>
      </w:r>
      <w:r w:rsidRPr="000A1552">
        <w:rPr>
          <w:rFonts w:ascii="Times New Roman" w:hAnsi="Times New Roman" w:cs="Times New Roman"/>
          <w:sz w:val="24"/>
          <w:szCs w:val="24"/>
        </w:rPr>
        <w:t xml:space="preserve">  </w:t>
      </w:r>
      <w:r w:rsidRPr="000A1552">
        <w:rPr>
          <w:rStyle w:val="fontstyle01"/>
          <w:rFonts w:ascii="Times New Roman" w:hAnsi="Times New Roman" w:cs="Times New Roman"/>
          <w:color w:val="auto"/>
        </w:rPr>
        <w:t>в соответствии с поставленной целью);</w:t>
      </w:r>
      <w:r w:rsidRPr="000A1552">
        <w:rPr>
          <w:rFonts w:ascii="Times New Roman" w:hAnsi="Times New Roman" w:cs="Times New Roman"/>
          <w:sz w:val="24"/>
          <w:szCs w:val="24"/>
        </w:rPr>
        <w:br/>
      </w:r>
      <w:r w:rsidRPr="000A1552">
        <w:rPr>
          <w:rStyle w:val="fontstyle01"/>
          <w:rFonts w:ascii="Times New Roman" w:hAnsi="Times New Roman" w:cs="Times New Roman"/>
          <w:color w:val="auto"/>
        </w:rPr>
        <w:t>• методы состязательности (распространяется на все</w:t>
      </w:r>
      <w:r w:rsidRPr="000A1552">
        <w:rPr>
          <w:rFonts w:ascii="Times New Roman" w:hAnsi="Times New Roman" w:cs="Times New Roman"/>
          <w:sz w:val="24"/>
          <w:szCs w:val="24"/>
        </w:rPr>
        <w:t xml:space="preserve"> </w:t>
      </w:r>
      <w:r w:rsidRPr="000A1552">
        <w:rPr>
          <w:rStyle w:val="fontstyle01"/>
          <w:rFonts w:ascii="Times New Roman" w:hAnsi="Times New Roman" w:cs="Times New Roman"/>
          <w:color w:val="auto"/>
        </w:rPr>
        <w:t>сферы спортивной, творческой деятельности);</w:t>
      </w:r>
      <w:r w:rsidRPr="000A1552">
        <w:rPr>
          <w:rFonts w:ascii="Times New Roman" w:hAnsi="Times New Roman" w:cs="Times New Roman"/>
          <w:sz w:val="24"/>
          <w:szCs w:val="24"/>
        </w:rPr>
        <w:br/>
      </w:r>
      <w:r w:rsidRPr="000A1552">
        <w:rPr>
          <w:rStyle w:val="fontstyle01"/>
          <w:rFonts w:ascii="Times New Roman" w:hAnsi="Times New Roman" w:cs="Times New Roman"/>
          <w:color w:val="auto"/>
        </w:rPr>
        <w:t>• метод коллективной творческой деятельности (КТД)</w:t>
      </w:r>
    </w:p>
    <w:p w:rsidR="003D5B3E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B3E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lastRenderedPageBreak/>
        <w:t xml:space="preserve"> По  продолжительности программа является краткосрочной, реализуется в течение 3 недель (одной лагерной  смены). В лагере отдыхает 10 </w:t>
      </w:r>
      <w:proofErr w:type="gramStart"/>
      <w:r w:rsidRPr="000A15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1552">
        <w:rPr>
          <w:rFonts w:ascii="Times New Roman" w:hAnsi="Times New Roman" w:cs="Times New Roman"/>
          <w:sz w:val="24"/>
          <w:szCs w:val="24"/>
        </w:rPr>
        <w:t>. Основной состав лагеря это учащиеся образовательного учреждения в возрасте 7-1</w:t>
      </w:r>
      <w:r w:rsidR="002C600C">
        <w:rPr>
          <w:rFonts w:ascii="Times New Roman" w:hAnsi="Times New Roman" w:cs="Times New Roman"/>
          <w:sz w:val="24"/>
          <w:szCs w:val="24"/>
        </w:rPr>
        <w:t>4</w:t>
      </w:r>
      <w:r w:rsidRPr="000A1552">
        <w:rPr>
          <w:rFonts w:ascii="Times New Roman" w:hAnsi="Times New Roman" w:cs="Times New Roman"/>
          <w:sz w:val="24"/>
          <w:szCs w:val="24"/>
        </w:rPr>
        <w:t>лет.</w:t>
      </w:r>
      <w:r w:rsidRPr="000A1552">
        <w:rPr>
          <w:rFonts w:ascii="Times New Roman" w:hAnsi="Times New Roman" w:cs="Times New Roman"/>
          <w:sz w:val="24"/>
          <w:szCs w:val="24"/>
        </w:rPr>
        <w:br/>
        <w:t xml:space="preserve"> Лагерная смена дает большие возможности для такой воспитательной деятельности.</w:t>
      </w:r>
      <w:r w:rsidRPr="000A1552">
        <w:rPr>
          <w:rFonts w:ascii="Times New Roman" w:hAnsi="Times New Roman" w:cs="Times New Roman"/>
          <w:sz w:val="24"/>
          <w:szCs w:val="24"/>
        </w:rPr>
        <w:br/>
        <w:t>Таким образом, целесообразность программы раскрывается во всех аспектах</w:t>
      </w:r>
      <w:r w:rsidRPr="000A1552">
        <w:rPr>
          <w:rFonts w:ascii="Times New Roman" w:hAnsi="Times New Roman" w:cs="Times New Roman"/>
          <w:sz w:val="24"/>
          <w:szCs w:val="24"/>
        </w:rPr>
        <w:br/>
        <w:t>образовательного процесса – воспитании, обучении, развитии.</w:t>
      </w:r>
    </w:p>
    <w:p w:rsidR="003D5B3E" w:rsidRPr="000A1552" w:rsidRDefault="003D5B3E" w:rsidP="002C600C">
      <w:pPr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b/>
          <w:bCs/>
          <w:sz w:val="24"/>
          <w:szCs w:val="24"/>
        </w:rPr>
        <w:t>Актуальность и значимость программы</w:t>
      </w:r>
      <w:r w:rsidRPr="000A155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A1552">
        <w:rPr>
          <w:rFonts w:ascii="Times New Roman" w:hAnsi="Times New Roman" w:cs="Times New Roman"/>
          <w:sz w:val="24"/>
          <w:szCs w:val="24"/>
        </w:rPr>
        <w:t xml:space="preserve">Актуальность и значимость программы определяется: тем, что не все учащиеся в период летних каникул могут отдыхать в загородных оздоровительных лагерях. Данная  программа лагеря с дневным пребыванием позволяет каждому ребенку получить новые знания, приобрести различные  навыки и социальный опыт, а приобретенные знания помогут  в самосовершенствовании и самореализации своих возможностей. В период летних каникул происходит рост  социальной </w:t>
      </w:r>
      <w:proofErr w:type="spellStart"/>
      <w:r w:rsidRPr="000A1552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A1552">
        <w:rPr>
          <w:rFonts w:ascii="Times New Roman" w:hAnsi="Times New Roman" w:cs="Times New Roman"/>
          <w:sz w:val="24"/>
          <w:szCs w:val="24"/>
        </w:rPr>
        <w:t xml:space="preserve"> детей, проявляющейся в утрате  социальных связей с семьей и школой, увеличением процента  правонарушений. В целях профилактики асоциальных  проявлений в детской и подростковой среде во время смены  лагеря с дневным пребыванием осуществляется занятость детей СОП, группы риска и детей учетных категорий.</w:t>
      </w:r>
      <w:r w:rsidRPr="000A1552">
        <w:rPr>
          <w:rFonts w:ascii="Times New Roman" w:hAnsi="Times New Roman" w:cs="Times New Roman"/>
          <w:sz w:val="24"/>
          <w:szCs w:val="24"/>
        </w:rPr>
        <w:br/>
      </w:r>
      <w:r w:rsidRPr="000A1552">
        <w:rPr>
          <w:rFonts w:ascii="Times New Roman" w:hAnsi="Times New Roman" w:cs="Times New Roman"/>
          <w:b/>
          <w:bCs/>
          <w:sz w:val="24"/>
          <w:szCs w:val="24"/>
        </w:rPr>
        <w:t>Новизна программы</w:t>
      </w:r>
      <w:r w:rsidRPr="000A155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A1552">
        <w:rPr>
          <w:rFonts w:ascii="Times New Roman" w:hAnsi="Times New Roman" w:cs="Times New Roman"/>
          <w:sz w:val="24"/>
          <w:szCs w:val="24"/>
        </w:rPr>
        <w:t xml:space="preserve">Новизна и оригинальность программы заключается в гармоничном сочетании </w:t>
      </w:r>
      <w:proofErr w:type="spellStart"/>
      <w:r w:rsidRPr="000A1552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0A1552">
        <w:rPr>
          <w:rFonts w:ascii="Times New Roman" w:hAnsi="Times New Roman" w:cs="Times New Roman"/>
          <w:sz w:val="24"/>
          <w:szCs w:val="24"/>
        </w:rPr>
        <w:t xml:space="preserve">–оздоровительной, проектировочной, художественно - эстетической, интеллектуальной, правовой деятельности учащихся. Программа по своей направленности является комплексной, т.е. включает в себя </w:t>
      </w:r>
      <w:proofErr w:type="spellStart"/>
      <w:r w:rsidRPr="000A1552">
        <w:rPr>
          <w:rFonts w:ascii="Times New Roman" w:hAnsi="Times New Roman" w:cs="Times New Roman"/>
          <w:sz w:val="24"/>
          <w:szCs w:val="24"/>
        </w:rPr>
        <w:t>разнопрофильную</w:t>
      </w:r>
      <w:proofErr w:type="spellEnd"/>
      <w:r w:rsidRPr="000A1552">
        <w:rPr>
          <w:rFonts w:ascii="Times New Roman" w:hAnsi="Times New Roman" w:cs="Times New Roman"/>
          <w:sz w:val="24"/>
          <w:szCs w:val="24"/>
        </w:rPr>
        <w:t xml:space="preserve"> деятельность, объединяет различные </w:t>
      </w:r>
      <w:r w:rsidRPr="000A1552">
        <w:rPr>
          <w:rStyle w:val="fontstyle01"/>
          <w:rFonts w:ascii="Times New Roman" w:hAnsi="Times New Roman" w:cs="Times New Roman"/>
          <w:color w:val="auto"/>
        </w:rPr>
        <w:t>направления оздоровления, отдыха детей в условиях лагеря</w:t>
      </w:r>
      <w:r w:rsidRPr="000A1552">
        <w:rPr>
          <w:rFonts w:ascii="Times New Roman" w:hAnsi="Times New Roman" w:cs="Times New Roman"/>
          <w:sz w:val="24"/>
          <w:szCs w:val="24"/>
        </w:rPr>
        <w:t xml:space="preserve"> </w:t>
      </w:r>
      <w:r w:rsidRPr="000A1552">
        <w:rPr>
          <w:rStyle w:val="fontstyle01"/>
          <w:rFonts w:ascii="Times New Roman" w:hAnsi="Times New Roman" w:cs="Times New Roman"/>
          <w:color w:val="auto"/>
        </w:rPr>
        <w:t>с дневным пребыванием.</w:t>
      </w:r>
    </w:p>
    <w:p w:rsidR="002C600C" w:rsidRDefault="003D5B3E" w:rsidP="002C600C">
      <w:pPr>
        <w:spacing w:line="240" w:lineRule="exac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A155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3D5B3E" w:rsidRPr="000A1552" w:rsidRDefault="003D5B3E" w:rsidP="002C600C">
      <w:pPr>
        <w:spacing w:line="240" w:lineRule="exact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Целевой блок программы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A1552">
        <w:rPr>
          <w:rFonts w:ascii="Times New Roman" w:hAnsi="Times New Roman" w:cs="Times New Roman"/>
          <w:sz w:val="24"/>
          <w:szCs w:val="24"/>
        </w:rPr>
        <w:t>Создание оптимальных условий, обеспечивающих полноценный отдых детей, их оздоровление и творческое   развитие.</w:t>
      </w:r>
      <w:r w:rsidRPr="000A155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A155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0A155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A1552">
        <w:rPr>
          <w:rFonts w:ascii="Times New Roman" w:hAnsi="Times New Roman" w:cs="Times New Roman"/>
          <w:sz w:val="24"/>
          <w:szCs w:val="24"/>
        </w:rPr>
        <w:t>˗ создание воспитательной среды в активном общении  с природой, способствующих укреплению здоровья детей как  жизненно важной ценности и сознательному стремлению</w:t>
      </w:r>
      <w:r w:rsidRPr="000A1552">
        <w:rPr>
          <w:rFonts w:ascii="Times New Roman" w:hAnsi="Times New Roman" w:cs="Times New Roman"/>
          <w:sz w:val="24"/>
          <w:szCs w:val="24"/>
        </w:rPr>
        <w:br/>
        <w:t>к ведению здорового образа жизни;</w:t>
      </w:r>
      <w:r w:rsidRPr="000A1552">
        <w:rPr>
          <w:rFonts w:ascii="Times New Roman" w:hAnsi="Times New Roman" w:cs="Times New Roman"/>
          <w:sz w:val="24"/>
          <w:szCs w:val="24"/>
        </w:rPr>
        <w:br/>
        <w:t>˗ развитие личности ребенка, раскрытие его способностей на основе удовлетворения интересов (прежде всего  духовных и интеллектуальных);</w:t>
      </w:r>
      <w:r w:rsidRPr="000A1552">
        <w:rPr>
          <w:rFonts w:ascii="Times New Roman" w:hAnsi="Times New Roman" w:cs="Times New Roman"/>
          <w:sz w:val="24"/>
          <w:szCs w:val="24"/>
        </w:rPr>
        <w:br/>
        <w:t>˗ приобщение детей к разнообразному социальному  опыту: создание в лагере стиля отношений подлинного  сотрудничества, содружества, сотворчества;</w:t>
      </w:r>
      <w:proofErr w:type="gramEnd"/>
      <w:r w:rsidRPr="000A1552">
        <w:rPr>
          <w:rFonts w:ascii="Times New Roman" w:hAnsi="Times New Roman" w:cs="Times New Roman"/>
          <w:sz w:val="24"/>
          <w:szCs w:val="24"/>
        </w:rPr>
        <w:t xml:space="preserve"> участие в управлении детским оздоровительным лагерем;</w:t>
      </w:r>
      <w:r w:rsidRPr="000A1552">
        <w:rPr>
          <w:rFonts w:ascii="Times New Roman" w:hAnsi="Times New Roman" w:cs="Times New Roman"/>
          <w:sz w:val="24"/>
          <w:szCs w:val="24"/>
        </w:rPr>
        <w:br/>
        <w:t>˗ снижение детского травматизма и предупреждение  детской преступности;</w:t>
      </w:r>
    </w:p>
    <w:p w:rsidR="003D5B3E" w:rsidRPr="000A1552" w:rsidRDefault="003D5B3E" w:rsidP="002C600C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A1552">
        <w:rPr>
          <w:rFonts w:ascii="Times New Roman" w:eastAsia="Arial" w:hAnsi="Times New Roman" w:cs="Times New Roman"/>
          <w:sz w:val="24"/>
          <w:szCs w:val="24"/>
        </w:rPr>
        <w:t>-воспитание детей на традициях национальной  культуры и общественных ценностях;</w:t>
      </w:r>
    </w:p>
    <w:p w:rsidR="003D5B3E" w:rsidRDefault="003D5B3E" w:rsidP="002C600C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A1552">
        <w:rPr>
          <w:rFonts w:ascii="Times New Roman" w:eastAsia="Arial" w:hAnsi="Times New Roman" w:cs="Times New Roman"/>
          <w:sz w:val="24"/>
          <w:szCs w:val="24"/>
        </w:rPr>
        <w:t>˗ создание теплой, комфортной эмоциональной  атмосферы смены</w:t>
      </w:r>
    </w:p>
    <w:p w:rsidR="003D5B3E" w:rsidRPr="000A1552" w:rsidRDefault="003D5B3E" w:rsidP="002C600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</w:t>
      </w:r>
      <w:r w:rsidRPr="000A155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D5B3E" w:rsidRPr="000A1552" w:rsidRDefault="003D5B3E" w:rsidP="002C600C">
      <w:pPr>
        <w:numPr>
          <w:ilvl w:val="0"/>
          <w:numId w:val="11"/>
        </w:numPr>
        <w:shd w:val="clear" w:color="auto" w:fill="FFFFFF"/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общее оздоровление воспитанников, укрепление их здоровья;</w:t>
      </w:r>
    </w:p>
    <w:p w:rsidR="003D5B3E" w:rsidRPr="000A1552" w:rsidRDefault="003D5B3E" w:rsidP="002C600C">
      <w:pPr>
        <w:numPr>
          <w:ilvl w:val="0"/>
          <w:numId w:val="11"/>
        </w:numPr>
        <w:shd w:val="clear" w:color="auto" w:fill="FFFFFF"/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укрепление физических и психологических сил детей и подростков;</w:t>
      </w:r>
    </w:p>
    <w:p w:rsidR="003D5B3E" w:rsidRPr="000A1552" w:rsidRDefault="003D5B3E" w:rsidP="002C600C">
      <w:pPr>
        <w:numPr>
          <w:ilvl w:val="0"/>
          <w:numId w:val="11"/>
        </w:numPr>
        <w:shd w:val="clear" w:color="auto" w:fill="FFFFFF"/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развитие лидерских и организаторских качеств;</w:t>
      </w:r>
    </w:p>
    <w:p w:rsidR="003D5B3E" w:rsidRPr="000A1552" w:rsidRDefault="003D5B3E" w:rsidP="002C600C">
      <w:pPr>
        <w:numPr>
          <w:ilvl w:val="0"/>
          <w:numId w:val="11"/>
        </w:numPr>
        <w:shd w:val="clear" w:color="auto" w:fill="FFFFFF"/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способностей, детской самостоятельности и самодеятельности;</w:t>
      </w:r>
    </w:p>
    <w:p w:rsidR="003D5B3E" w:rsidRPr="000A1552" w:rsidRDefault="003D5B3E" w:rsidP="002C600C">
      <w:pPr>
        <w:numPr>
          <w:ilvl w:val="0"/>
          <w:numId w:val="11"/>
        </w:numPr>
        <w:shd w:val="clear" w:color="auto" w:fill="FFFFFF"/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получение участниками смены умений и навыков  индивидуальной и коллективной творческой и трудовой деятельности, социальной активности;</w:t>
      </w:r>
    </w:p>
    <w:p w:rsidR="003D5B3E" w:rsidRPr="000A1552" w:rsidRDefault="003D5B3E" w:rsidP="002C600C">
      <w:pPr>
        <w:numPr>
          <w:ilvl w:val="0"/>
          <w:numId w:val="11"/>
        </w:numPr>
        <w:shd w:val="clear" w:color="auto" w:fill="FFFFFF"/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способностей и толерантности;</w:t>
      </w:r>
    </w:p>
    <w:p w:rsidR="003D5B3E" w:rsidRPr="000A1552" w:rsidRDefault="003D5B3E" w:rsidP="002C600C">
      <w:pPr>
        <w:numPr>
          <w:ilvl w:val="0"/>
          <w:numId w:val="11"/>
        </w:numPr>
        <w:shd w:val="clear" w:color="auto" w:fill="FFFFFF"/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деятельность;</w:t>
      </w:r>
    </w:p>
    <w:p w:rsidR="003D5B3E" w:rsidRPr="000A1552" w:rsidRDefault="003D5B3E" w:rsidP="002C600C">
      <w:pPr>
        <w:numPr>
          <w:ilvl w:val="0"/>
          <w:numId w:val="11"/>
        </w:numPr>
        <w:shd w:val="clear" w:color="auto" w:fill="FFFFFF"/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 и умений в результате занятий в творческих мастерских;</w:t>
      </w:r>
    </w:p>
    <w:p w:rsidR="003D5B3E" w:rsidRPr="000A1552" w:rsidRDefault="003D5B3E" w:rsidP="002C600C">
      <w:pPr>
        <w:numPr>
          <w:ilvl w:val="0"/>
          <w:numId w:val="11"/>
        </w:numPr>
        <w:shd w:val="clear" w:color="auto" w:fill="FFFFFF"/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расширение кругозора детей;</w:t>
      </w:r>
    </w:p>
    <w:p w:rsidR="003D5B3E" w:rsidRPr="000A1552" w:rsidRDefault="003D5B3E" w:rsidP="002C600C">
      <w:pPr>
        <w:numPr>
          <w:ilvl w:val="0"/>
          <w:numId w:val="11"/>
        </w:numPr>
        <w:shd w:val="clear" w:color="auto" w:fill="FFFFFF"/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повышение общей культуры учащихся, привитие им социально-нравственных норм;</w:t>
      </w:r>
    </w:p>
    <w:p w:rsidR="003D5B3E" w:rsidRPr="000A1552" w:rsidRDefault="003D5B3E" w:rsidP="002C600C">
      <w:pPr>
        <w:numPr>
          <w:ilvl w:val="0"/>
          <w:numId w:val="11"/>
        </w:numPr>
        <w:shd w:val="clear" w:color="auto" w:fill="FFFFFF"/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личностный рост участников смены.</w:t>
      </w:r>
    </w:p>
    <w:p w:rsidR="003D5B3E" w:rsidRPr="000A1552" w:rsidRDefault="003D5B3E" w:rsidP="002C600C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2C600C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0A1552">
        <w:rPr>
          <w:rFonts w:ascii="Times New Roman" w:eastAsia="Arial" w:hAnsi="Times New Roman" w:cs="Times New Roman"/>
          <w:b/>
          <w:sz w:val="24"/>
          <w:szCs w:val="24"/>
        </w:rPr>
        <w:t xml:space="preserve">Содержание и </w:t>
      </w:r>
      <w:r>
        <w:rPr>
          <w:rFonts w:ascii="Times New Roman" w:eastAsia="Arial" w:hAnsi="Times New Roman" w:cs="Times New Roman"/>
          <w:b/>
          <w:sz w:val="24"/>
          <w:szCs w:val="24"/>
        </w:rPr>
        <w:t>механизмы</w:t>
      </w:r>
      <w:r w:rsidRPr="000A1552">
        <w:rPr>
          <w:rFonts w:ascii="Times New Roman" w:eastAsia="Arial" w:hAnsi="Times New Roman" w:cs="Times New Roman"/>
          <w:b/>
          <w:sz w:val="24"/>
          <w:szCs w:val="24"/>
        </w:rPr>
        <w:t xml:space="preserve"> реализации программы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lastRenderedPageBreak/>
        <w:t>Детский лагерь с дневным пребыванием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t xml:space="preserve"> В основу деятельности лагеря были положены следующие принципы: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b/>
          <w:bCs/>
          <w:sz w:val="24"/>
          <w:szCs w:val="24"/>
        </w:rPr>
        <w:t>Опора на интересы детей и их желание действовать </w:t>
      </w:r>
      <w:r w:rsidRPr="000A1552">
        <w:rPr>
          <w:rFonts w:ascii="Times New Roman" w:hAnsi="Times New Roman" w:cs="Times New Roman"/>
          <w:sz w:val="24"/>
          <w:szCs w:val="24"/>
        </w:rPr>
        <w:t>позволяет сделать деятельность значимой для ребят, для их личностного развития, в полной мере превратить ее в фактор саморазвития.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b/>
          <w:bCs/>
          <w:sz w:val="24"/>
          <w:szCs w:val="24"/>
        </w:rPr>
        <w:t>Самоорганизация, самостоятельность, самовоспитание, самоанализ,</w:t>
      </w:r>
      <w:r w:rsidRPr="000A1552">
        <w:rPr>
          <w:rFonts w:ascii="Times New Roman" w:hAnsi="Times New Roman" w:cs="Times New Roman"/>
          <w:sz w:val="24"/>
          <w:szCs w:val="24"/>
        </w:rPr>
        <w:t> которые способствуют развитию отдельных аспектов личности ребенка.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b/>
          <w:bCs/>
          <w:sz w:val="24"/>
          <w:szCs w:val="24"/>
        </w:rPr>
        <w:t>Принцип «Каждое дело - творчески, а иначе - </w:t>
      </w:r>
      <w:r w:rsidRPr="000A1552">
        <w:rPr>
          <w:rFonts w:ascii="Times New Roman" w:hAnsi="Times New Roman" w:cs="Times New Roman"/>
          <w:sz w:val="24"/>
          <w:szCs w:val="24"/>
        </w:rPr>
        <w:t> </w:t>
      </w:r>
      <w:r w:rsidRPr="000A1552">
        <w:rPr>
          <w:rFonts w:ascii="Times New Roman" w:hAnsi="Times New Roman" w:cs="Times New Roman"/>
          <w:b/>
          <w:bCs/>
          <w:sz w:val="24"/>
          <w:szCs w:val="24"/>
        </w:rPr>
        <w:t>зачем?».  </w:t>
      </w:r>
      <w:r w:rsidRPr="000A1552">
        <w:rPr>
          <w:rFonts w:ascii="Times New Roman" w:hAnsi="Times New Roman" w:cs="Times New Roman"/>
          <w:sz w:val="24"/>
          <w:szCs w:val="24"/>
        </w:rPr>
        <w:t>Реализация этого принципа способствует проявлению и развитию творческого потенциала каждого из участвующих в подготовке и проведении дела.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b/>
          <w:bCs/>
          <w:sz w:val="24"/>
          <w:szCs w:val="24"/>
        </w:rPr>
        <w:t>Отношения с взрослыми на основе сотрудничества.</w:t>
      </w:r>
      <w:r w:rsidRPr="000A1552">
        <w:rPr>
          <w:rFonts w:ascii="Times New Roman" w:hAnsi="Times New Roman" w:cs="Times New Roman"/>
          <w:sz w:val="24"/>
          <w:szCs w:val="24"/>
        </w:rPr>
        <w:t xml:space="preserve"> Отношения </w:t>
      </w:r>
      <w:proofErr w:type="gramStart"/>
      <w:r w:rsidRPr="000A155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A1552">
        <w:rPr>
          <w:rFonts w:ascii="Times New Roman" w:hAnsi="Times New Roman" w:cs="Times New Roman"/>
          <w:sz w:val="24"/>
          <w:szCs w:val="24"/>
        </w:rPr>
        <w:t xml:space="preserve">  взрослыми, выстроенные по такому принципу, помогают ребенку наиболее безболезненно и верно найти свое место во взрослом мире, максимально сочетая свои интересы и интересы окружающих, общества.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Формы, методы и виды работы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t>         Понятие </w:t>
      </w:r>
      <w:r w:rsidRPr="000A1552">
        <w:rPr>
          <w:rFonts w:ascii="Times New Roman" w:hAnsi="Times New Roman" w:cs="Times New Roman"/>
          <w:i/>
          <w:iCs/>
          <w:sz w:val="24"/>
          <w:szCs w:val="24"/>
        </w:rPr>
        <w:t>воспитательный процесс </w:t>
      </w:r>
      <w:r w:rsidRPr="000A1552">
        <w:rPr>
          <w:rFonts w:ascii="Times New Roman" w:hAnsi="Times New Roman" w:cs="Times New Roman"/>
          <w:sz w:val="24"/>
          <w:szCs w:val="24"/>
        </w:rPr>
        <w:t>объемно и многогранно. Оно включает в себя воспитательную функцию учебного занятия, внеурочную жизнь коллектива, общение обучающихся с педагогами, друг с другом, целенаправленную воспитательную работу (</w:t>
      </w:r>
      <w:proofErr w:type="spellStart"/>
      <w:r w:rsidRPr="000A1552">
        <w:rPr>
          <w:rFonts w:ascii="Times New Roman" w:hAnsi="Times New Roman" w:cs="Times New Roman"/>
          <w:sz w:val="24"/>
          <w:szCs w:val="24"/>
        </w:rPr>
        <w:t>воспитательно-досуговые</w:t>
      </w:r>
      <w:proofErr w:type="spellEnd"/>
      <w:r w:rsidRPr="000A1552">
        <w:rPr>
          <w:rFonts w:ascii="Times New Roman" w:hAnsi="Times New Roman" w:cs="Times New Roman"/>
          <w:sz w:val="24"/>
          <w:szCs w:val="24"/>
        </w:rPr>
        <w:t xml:space="preserve"> мероприятия).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t xml:space="preserve">         При организации и проведении </w:t>
      </w:r>
      <w:proofErr w:type="spellStart"/>
      <w:r w:rsidRPr="000A1552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0A1552">
        <w:rPr>
          <w:rFonts w:ascii="Times New Roman" w:hAnsi="Times New Roman" w:cs="Times New Roman"/>
          <w:sz w:val="24"/>
          <w:szCs w:val="24"/>
        </w:rPr>
        <w:t xml:space="preserve"> мероприятий педагог может занимать «скрытую педагогическую позицию» и оказывать психолого-педагогическое влияние на детский коллектив. Это достигается при условии, что педагоги обладают необходимым уровнем профессионализма и являются участниками коллективного взаимодействия.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t>         В ходе мероприятия ребенок взаимодействует с товарищами, устанавливает дружеские связи, налаживает общение, что для ребенка крайне важно.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t>         </w:t>
      </w:r>
      <w:r w:rsidRPr="000A1552">
        <w:rPr>
          <w:rFonts w:ascii="Times New Roman" w:hAnsi="Times New Roman" w:cs="Times New Roman"/>
          <w:b/>
          <w:bCs/>
          <w:sz w:val="24"/>
          <w:szCs w:val="24"/>
        </w:rPr>
        <w:t>Праздничное мероприятие</w:t>
      </w:r>
      <w:r w:rsidRPr="000A1552">
        <w:rPr>
          <w:rFonts w:ascii="Times New Roman" w:hAnsi="Times New Roman" w:cs="Times New Roman"/>
          <w:sz w:val="24"/>
          <w:szCs w:val="24"/>
        </w:rPr>
        <w:t> – это итог какой-либо деятельности. Оно становится кульминационным событием в системе воспитания. Праздник нельзя рассматривать как праздность. Это большое и важное дело, всегда коллективное и творческое.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t>         </w:t>
      </w:r>
      <w:r w:rsidRPr="000A1552">
        <w:rPr>
          <w:rFonts w:ascii="Times New Roman" w:hAnsi="Times New Roman" w:cs="Times New Roman"/>
          <w:b/>
          <w:bCs/>
          <w:sz w:val="24"/>
          <w:szCs w:val="24"/>
        </w:rPr>
        <w:t>Праздник</w:t>
      </w:r>
      <w:r w:rsidRPr="000A1552">
        <w:rPr>
          <w:rFonts w:ascii="Times New Roman" w:hAnsi="Times New Roman" w:cs="Times New Roman"/>
          <w:sz w:val="24"/>
          <w:szCs w:val="24"/>
        </w:rPr>
        <w:t xml:space="preserve"> – эффективная форма воспитательной работы с детьми. Праздник как форма проведения досуга ценен тем, что обеспечивает широкую возможность общения, сочетая массовое общение </w:t>
      </w:r>
      <w:proofErr w:type="gramStart"/>
      <w:r w:rsidRPr="000A15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1552">
        <w:rPr>
          <w:rFonts w:ascii="Times New Roman" w:hAnsi="Times New Roman" w:cs="Times New Roman"/>
          <w:sz w:val="24"/>
          <w:szCs w:val="24"/>
        </w:rPr>
        <w:t xml:space="preserve"> личностным. Праздник сплачивает дружеское взаиморасположение, благотворно действует на всех и становится источником, из которого вырастает желание и дальше следовать нормам праздничной этики. Праздник раскрывает творческий потенциал личности, реализует коммуникативные навыки, создает ситуацию успеха, которая способствует развитию задатков и способностей.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t>         Одной из результативных форм учебно-воспитательного процесса в учреждениях дополнительного образования является </w:t>
      </w:r>
      <w:r w:rsidRPr="000A1552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 w:rsidRPr="000A1552">
        <w:rPr>
          <w:rFonts w:ascii="Times New Roman" w:hAnsi="Times New Roman" w:cs="Times New Roman"/>
          <w:sz w:val="24"/>
          <w:szCs w:val="24"/>
        </w:rPr>
        <w:t>. Каждый ребенок в независимости от условий времени ощущает потребность в играх и должен иметь гарантированные возможности для участия в них. Конвенция  ООН о правах ребенка закрепляет право детей на игры.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t>         Неотъемлемая часть жизни ребенка – </w:t>
      </w:r>
      <w:r w:rsidRPr="000A1552">
        <w:rPr>
          <w:rFonts w:ascii="Times New Roman" w:hAnsi="Times New Roman" w:cs="Times New Roman"/>
          <w:b/>
          <w:bCs/>
          <w:sz w:val="24"/>
          <w:szCs w:val="24"/>
        </w:rPr>
        <w:t>соревнование.</w:t>
      </w:r>
      <w:r w:rsidRPr="000A1552">
        <w:rPr>
          <w:rFonts w:ascii="Times New Roman" w:hAnsi="Times New Roman" w:cs="Times New Roman"/>
          <w:sz w:val="24"/>
          <w:szCs w:val="24"/>
        </w:rPr>
        <w:t> Привычка соревноваться досталась нам от наших далёких предков, перешла через гены. Но соревнование среди зверей и состязание между людьми имеют лишь поверхностное сходство. Человеком правят не столько биологические инстинкты, сколько социальные мотивы. Человек не может развиваться, если не сравнивает себя с окружающими, в чем и насколько он сильнее, активнее, способнее. Значит соревнование – условие развития личности. Детям нужны самые разные соревнования: в силе и находчивости, в выносливости и речевом мастерстве, в упорстве и умении взаимодействовать, в скорости и владении различными инструментами и т.д.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t>         </w:t>
      </w:r>
      <w:r w:rsidRPr="000A1552">
        <w:rPr>
          <w:rFonts w:ascii="Times New Roman" w:hAnsi="Times New Roman" w:cs="Times New Roman"/>
          <w:b/>
          <w:bCs/>
          <w:sz w:val="24"/>
          <w:szCs w:val="24"/>
        </w:rPr>
        <w:t>Конкурсы и соревнования</w:t>
      </w:r>
      <w:r w:rsidRPr="000A1552">
        <w:rPr>
          <w:rFonts w:ascii="Times New Roman" w:hAnsi="Times New Roman" w:cs="Times New Roman"/>
          <w:sz w:val="24"/>
          <w:szCs w:val="24"/>
        </w:rPr>
        <w:t> – не самоцель, а действенное средство индивидуального развития детей, способное обогатить личность ребенка, развить и выявить его творческие способности и дарования.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lastRenderedPageBreak/>
        <w:t xml:space="preserve">         </w:t>
      </w:r>
      <w:proofErr w:type="spellStart"/>
      <w:r w:rsidRPr="000A1552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0A1552">
        <w:rPr>
          <w:rFonts w:ascii="Times New Roman" w:hAnsi="Times New Roman" w:cs="Times New Roman"/>
          <w:sz w:val="24"/>
          <w:szCs w:val="24"/>
        </w:rPr>
        <w:t xml:space="preserve"> педагогика создала свои специфические методы сотрудничества и сотворчества с детьми: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t>-Метод игры и игрового тренинга.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t>-Метод театрализации.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t>-Метод состязательности.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t>-Метод равноправного духовного контакта.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t>-Метод воспитывающих ситуаций.</w:t>
      </w:r>
    </w:p>
    <w:p w:rsidR="003D5B3E" w:rsidRPr="006449E7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t>-Метод импров</w:t>
      </w:r>
      <w:r>
        <w:rPr>
          <w:rFonts w:ascii="Times New Roman" w:hAnsi="Times New Roman" w:cs="Times New Roman"/>
          <w:sz w:val="24"/>
          <w:szCs w:val="24"/>
        </w:rPr>
        <w:t>изации.</w:t>
      </w:r>
    </w:p>
    <w:p w:rsidR="003D5B3E" w:rsidRPr="006449E7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t>Программа лагеря с дневным пребыванием детей ориентирована на создание психологически комфортной среды, дополняющей и корректирующей семейное воспитание. Программа отличается универсальностью: может быть использована для работы с детьми разных социальных групп, разного возраста и состояния здоровья.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t>Основная деятельность лагеря направлена на развитие личности ребёнка и включение его в разнообразную деятельность, а так же межличностное общение со сверстниками.</w:t>
      </w:r>
    </w:p>
    <w:p w:rsidR="003D5B3E" w:rsidRPr="000A1552" w:rsidRDefault="003D5B3E" w:rsidP="002C600C">
      <w:pPr>
        <w:jc w:val="both"/>
        <w:rPr>
          <w:rFonts w:ascii="Times New Roman" w:hAnsi="Times New Roman" w:cs="Times New Roman"/>
          <w:sz w:val="24"/>
          <w:szCs w:val="24"/>
        </w:rPr>
      </w:pPr>
      <w:r w:rsidRPr="000A1552">
        <w:rPr>
          <w:rFonts w:ascii="Times New Roman" w:hAnsi="Times New Roman" w:cs="Times New Roman"/>
          <w:sz w:val="24"/>
          <w:szCs w:val="24"/>
        </w:rPr>
        <w:t>Детский лагерь с дневным пребыванием – это место, где может быть очень эффективно построена педагогическая работа по самоопределению личности ребенка через включение его в различные виды деятельности по направлениям:</w:t>
      </w:r>
    </w:p>
    <w:p w:rsidR="003D5B3E" w:rsidRPr="001F5DE2" w:rsidRDefault="003D5B3E" w:rsidP="002C600C">
      <w:pPr>
        <w:numPr>
          <w:ilvl w:val="0"/>
          <w:numId w:val="15"/>
        </w:numPr>
        <w:shd w:val="clear" w:color="auto" w:fill="FFFFFF"/>
        <w:spacing w:line="240" w:lineRule="auto"/>
        <w:ind w:left="710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 - творческое направление</w:t>
      </w:r>
    </w:p>
    <w:p w:rsidR="003D5B3E" w:rsidRPr="001F5DE2" w:rsidRDefault="003D5B3E" w:rsidP="002C600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Трудовая деятельность</w:t>
      </w:r>
    </w:p>
    <w:p w:rsidR="003D5B3E" w:rsidRPr="001F5DE2" w:rsidRDefault="003D5B3E" w:rsidP="002C600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Физкультурно-оздоровительная деятельность</w:t>
      </w:r>
    </w:p>
    <w:p w:rsidR="003D5B3E" w:rsidRPr="001F5DE2" w:rsidRDefault="003D5B3E" w:rsidP="002C600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Эстетическое направление</w:t>
      </w:r>
    </w:p>
    <w:p w:rsidR="003D5B3E" w:rsidRPr="001F5DE2" w:rsidRDefault="003D5B3E" w:rsidP="002C600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направление</w:t>
      </w:r>
    </w:p>
    <w:p w:rsidR="003D5B3E" w:rsidRPr="001F5DE2" w:rsidRDefault="003D5B3E" w:rsidP="002C600C">
      <w:pPr>
        <w:numPr>
          <w:ilvl w:val="0"/>
          <w:numId w:val="15"/>
        </w:numPr>
        <w:shd w:val="clear" w:color="auto" w:fill="FFFFFF"/>
        <w:spacing w:line="240" w:lineRule="auto"/>
        <w:ind w:left="710"/>
        <w:jc w:val="both"/>
        <w:rPr>
          <w:rFonts w:eastAsia="Times New Roman" w:cs="Arial"/>
          <w:color w:val="000000"/>
          <w:sz w:val="24"/>
          <w:szCs w:val="24"/>
        </w:rPr>
      </w:pPr>
      <w:proofErr w:type="spellStart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Досуговая</w:t>
      </w:r>
      <w:proofErr w:type="spellEnd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</w:t>
      </w:r>
    </w:p>
    <w:p w:rsidR="003D5B3E" w:rsidRPr="001F5DE2" w:rsidRDefault="003D5B3E" w:rsidP="002C600C">
      <w:pPr>
        <w:shd w:val="clear" w:color="auto" w:fill="FFFFFF"/>
        <w:spacing w:line="240" w:lineRule="auto"/>
        <w:ind w:left="720" w:hanging="720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1F5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Физкультурно</w:t>
      </w:r>
      <w:proofErr w:type="spellEnd"/>
      <w:r w:rsidRPr="001F5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оздоровительная работа</w:t>
      </w:r>
    </w:p>
    <w:p w:rsidR="003D5B3E" w:rsidRPr="001F5DE2" w:rsidRDefault="003D5B3E" w:rsidP="002C600C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 физкультурно-оздоровительной деятельности:</w:t>
      </w:r>
    </w:p>
    <w:p w:rsidR="003D5B3E" w:rsidRPr="001F5DE2" w:rsidRDefault="003D5B3E" w:rsidP="002C600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710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вовлекать детей в различные формы физкультурно-оздоровительной работы;</w:t>
      </w:r>
    </w:p>
    <w:p w:rsidR="003D5B3E" w:rsidRPr="001F5DE2" w:rsidRDefault="003D5B3E" w:rsidP="002C600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710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 укреплять гигиенические навыки;</w:t>
      </w:r>
    </w:p>
    <w:p w:rsidR="003D5B3E" w:rsidRPr="001F5DE2" w:rsidRDefault="003D5B3E" w:rsidP="002C600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710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знания об охране здоровья.</w:t>
      </w:r>
    </w:p>
    <w:p w:rsidR="003D5B3E" w:rsidRPr="001F5DE2" w:rsidRDefault="003D5B3E" w:rsidP="002C600C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формы организации:</w:t>
      </w:r>
    </w:p>
    <w:p w:rsidR="003D5B3E" w:rsidRPr="001F5DE2" w:rsidRDefault="003D5B3E" w:rsidP="002C600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710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гимнастика (зарядка)</w:t>
      </w:r>
    </w:p>
    <w:p w:rsidR="003D5B3E" w:rsidRPr="001F5DE2" w:rsidRDefault="003D5B3E" w:rsidP="002C600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710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игры на стадионе, спортивной площадке.</w:t>
      </w:r>
    </w:p>
    <w:p w:rsidR="003D5B3E" w:rsidRPr="001F5DE2" w:rsidRDefault="003D5B3E" w:rsidP="002C600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710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на свежем воздухе.</w:t>
      </w:r>
    </w:p>
    <w:p w:rsidR="003D5B3E" w:rsidRPr="001F5DE2" w:rsidRDefault="003D5B3E" w:rsidP="002C600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710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Эстафеты (спортивная игра «Веселые старты»).</w:t>
      </w:r>
    </w:p>
    <w:p w:rsidR="003D5B3E" w:rsidRPr="001F5DE2" w:rsidRDefault="003D5B3E" w:rsidP="002C600C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3D5B3E" w:rsidRPr="001F5DE2" w:rsidRDefault="003D5B3E" w:rsidP="002C600C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3D5B3E" w:rsidRPr="001F5DE2" w:rsidRDefault="003D5B3E" w:rsidP="003D5B3E">
      <w:pPr>
        <w:shd w:val="clear" w:color="auto" w:fill="FFFFFF"/>
        <w:spacing w:line="240" w:lineRule="auto"/>
        <w:ind w:firstLine="708"/>
        <w:jc w:val="center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Эстетическое направление</w:t>
      </w:r>
    </w:p>
    <w:p w:rsidR="003D5B3E" w:rsidRPr="001F5DE2" w:rsidRDefault="003D5B3E" w:rsidP="003D5B3E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окружает нас повсюду: и в природе, и в обществе, и в отношениях  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3D5B3E" w:rsidRPr="001F5DE2" w:rsidRDefault="003D5B3E" w:rsidP="003D5B3E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Задачи эстетической деятельности:</w:t>
      </w:r>
    </w:p>
    <w:p w:rsidR="003D5B3E" w:rsidRPr="001F5DE2" w:rsidRDefault="003D5B3E" w:rsidP="003D5B3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пробуждать в детях чувство </w:t>
      </w:r>
      <w:proofErr w:type="gramStart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прекрасного</w:t>
      </w:r>
      <w:proofErr w:type="gramEnd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5B3E" w:rsidRPr="001F5DE2" w:rsidRDefault="003D5B3E" w:rsidP="003D5B3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навыки культурного поведения и общения;</w:t>
      </w:r>
    </w:p>
    <w:p w:rsidR="003D5B3E" w:rsidRPr="001F5DE2" w:rsidRDefault="003D5B3E" w:rsidP="003D5B3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прививать детям эстетический вкус.</w:t>
      </w:r>
    </w:p>
    <w:p w:rsidR="003D5B3E" w:rsidRPr="001F5DE2" w:rsidRDefault="003D5B3E" w:rsidP="003D5B3E">
      <w:pPr>
        <w:shd w:val="clear" w:color="auto" w:fill="FFFFFF"/>
        <w:spacing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3D5B3E" w:rsidRDefault="003D5B3E" w:rsidP="003D5B3E">
      <w:pPr>
        <w:shd w:val="clear" w:color="auto" w:fill="FFFFFF"/>
        <w:spacing w:line="240" w:lineRule="auto"/>
        <w:ind w:left="568" w:hanging="56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3D5B3E" w:rsidRPr="001F5DE2" w:rsidRDefault="003D5B3E" w:rsidP="003D5B3E">
      <w:pPr>
        <w:shd w:val="clear" w:color="auto" w:fill="FFFFFF"/>
        <w:spacing w:line="240" w:lineRule="auto"/>
        <w:ind w:left="568" w:hanging="568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Основные формы реализации:</w:t>
      </w:r>
    </w:p>
    <w:p w:rsidR="003D5B3E" w:rsidRPr="001F5DE2" w:rsidRDefault="003D5B3E" w:rsidP="003D5B3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кинотеатров, музеев;</w:t>
      </w:r>
    </w:p>
    <w:p w:rsidR="003D5B3E" w:rsidRPr="001F5DE2" w:rsidRDefault="003D5B3E" w:rsidP="003D5B3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экскурсии;</w:t>
      </w:r>
    </w:p>
    <w:p w:rsidR="003D5B3E" w:rsidRPr="001F5DE2" w:rsidRDefault="003D5B3E" w:rsidP="003D5B3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конкурсы.</w:t>
      </w:r>
    </w:p>
    <w:p w:rsidR="003D5B3E" w:rsidRPr="001F5DE2" w:rsidRDefault="003D5B3E" w:rsidP="003D5B3E">
      <w:pPr>
        <w:shd w:val="clear" w:color="auto" w:fill="FFFFFF"/>
        <w:spacing w:line="240" w:lineRule="auto"/>
        <w:ind w:left="720" w:hanging="720"/>
        <w:jc w:val="center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Художественно – творческая деятельность</w:t>
      </w:r>
    </w:p>
    <w:p w:rsidR="003D5B3E" w:rsidRPr="001F5DE2" w:rsidRDefault="003D5B3E" w:rsidP="003D5B3E">
      <w:pPr>
        <w:shd w:val="clear" w:color="auto" w:fill="FFFFFF"/>
        <w:spacing w:line="240" w:lineRule="auto"/>
        <w:ind w:firstLine="330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креативности</w:t>
      </w:r>
      <w:proofErr w:type="spellEnd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 подростков.</w:t>
      </w:r>
    </w:p>
    <w:p w:rsidR="003D5B3E" w:rsidRPr="001F5DE2" w:rsidRDefault="003D5B3E" w:rsidP="003D5B3E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Формы реализации художественно-творческой деятельности:</w:t>
      </w:r>
    </w:p>
    <w:p w:rsidR="003D5B3E" w:rsidRPr="001F5DE2" w:rsidRDefault="003D5B3E" w:rsidP="003D5B3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изобразительная деятельность (конкурс стенгазет и рисунков);</w:t>
      </w:r>
    </w:p>
    <w:p w:rsidR="003D5B3E" w:rsidRPr="001F5DE2" w:rsidRDefault="003D5B3E" w:rsidP="003D5B3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конкурсные программы;</w:t>
      </w:r>
    </w:p>
    <w:p w:rsidR="003D5B3E" w:rsidRPr="001F5DE2" w:rsidRDefault="003D5B3E" w:rsidP="003D5B3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творческие программы;</w:t>
      </w:r>
    </w:p>
    <w:p w:rsidR="003D5B3E" w:rsidRPr="001F5DE2" w:rsidRDefault="003D5B3E" w:rsidP="003D5B3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игры («День рекордов»);</w:t>
      </w:r>
    </w:p>
    <w:p w:rsidR="003D5B3E" w:rsidRPr="001F5DE2" w:rsidRDefault="003D5B3E" w:rsidP="003D5B3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(«Здравствуй, лагерь!», «День России»);</w:t>
      </w:r>
    </w:p>
    <w:p w:rsidR="003D5B3E" w:rsidRPr="001F5DE2" w:rsidRDefault="003D5B3E" w:rsidP="003D5B3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выставки.</w:t>
      </w:r>
    </w:p>
    <w:p w:rsidR="003D5B3E" w:rsidRPr="001F5DE2" w:rsidRDefault="003D5B3E" w:rsidP="003D5B3E">
      <w:pPr>
        <w:shd w:val="clear" w:color="auto" w:fill="FFFFFF"/>
        <w:spacing w:line="240" w:lineRule="auto"/>
        <w:ind w:firstLine="770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3D5B3E" w:rsidRPr="001F5DE2" w:rsidRDefault="003D5B3E" w:rsidP="003D5B3E">
      <w:pPr>
        <w:shd w:val="clear" w:color="auto" w:fill="FFFFFF"/>
        <w:spacing w:line="240" w:lineRule="auto"/>
        <w:ind w:firstLine="770"/>
        <w:jc w:val="center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Трудовая деятельность</w:t>
      </w:r>
    </w:p>
    <w:p w:rsidR="003D5B3E" w:rsidRPr="001F5DE2" w:rsidRDefault="003D5B3E" w:rsidP="003D5B3E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умений, навыков, развития трудолюбия, других нравственных качеств, эстетического отношения к целям, процессу и результатам труда.</w:t>
      </w:r>
    </w:p>
    <w:p w:rsidR="003D5B3E" w:rsidRPr="001F5DE2" w:rsidRDefault="003D5B3E" w:rsidP="003D5B3E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формы работы:</w:t>
      </w:r>
    </w:p>
    <w:p w:rsidR="003D5B3E" w:rsidRPr="001F5DE2" w:rsidRDefault="003D5B3E" w:rsidP="003D5B3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644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бытовой </w:t>
      </w:r>
      <w:proofErr w:type="spellStart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самообслуживающий</w:t>
      </w:r>
      <w:proofErr w:type="spellEnd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труд;</w:t>
      </w:r>
    </w:p>
    <w:p w:rsidR="003D5B3E" w:rsidRPr="001F5DE2" w:rsidRDefault="003D5B3E" w:rsidP="003D5B3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644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общественно значимый труд (уборка прилегающей территории, полив деревьев, уход за </w:t>
      </w:r>
      <w:proofErr w:type="gramStart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памятником ВОВ</w:t>
      </w:r>
      <w:proofErr w:type="gramEnd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D5B3E" w:rsidRPr="001F5DE2" w:rsidRDefault="003D5B3E" w:rsidP="003D5B3E">
      <w:pPr>
        <w:shd w:val="clear" w:color="auto" w:fill="FFFFFF"/>
        <w:spacing w:line="240" w:lineRule="auto"/>
        <w:ind w:firstLine="568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Бытовой </w:t>
      </w:r>
      <w:proofErr w:type="spellStart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самообслуживающий</w:t>
      </w:r>
      <w:proofErr w:type="spellEnd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себя уход за одеждой и обувью, уборку помещений от мусора и пыли, создания уюта.</w:t>
      </w:r>
    </w:p>
    <w:p w:rsidR="003D5B3E" w:rsidRPr="001F5DE2" w:rsidRDefault="003D5B3E" w:rsidP="003D5B3E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Самообслуживающая</w:t>
      </w:r>
      <w:proofErr w:type="spellEnd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детей в лагере включает дежурство по лагерю, по столовой, уборку мусора на прилегающей к отряду территории, уход за памятником Великой Отечественной войне.</w:t>
      </w:r>
    </w:p>
    <w:p w:rsidR="003D5B3E" w:rsidRPr="001F5DE2" w:rsidRDefault="003D5B3E" w:rsidP="003D5B3E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привлекаются к самообслуживанию в студиях, кружках, в которых они занимаются.</w:t>
      </w:r>
    </w:p>
    <w:p w:rsidR="003D5B3E" w:rsidRPr="001F5DE2" w:rsidRDefault="003D5B3E" w:rsidP="003D5B3E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Образовательная деятельность</w:t>
      </w:r>
    </w:p>
    <w:p w:rsidR="003D5B3E" w:rsidRPr="001F5DE2" w:rsidRDefault="003D5B3E" w:rsidP="003D5B3E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летнего отдыха у ребят не пропадает стремление к познанию нового и неизвестного. Ребята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:rsidR="003D5B3E" w:rsidRPr="001F5DE2" w:rsidRDefault="003D5B3E" w:rsidP="003D5B3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знания детей и подростков об окружающем мире;</w:t>
      </w:r>
    </w:p>
    <w:p w:rsidR="003D5B3E" w:rsidRPr="001F5DE2" w:rsidRDefault="003D5B3E" w:rsidP="003D5B3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удовлетворить потребности воспитанника в реализации своих знаний и умений.</w:t>
      </w:r>
    </w:p>
    <w:p w:rsidR="003D5B3E" w:rsidRPr="001F5DE2" w:rsidRDefault="003D5B3E" w:rsidP="003D5B3E">
      <w:pPr>
        <w:shd w:val="clear" w:color="auto" w:fill="FFFFFF"/>
        <w:spacing w:line="240" w:lineRule="auto"/>
        <w:ind w:left="66" w:hanging="66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формы работы:</w:t>
      </w:r>
    </w:p>
    <w:p w:rsidR="003D5B3E" w:rsidRPr="001F5DE2" w:rsidRDefault="003D5B3E" w:rsidP="003D5B3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экскурсии;</w:t>
      </w:r>
    </w:p>
    <w:p w:rsidR="003D5B3E" w:rsidRPr="001F5DE2" w:rsidRDefault="003D5B3E" w:rsidP="003D5B3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занятия;</w:t>
      </w:r>
    </w:p>
    <w:p w:rsidR="003D5B3E" w:rsidRPr="001F5DE2" w:rsidRDefault="003D5B3E" w:rsidP="003D5B3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психологические тесты.</w:t>
      </w:r>
    </w:p>
    <w:p w:rsidR="003D5B3E" w:rsidRPr="001F5DE2" w:rsidRDefault="003D5B3E" w:rsidP="003D5B3E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Определенный интерес у детей вызывают психологические тесты, которые помогают ребятам узнать о себе что-то новое.</w:t>
      </w:r>
    </w:p>
    <w:p w:rsidR="003D5B3E" w:rsidRPr="001F5DE2" w:rsidRDefault="003D5B3E" w:rsidP="003D5B3E">
      <w:pPr>
        <w:shd w:val="clear" w:color="auto" w:fill="FFFFFF"/>
        <w:spacing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1F5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Досуговая</w:t>
      </w:r>
      <w:proofErr w:type="spellEnd"/>
      <w:r w:rsidRPr="001F5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деятельность</w:t>
      </w:r>
    </w:p>
    <w:p w:rsidR="003D5B3E" w:rsidRPr="001F5DE2" w:rsidRDefault="003D5B3E" w:rsidP="003D5B3E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Задачи </w:t>
      </w:r>
      <w:proofErr w:type="spellStart"/>
      <w:r w:rsidRPr="001F5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досуговой</w:t>
      </w:r>
      <w:proofErr w:type="spellEnd"/>
      <w:r w:rsidRPr="001F5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деятельности:</w:t>
      </w:r>
    </w:p>
    <w:p w:rsidR="003D5B3E" w:rsidRPr="001F5DE2" w:rsidRDefault="003D5B3E" w:rsidP="003D5B3E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вовлечь как можно больше ребят  в различные формы организации досуга.</w:t>
      </w:r>
    </w:p>
    <w:p w:rsidR="003D5B3E" w:rsidRPr="001F5DE2" w:rsidRDefault="003D5B3E" w:rsidP="003D5B3E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деятельность творческих мастерских.</w:t>
      </w:r>
    </w:p>
    <w:p w:rsidR="003D5B3E" w:rsidRPr="001F5DE2" w:rsidRDefault="003D5B3E" w:rsidP="003D5B3E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3D5B3E" w:rsidRPr="001F5DE2" w:rsidRDefault="003D5B3E" w:rsidP="003D5B3E">
      <w:pPr>
        <w:shd w:val="clear" w:color="auto" w:fill="FFFFFF"/>
        <w:spacing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Досуговая</w:t>
      </w:r>
      <w:proofErr w:type="spellEnd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</w:p>
    <w:p w:rsidR="003D5B3E" w:rsidRPr="001F5DE2" w:rsidRDefault="003D5B3E" w:rsidP="003D5B3E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Виды </w:t>
      </w:r>
      <w:proofErr w:type="spellStart"/>
      <w:r w:rsidRPr="001F5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досуговой</w:t>
      </w:r>
      <w:proofErr w:type="spellEnd"/>
      <w:r w:rsidRPr="001F5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деятельности:</w:t>
      </w:r>
    </w:p>
    <w:p w:rsidR="003D5B3E" w:rsidRPr="001F5DE2" w:rsidRDefault="003D5B3E" w:rsidP="003D5B3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Развлечение, так </w:t>
      </w:r>
      <w:proofErr w:type="gramStart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gramEnd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развлекаясь, ребенок включает в свой досуг те физические и духовные способности и склонности, которые не может реализовать в труде и учебе.</w:t>
      </w:r>
    </w:p>
    <w:p w:rsidR="003D5B3E" w:rsidRPr="001F5DE2" w:rsidRDefault="003D5B3E" w:rsidP="003D5B3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Отдых, который дает ощущение эмоционального подъема и возможность открытого выражения своих чувств.</w:t>
      </w:r>
    </w:p>
    <w:p w:rsidR="003D5B3E" w:rsidRPr="001F5DE2" w:rsidRDefault="003D5B3E" w:rsidP="003D5B3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Самообразование, которое направлено на приобщение детей к культурным ценностям (экскурсии, дискуссии, деловые игры)</w:t>
      </w:r>
    </w:p>
    <w:p w:rsidR="003D5B3E" w:rsidRPr="001F5DE2" w:rsidRDefault="003D5B3E" w:rsidP="003D5B3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Творчество – наиболее высокий уровень </w:t>
      </w:r>
      <w:proofErr w:type="spellStart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3D5B3E" w:rsidRPr="001F5DE2" w:rsidRDefault="003D5B3E" w:rsidP="003D5B3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568"/>
        <w:jc w:val="both"/>
        <w:rPr>
          <w:rFonts w:eastAsia="Times New Roman" w:cs="Arial"/>
          <w:color w:val="000000"/>
          <w:sz w:val="24"/>
          <w:szCs w:val="24"/>
        </w:rPr>
      </w:pPr>
      <w:r w:rsidRPr="001F5DE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Общение, которое является необходимым условием развития и формирования личности, групп на основе общего интереса.</w:t>
      </w:r>
    </w:p>
    <w:p w:rsidR="003D5B3E" w:rsidRPr="001F5DE2" w:rsidRDefault="003D5B3E" w:rsidP="003D5B3E">
      <w:pPr>
        <w:pStyle w:val="c62"/>
        <w:shd w:val="clear" w:color="auto" w:fill="FFFFFF"/>
        <w:spacing w:before="0" w:beforeAutospacing="0" w:after="0" w:afterAutospacing="0"/>
      </w:pPr>
      <w:r w:rsidRPr="001F5DE2">
        <w:rPr>
          <w:rStyle w:val="c55"/>
          <w:b/>
          <w:bCs/>
        </w:rPr>
        <w:t>Механизм реализации программы</w:t>
      </w:r>
      <w:bookmarkStart w:id="3" w:name="_page_38_0"/>
      <w:bookmarkEnd w:id="2"/>
    </w:p>
    <w:p w:rsidR="003D5B3E" w:rsidRPr="001F5DE2" w:rsidRDefault="003D5B3E" w:rsidP="003D5B3E">
      <w:pPr>
        <w:spacing w:after="30" w:line="240" w:lineRule="exact"/>
        <w:rPr>
          <w:rFonts w:ascii="Times New Roman" w:hAnsi="Times New Roman" w:cs="Times New Roman"/>
          <w:noProof/>
          <w:sz w:val="24"/>
          <w:szCs w:val="24"/>
        </w:rPr>
      </w:pPr>
      <w:r w:rsidRPr="001F5DE2">
        <w:rPr>
          <w:rFonts w:ascii="Times New Roman" w:hAnsi="Times New Roman" w:cs="Times New Roman"/>
          <w:noProof/>
          <w:sz w:val="24"/>
          <w:szCs w:val="24"/>
        </w:rPr>
        <w:t>Этапы реализации программы</w:t>
      </w:r>
    </w:p>
    <w:p w:rsidR="003D5B3E" w:rsidRPr="001F5DE2" w:rsidRDefault="003D5B3E" w:rsidP="003D5B3E">
      <w:pPr>
        <w:spacing w:after="30" w:line="240" w:lineRule="exact"/>
        <w:rPr>
          <w:rFonts w:ascii="Times New Roman" w:hAnsi="Times New Roman" w:cs="Times New Roman"/>
          <w:b/>
          <w:noProof/>
          <w:sz w:val="24"/>
          <w:szCs w:val="24"/>
        </w:rPr>
      </w:pPr>
      <w:r w:rsidRPr="001F5DE2">
        <w:rPr>
          <w:rFonts w:ascii="Times New Roman" w:hAnsi="Times New Roman" w:cs="Times New Roman"/>
          <w:b/>
          <w:noProof/>
          <w:sz w:val="24"/>
          <w:szCs w:val="24"/>
        </w:rPr>
        <w:t>I этап. Подготовительный – апрель - май</w:t>
      </w:r>
    </w:p>
    <w:p w:rsidR="003D5B3E" w:rsidRPr="001F5DE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5DE2">
        <w:rPr>
          <w:rFonts w:ascii="Times New Roman" w:hAnsi="Times New Roman" w:cs="Times New Roman"/>
          <w:noProof/>
          <w:sz w:val="24"/>
          <w:szCs w:val="24"/>
        </w:rPr>
        <w:t>Этот этап характеризуется тем, что за 2 месяца  до открытия пришкольного летнего оздоровительного лагеря начинается подготовка к летнему сезону. Деятельностью этого</w:t>
      </w:r>
    </w:p>
    <w:p w:rsidR="003D5B3E" w:rsidRPr="001F5DE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5DE2">
        <w:rPr>
          <w:rFonts w:ascii="Times New Roman" w:hAnsi="Times New Roman" w:cs="Times New Roman"/>
          <w:noProof/>
          <w:sz w:val="24"/>
          <w:szCs w:val="24"/>
        </w:rPr>
        <w:t>этапа является:</w:t>
      </w:r>
    </w:p>
    <w:p w:rsidR="003D5B3E" w:rsidRPr="001F5DE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5DE2">
        <w:rPr>
          <w:rFonts w:ascii="Times New Roman" w:hAnsi="Times New Roman" w:cs="Times New Roman"/>
          <w:noProof/>
          <w:sz w:val="24"/>
          <w:szCs w:val="24"/>
        </w:rPr>
        <w:t>˗ проведение совещаний при заведующем  по подготовке школы  к летнему сезону;</w:t>
      </w:r>
    </w:p>
    <w:p w:rsidR="003D5B3E" w:rsidRPr="001F5DE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F5DE2">
        <w:rPr>
          <w:rFonts w:ascii="Times New Roman" w:hAnsi="Times New Roman" w:cs="Times New Roman"/>
          <w:noProof/>
          <w:sz w:val="24"/>
          <w:szCs w:val="24"/>
        </w:rPr>
        <w:t>˗ издание приказа по школе о проведении летней компании;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˗ разработка программы деятельности пришкольного летнего оздоровительного лагеря с дневным пребыванием  детей «Солнышко»;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˗ подготовка методического материала для работников  лагеря;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 xml:space="preserve">˗ отбор кадров для работы в пришкольном летнем здоровительном лагере; 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˗ 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A1552">
        <w:rPr>
          <w:rFonts w:ascii="Times New Roman" w:hAnsi="Times New Roman" w:cs="Times New Roman"/>
          <w:b/>
          <w:noProof/>
          <w:sz w:val="24"/>
          <w:szCs w:val="24"/>
        </w:rPr>
        <w:t>II этап. Организационный – июнь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Этот период короткий по количеству дней, всего лишь   2-3 дня.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Основной деятельностью этого этапа является: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˗ встреча детей, проведение диагностики по выявлению  лидерских, организаторских и творческих способностей;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˗ запуск программы;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˗ знакомство с правилами жизнедеятельности лагеря.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0A1552">
        <w:rPr>
          <w:rFonts w:ascii="Times New Roman" w:hAnsi="Times New Roman" w:cs="Times New Roman"/>
          <w:b/>
          <w:noProof/>
          <w:sz w:val="24"/>
          <w:szCs w:val="24"/>
        </w:rPr>
        <w:t>III этап. Практический – июнь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Основной деятельностью этого этапа является: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˗ реализация основной идеи смены;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˗ вовлечение детей и подростков в различные виды коллективно- творческих дел;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˗ работа творческих мастерских.</w:t>
      </w:r>
    </w:p>
    <w:p w:rsidR="003D5B3E" w:rsidRPr="009E1D53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9E1D53">
        <w:rPr>
          <w:rFonts w:ascii="Times New Roman" w:hAnsi="Times New Roman" w:cs="Times New Roman"/>
          <w:b/>
          <w:noProof/>
          <w:sz w:val="24"/>
          <w:szCs w:val="24"/>
        </w:rPr>
        <w:t>IV этап. Аналитический – ию</w:t>
      </w:r>
      <w:r>
        <w:rPr>
          <w:rFonts w:ascii="Times New Roman" w:hAnsi="Times New Roman" w:cs="Times New Roman"/>
          <w:b/>
          <w:noProof/>
          <w:sz w:val="24"/>
          <w:szCs w:val="24"/>
        </w:rPr>
        <w:t>н</w:t>
      </w:r>
      <w:r w:rsidRPr="009E1D53">
        <w:rPr>
          <w:rFonts w:ascii="Times New Roman" w:hAnsi="Times New Roman" w:cs="Times New Roman"/>
          <w:b/>
          <w:noProof/>
          <w:sz w:val="24"/>
          <w:szCs w:val="24"/>
        </w:rPr>
        <w:t>ь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Основной идеей этого этапа является: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˗ подведение итогов смены;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˗ выработка перспектив деятельности организации;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˗ анализ предложений, внесенных детьми, родителями, педагогами, по деятельности летнего оздоровительного лагеря  в будущем.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D5B3E" w:rsidRPr="000A1552" w:rsidRDefault="003D5B3E" w:rsidP="003D5B3E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программы</w:t>
      </w:r>
      <w:r w:rsidRPr="000A155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A15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Нормативно-правовые условия:</w:t>
      </w:r>
    </w:p>
    <w:p w:rsidR="003D5B3E" w:rsidRPr="000A1552" w:rsidRDefault="003D5B3E" w:rsidP="003D5B3E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bCs/>
          <w:iCs/>
          <w:sz w:val="24"/>
          <w:szCs w:val="24"/>
        </w:rPr>
        <w:t>-Закон  «Об образовании РФ»;</w:t>
      </w:r>
    </w:p>
    <w:p w:rsidR="003D5B3E" w:rsidRPr="000A1552" w:rsidRDefault="003D5B3E" w:rsidP="003D5B3E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bCs/>
          <w:iCs/>
          <w:sz w:val="24"/>
          <w:szCs w:val="24"/>
        </w:rPr>
        <w:t>-Конвенция о правах ребенка, ООН,1911г;</w:t>
      </w:r>
    </w:p>
    <w:p w:rsidR="003D5B3E" w:rsidRPr="000A1552" w:rsidRDefault="003D5B3E" w:rsidP="003D5B3E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bCs/>
          <w:iCs/>
          <w:sz w:val="24"/>
          <w:szCs w:val="24"/>
        </w:rPr>
        <w:t>-Устав  МБОУ «Пичаевская СОШ»;</w:t>
      </w:r>
    </w:p>
    <w:p w:rsidR="003D5B3E" w:rsidRPr="000A1552" w:rsidRDefault="003D5B3E" w:rsidP="003D5B3E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bCs/>
          <w:iCs/>
          <w:sz w:val="24"/>
          <w:szCs w:val="24"/>
        </w:rPr>
        <w:t>-Правила внутреннего распорядка лагеря дневного пребывания;</w:t>
      </w:r>
    </w:p>
    <w:p w:rsidR="003D5B3E" w:rsidRPr="000A1552" w:rsidRDefault="003D5B3E" w:rsidP="003D5B3E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bCs/>
          <w:iCs/>
          <w:sz w:val="24"/>
          <w:szCs w:val="24"/>
        </w:rPr>
        <w:t>-Правила по технике безопасности;</w:t>
      </w:r>
    </w:p>
    <w:p w:rsidR="003D5B3E" w:rsidRPr="000A1552" w:rsidRDefault="003D5B3E" w:rsidP="003D5B3E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-Рекомендации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3D5B3E" w:rsidRPr="000A1552" w:rsidRDefault="003D5B3E" w:rsidP="003D5B3E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bCs/>
          <w:iCs/>
          <w:sz w:val="24"/>
          <w:szCs w:val="24"/>
        </w:rPr>
        <w:t>-Инструкции по организации и проведению туристических походов и экскурсий;</w:t>
      </w:r>
    </w:p>
    <w:p w:rsidR="003D5B3E" w:rsidRPr="000A1552" w:rsidRDefault="003D5B3E" w:rsidP="003D5B3E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bCs/>
          <w:iCs/>
          <w:sz w:val="24"/>
          <w:szCs w:val="24"/>
        </w:rPr>
        <w:t>-Приказы УО;</w:t>
      </w:r>
    </w:p>
    <w:p w:rsidR="003D5B3E" w:rsidRPr="000A1552" w:rsidRDefault="003D5B3E" w:rsidP="003D5B3E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bCs/>
          <w:iCs/>
          <w:sz w:val="24"/>
          <w:szCs w:val="24"/>
        </w:rPr>
        <w:t>-Должностные инструкции работников;</w:t>
      </w:r>
    </w:p>
    <w:p w:rsidR="003D5B3E" w:rsidRPr="000A1552" w:rsidRDefault="003D5B3E" w:rsidP="003D5B3E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bCs/>
          <w:iCs/>
          <w:sz w:val="24"/>
          <w:szCs w:val="24"/>
        </w:rPr>
        <w:t>-Санитарные правила о прохождении медицинского осмотра;</w:t>
      </w:r>
    </w:p>
    <w:p w:rsidR="003D5B3E" w:rsidRPr="000A1552" w:rsidRDefault="003D5B3E" w:rsidP="003D5B3E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bCs/>
          <w:iCs/>
          <w:sz w:val="24"/>
          <w:szCs w:val="24"/>
        </w:rPr>
        <w:t>-Заявления от родителей;</w:t>
      </w:r>
    </w:p>
    <w:p w:rsidR="003D5B3E" w:rsidRPr="000A1552" w:rsidRDefault="003D5B3E" w:rsidP="003D5B3E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bCs/>
          <w:iCs/>
          <w:sz w:val="24"/>
          <w:szCs w:val="24"/>
        </w:rPr>
        <w:t>-Акт приемки лагеря.</w:t>
      </w:r>
    </w:p>
    <w:p w:rsidR="003D5B3E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D5B3E" w:rsidRPr="006449E7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449E7">
        <w:rPr>
          <w:rFonts w:ascii="Times New Roman" w:hAnsi="Times New Roman" w:cs="Times New Roman"/>
          <w:b/>
          <w:noProof/>
          <w:sz w:val="24"/>
          <w:szCs w:val="24"/>
        </w:rPr>
        <w:t>Кадровое обеспечение программы :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В соответствии со штатным расписанием в реализации программы учавствуют: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-начальник лагеря-1;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-воспитатели (из числа педагогов)-2;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Повар-1;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>Технический работник-1.</w:t>
      </w:r>
    </w:p>
    <w:p w:rsidR="003D5B3E" w:rsidRPr="000A1552" w:rsidRDefault="003D5B3E" w:rsidP="003D5B3E">
      <w:pPr>
        <w:widowControl w:val="0"/>
        <w:autoSpaceDE w:val="0"/>
        <w:autoSpaceDN w:val="0"/>
        <w:spacing w:line="240" w:lineRule="auto"/>
        <w:ind w:left="175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en-US"/>
        </w:rPr>
      </w:pPr>
      <w:proofErr w:type="spellStart"/>
      <w:r w:rsidRPr="006449E7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en-US"/>
        </w:rPr>
        <w:t>Информационн-методическое</w:t>
      </w:r>
      <w:proofErr w:type="spellEnd"/>
      <w:r w:rsidRPr="006449E7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en-US"/>
        </w:rPr>
        <w:t xml:space="preserve"> обеспечение программы</w:t>
      </w:r>
      <w:r w:rsidRPr="000A1552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  <w:lang w:eastAsia="en-US"/>
        </w:rPr>
        <w:t>:</w:t>
      </w:r>
    </w:p>
    <w:p w:rsidR="003D5B3E" w:rsidRPr="000A1552" w:rsidRDefault="003D5B3E" w:rsidP="003D5B3E">
      <w:pPr>
        <w:widowControl w:val="0"/>
        <w:numPr>
          <w:ilvl w:val="0"/>
          <w:numId w:val="10"/>
        </w:num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0A1552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наличие программы площадки, план мероприятий;</w:t>
      </w:r>
    </w:p>
    <w:p w:rsidR="003D5B3E" w:rsidRPr="000A1552" w:rsidRDefault="003D5B3E" w:rsidP="003D5B3E">
      <w:pPr>
        <w:widowControl w:val="0"/>
        <w:numPr>
          <w:ilvl w:val="0"/>
          <w:numId w:val="10"/>
        </w:num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0A1552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должностные инструкции, приказы об организации площадки на базе школы</w:t>
      </w:r>
    </w:p>
    <w:p w:rsidR="003D5B3E" w:rsidRPr="000A1552" w:rsidRDefault="003D5B3E" w:rsidP="003D5B3E">
      <w:pPr>
        <w:widowControl w:val="0"/>
        <w:numPr>
          <w:ilvl w:val="0"/>
          <w:numId w:val="10"/>
        </w:num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0A1552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подбор методических разработок в соответствии с планом работы;</w:t>
      </w:r>
    </w:p>
    <w:p w:rsidR="003D5B3E" w:rsidRPr="000A1552" w:rsidRDefault="003D5B3E" w:rsidP="003D5B3E">
      <w:pPr>
        <w:widowControl w:val="0"/>
        <w:numPr>
          <w:ilvl w:val="0"/>
          <w:numId w:val="10"/>
        </w:num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</w:pPr>
      <w:r w:rsidRPr="000A1552">
        <w:rPr>
          <w:rFonts w:ascii="Times New Roman" w:eastAsia="Times New Roman" w:hAnsi="Times New Roman" w:cs="Times New Roman"/>
          <w:sz w:val="24"/>
          <w:szCs w:val="24"/>
          <w:highlight w:val="white"/>
          <w:lang w:eastAsia="en-US"/>
        </w:rPr>
        <w:t>разработка системы отслеживания результатов и подведение итогов.</w:t>
      </w:r>
    </w:p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D5B3E" w:rsidRPr="006449E7" w:rsidRDefault="003D5B3E" w:rsidP="003D5B3E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A155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449E7">
        <w:rPr>
          <w:rFonts w:ascii="Times New Roman" w:hAnsi="Times New Roman" w:cs="Times New Roman"/>
          <w:b/>
          <w:noProof/>
          <w:sz w:val="24"/>
          <w:szCs w:val="24"/>
        </w:rPr>
        <w:t>Особенности  м</w:t>
      </w:r>
      <w:proofErr w:type="spellStart"/>
      <w:r w:rsidRPr="006449E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атериально-технического</w:t>
      </w:r>
      <w:proofErr w:type="spellEnd"/>
      <w:r w:rsidRPr="006449E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обеспечения программы:</w:t>
      </w:r>
    </w:p>
    <w:tbl>
      <w:tblPr>
        <w:tblW w:w="103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80"/>
        <w:gridCol w:w="2580"/>
        <w:gridCol w:w="2580"/>
        <w:gridCol w:w="2580"/>
      </w:tblGrid>
      <w:tr w:rsidR="003D5B3E" w:rsidRPr="000A1552" w:rsidTr="002C600C">
        <w:trPr>
          <w:trHeight w:val="6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3E" w:rsidRPr="000A1552" w:rsidRDefault="003D5B3E" w:rsidP="002C60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3E" w:rsidRPr="000A1552" w:rsidRDefault="003D5B3E" w:rsidP="002C60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Применение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3E" w:rsidRPr="000A1552" w:rsidRDefault="003D5B3E" w:rsidP="002C600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</w:t>
            </w:r>
          </w:p>
          <w:p w:rsidR="003D5B3E" w:rsidRPr="000A1552" w:rsidRDefault="003D5B3E" w:rsidP="002C600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финансирования и</w:t>
            </w:r>
          </w:p>
          <w:p w:rsidR="003D5B3E" w:rsidRPr="000A1552" w:rsidRDefault="003D5B3E" w:rsidP="002C60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материальная база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3E" w:rsidRPr="000A1552" w:rsidRDefault="003D5B3E" w:rsidP="002C6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3D5B3E" w:rsidRPr="000A1552" w:rsidTr="002C600C">
        <w:trPr>
          <w:trHeight w:val="229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3E" w:rsidRPr="000A1552" w:rsidRDefault="003D5B3E" w:rsidP="002C60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Кабинеты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3E" w:rsidRPr="000A1552" w:rsidRDefault="003D5B3E" w:rsidP="002C60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3D5B3E" w:rsidRPr="000A1552" w:rsidRDefault="003D5B3E" w:rsidP="002C60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комната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3E" w:rsidRPr="000A1552" w:rsidRDefault="003D5B3E" w:rsidP="002C60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школы.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Средства на закупку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канцелярских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принадлежностей для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творческих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мастерских, отрядных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дел, подготовки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стендов и материалов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конкурсов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3E" w:rsidRPr="000A1552" w:rsidRDefault="002C600C" w:rsidP="002C60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воспитатель</w:t>
            </w:r>
            <w:r w:rsidR="003D5B3E"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D5B3E"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технический</w:t>
            </w:r>
            <w:r w:rsidR="003D5B3E"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персонал</w:t>
            </w:r>
          </w:p>
        </w:tc>
      </w:tr>
      <w:tr w:rsidR="003D5B3E" w:rsidRPr="000A1552" w:rsidTr="002C600C">
        <w:trPr>
          <w:trHeight w:val="162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3E" w:rsidRPr="000A1552" w:rsidRDefault="003D5B3E" w:rsidP="002C60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площадки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3E" w:rsidRPr="000A1552" w:rsidRDefault="003D5B3E" w:rsidP="002C60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Линейка,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проведение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общелагерных</w:t>
            </w:r>
            <w:proofErr w:type="spellEnd"/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 на воздухе,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спартакиады,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спортивные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состязания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3E" w:rsidRPr="000A1552" w:rsidRDefault="003D5B3E" w:rsidP="002C60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Материальная база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школы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B3E" w:rsidRPr="000A1552" w:rsidRDefault="003D5B3E" w:rsidP="002C60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лагеря,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воспитатели,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технический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персонал</w:t>
            </w:r>
          </w:p>
        </w:tc>
      </w:tr>
      <w:tr w:rsidR="003D5B3E" w:rsidRPr="000A1552" w:rsidTr="002C600C">
        <w:trPr>
          <w:trHeight w:val="162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3E" w:rsidRPr="000A1552" w:rsidRDefault="003D5B3E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Школьный</w:t>
            </w:r>
            <w:r w:rsidRPr="000A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двор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3E" w:rsidRPr="000A1552" w:rsidRDefault="003D5B3E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Отрядные</w:t>
            </w:r>
            <w:r w:rsidRPr="000A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дела, игры</w:t>
            </w:r>
            <w:r w:rsidRPr="000A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путешествия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3E" w:rsidRPr="000A1552" w:rsidRDefault="003D5B3E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Материальная база</w:t>
            </w:r>
            <w:r w:rsidRPr="000A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школы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3E" w:rsidRPr="000A1552" w:rsidRDefault="003D5B3E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воспитател</w:t>
            </w:r>
            <w:r w:rsidR="002C600C">
              <w:rPr>
                <w:rStyle w:val="fontstyle01"/>
                <w:rFonts w:ascii="Times New Roman" w:hAnsi="Times New Roman" w:cs="Times New Roman"/>
                <w:color w:val="auto"/>
              </w:rPr>
              <w:t>ь</w:t>
            </w:r>
          </w:p>
        </w:tc>
      </w:tr>
      <w:tr w:rsidR="003D5B3E" w:rsidRPr="000A1552" w:rsidTr="002C600C">
        <w:trPr>
          <w:trHeight w:val="162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3E" w:rsidRPr="000A1552" w:rsidRDefault="003D5B3E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Школьная</w:t>
            </w:r>
            <w:r w:rsidRPr="000A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3E" w:rsidRPr="000A1552" w:rsidRDefault="003D5B3E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Литература</w:t>
            </w:r>
            <w:r w:rsidRPr="000A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для педагогов</w:t>
            </w:r>
            <w:r w:rsidRPr="000A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и детей лагеря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3E" w:rsidRPr="000A1552" w:rsidRDefault="003D5B3E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Материальная база</w:t>
            </w:r>
            <w:r w:rsidRPr="000A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школы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3E" w:rsidRPr="000A1552" w:rsidRDefault="003D5B3E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библиотекарь</w:t>
            </w:r>
          </w:p>
        </w:tc>
      </w:tr>
      <w:tr w:rsidR="003D5B3E" w:rsidRPr="000A1552" w:rsidTr="002C600C">
        <w:trPr>
          <w:trHeight w:val="162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3E" w:rsidRPr="000A1552" w:rsidRDefault="003D5B3E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lastRenderedPageBreak/>
              <w:t>Школьная</w:t>
            </w:r>
            <w:r w:rsidRPr="000A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столовая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3E" w:rsidRPr="000A1552" w:rsidRDefault="003D5B3E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 xml:space="preserve">Завтрак, обед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3E" w:rsidRPr="000A1552" w:rsidRDefault="003D5B3E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Материальная база</w:t>
            </w:r>
            <w:r w:rsidRPr="000A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школы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3E" w:rsidRPr="000A1552" w:rsidRDefault="003D5B3E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повар</w:t>
            </w:r>
          </w:p>
        </w:tc>
      </w:tr>
      <w:tr w:rsidR="003D5B3E" w:rsidRPr="000A1552" w:rsidTr="002C600C">
        <w:trPr>
          <w:trHeight w:val="162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3E" w:rsidRPr="000A1552" w:rsidRDefault="003D5B3E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Комнаты</w:t>
            </w:r>
            <w:r w:rsidRPr="000A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гигиены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3E" w:rsidRPr="000A1552" w:rsidRDefault="003D5B3E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Туалеты,</w:t>
            </w:r>
            <w:r w:rsidRPr="000A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санитарный</w:t>
            </w:r>
            <w:r w:rsidRPr="000A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уголок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3E" w:rsidRPr="000A1552" w:rsidRDefault="003D5B3E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Материальная база</w:t>
            </w:r>
            <w:r w:rsidRPr="000A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школы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3E" w:rsidRPr="000A1552" w:rsidRDefault="003D5B3E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Начальник лагеря,</w:t>
            </w:r>
            <w:r w:rsidRPr="000A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C600C">
              <w:rPr>
                <w:rStyle w:val="fontstyle01"/>
                <w:rFonts w:ascii="Times New Roman" w:hAnsi="Times New Roman" w:cs="Times New Roman"/>
                <w:color w:val="auto"/>
              </w:rPr>
              <w:t>воспитатель</w:t>
            </w: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,</w:t>
            </w:r>
            <w:r w:rsidRPr="000A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технический</w:t>
            </w:r>
            <w:r w:rsidRPr="000A1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1552">
              <w:rPr>
                <w:rStyle w:val="fontstyle01"/>
                <w:rFonts w:ascii="Times New Roman" w:hAnsi="Times New Roman" w:cs="Times New Roman"/>
                <w:color w:val="auto"/>
              </w:rPr>
              <w:t>персонал</w:t>
            </w:r>
          </w:p>
        </w:tc>
      </w:tr>
    </w:tbl>
    <w:p w:rsidR="003D5B3E" w:rsidRPr="000A1552" w:rsidRDefault="003D5B3E" w:rsidP="003D5B3E">
      <w:pPr>
        <w:spacing w:after="30" w:line="240" w:lineRule="exac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D5B3E" w:rsidRPr="000A1552" w:rsidRDefault="003D5B3E" w:rsidP="003D5B3E">
      <w:pPr>
        <w:pStyle w:val="c90"/>
        <w:shd w:val="clear" w:color="auto" w:fill="FFFFFF"/>
        <w:spacing w:before="0" w:beforeAutospacing="0" w:after="0" w:afterAutospacing="0"/>
        <w:jc w:val="center"/>
      </w:pPr>
      <w:r w:rsidRPr="000A1552">
        <w:t xml:space="preserve"> </w:t>
      </w:r>
    </w:p>
    <w:p w:rsidR="003D5B3E" w:rsidRPr="000A1552" w:rsidRDefault="003D5B3E" w:rsidP="003D5B3E">
      <w:pPr>
        <w:spacing w:after="30" w:line="240" w:lineRule="exact"/>
        <w:rPr>
          <w:rFonts w:ascii="Times New Roman" w:hAnsi="Times New Roman" w:cs="Times New Roman"/>
          <w:noProof/>
          <w:sz w:val="24"/>
          <w:szCs w:val="24"/>
        </w:rPr>
      </w:pPr>
      <w:r w:rsidRPr="000A1552">
        <w:rPr>
          <w:rFonts w:ascii="Times New Roman" w:hAnsi="Times New Roman" w:cs="Times New Roman"/>
          <w:b/>
          <w:bCs/>
          <w:sz w:val="24"/>
          <w:szCs w:val="24"/>
        </w:rPr>
        <w:t>Критерии эффективности реализации программы</w:t>
      </w:r>
      <w:r w:rsidRPr="000A155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A1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Критерии эффективности</w:t>
      </w:r>
      <w:r w:rsidRPr="000A1552">
        <w:rPr>
          <w:rFonts w:ascii="Times New Roman" w:hAnsi="Times New Roman" w:cs="Times New Roman"/>
          <w:sz w:val="24"/>
          <w:szCs w:val="24"/>
        </w:rPr>
        <w:t>:</w:t>
      </w:r>
      <w:r w:rsidRPr="000A1552">
        <w:rPr>
          <w:rFonts w:ascii="Times New Roman" w:hAnsi="Times New Roman" w:cs="Times New Roman"/>
          <w:sz w:val="24"/>
          <w:szCs w:val="24"/>
        </w:rPr>
        <w:br/>
        <w:t>˗ эмоциональное состояние детей;</w:t>
      </w:r>
      <w:r w:rsidRPr="000A1552">
        <w:rPr>
          <w:rFonts w:ascii="Times New Roman" w:hAnsi="Times New Roman" w:cs="Times New Roman"/>
          <w:sz w:val="24"/>
          <w:szCs w:val="24"/>
        </w:rPr>
        <w:br/>
        <w:t>˗ личностный рост;</w:t>
      </w:r>
      <w:r w:rsidRPr="000A1552">
        <w:rPr>
          <w:rFonts w:ascii="Times New Roman" w:hAnsi="Times New Roman" w:cs="Times New Roman"/>
          <w:sz w:val="24"/>
          <w:szCs w:val="24"/>
        </w:rPr>
        <w:br/>
        <w:t>˗ физическое и психологическое здоровье;</w:t>
      </w:r>
      <w:r w:rsidRPr="000A1552">
        <w:rPr>
          <w:rFonts w:ascii="Times New Roman" w:hAnsi="Times New Roman" w:cs="Times New Roman"/>
          <w:sz w:val="24"/>
          <w:szCs w:val="24"/>
        </w:rPr>
        <w:br/>
        <w:t>˗ приобретение опыта общения со сверстниками;</w:t>
      </w:r>
      <w:r w:rsidRPr="000A1552">
        <w:rPr>
          <w:rFonts w:ascii="Times New Roman" w:hAnsi="Times New Roman" w:cs="Times New Roman"/>
          <w:sz w:val="24"/>
          <w:szCs w:val="24"/>
        </w:rPr>
        <w:br/>
        <w:t>˗ самореализация в творческой и познавательной  деятельности;</w:t>
      </w:r>
      <w:r w:rsidRPr="000A1552">
        <w:rPr>
          <w:rFonts w:ascii="Times New Roman" w:hAnsi="Times New Roman" w:cs="Times New Roman"/>
          <w:sz w:val="24"/>
          <w:szCs w:val="24"/>
        </w:rPr>
        <w:br/>
        <w:t>˗ благоприятный психологический климат в детском и взрослом коллективах;</w:t>
      </w:r>
      <w:r w:rsidRPr="000A1552">
        <w:rPr>
          <w:rFonts w:ascii="Times New Roman" w:hAnsi="Times New Roman" w:cs="Times New Roman"/>
          <w:sz w:val="24"/>
          <w:szCs w:val="24"/>
        </w:rPr>
        <w:br/>
        <w:t>˗ удовлетворенность детей.</w:t>
      </w:r>
      <w:r w:rsidRPr="000A1552">
        <w:rPr>
          <w:rFonts w:ascii="Times New Roman" w:hAnsi="Times New Roman" w:cs="Times New Roman"/>
          <w:sz w:val="24"/>
          <w:szCs w:val="24"/>
        </w:rPr>
        <w:br/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 ребята заполняют экран настроения, что позволяет  организовать индивидуальную работу с детьми. Разработан</w:t>
      </w:r>
      <w:r w:rsidRPr="000A1552">
        <w:rPr>
          <w:rFonts w:ascii="Times New Roman" w:hAnsi="Times New Roman" w:cs="Times New Roman"/>
          <w:sz w:val="24"/>
          <w:szCs w:val="24"/>
        </w:rPr>
        <w:br/>
      </w:r>
      <w:r w:rsidRPr="000A1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механизм обратной связи</w:t>
      </w:r>
      <w:r w:rsidRPr="000A1552">
        <w:rPr>
          <w:rFonts w:ascii="Times New Roman" w:hAnsi="Times New Roman" w:cs="Times New Roman"/>
          <w:sz w:val="24"/>
          <w:szCs w:val="24"/>
        </w:rPr>
        <w:t>.</w:t>
      </w:r>
      <w:r w:rsidRPr="000A1552">
        <w:rPr>
          <w:rFonts w:ascii="Times New Roman" w:hAnsi="Times New Roman" w:cs="Times New Roman"/>
          <w:sz w:val="24"/>
          <w:szCs w:val="24"/>
        </w:rPr>
        <w:br/>
      </w:r>
      <w:r w:rsidRPr="000A1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Мониторинг - карта </w:t>
      </w:r>
      <w:r w:rsidRPr="000A1552">
        <w:rPr>
          <w:rFonts w:ascii="Times New Roman" w:hAnsi="Times New Roman" w:cs="Times New Roman"/>
          <w:sz w:val="24"/>
          <w:szCs w:val="24"/>
        </w:rPr>
        <w:t xml:space="preserve">- форма обратной связи, которая  позволяет судить об эмоциональном состоянии детей  ежедневно. Это итог дня. В конце дня отряды заполняют 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Дополнительно для анализа работает </w:t>
      </w:r>
      <w:r w:rsidRPr="000A1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листок  откровения</w:t>
      </w:r>
      <w:r w:rsidRPr="000A1552">
        <w:rPr>
          <w:rFonts w:ascii="Times New Roman" w:hAnsi="Times New Roman" w:cs="Times New Roman"/>
          <w:sz w:val="24"/>
          <w:szCs w:val="24"/>
        </w:rPr>
        <w:t>. Он служит для того, чтобы получить от детей отзыв о проведенных мероприятиях, жизни в лагере. Листок</w:t>
      </w:r>
      <w:r w:rsidRPr="000A1552">
        <w:rPr>
          <w:rFonts w:ascii="Times New Roman" w:hAnsi="Times New Roman" w:cs="Times New Roman"/>
          <w:sz w:val="24"/>
          <w:szCs w:val="24"/>
        </w:rPr>
        <w:br/>
        <w:t>откровений постоянно висит на территории лагеря, сделать там запись может каждый.</w:t>
      </w:r>
      <w:r w:rsidRPr="000A1552">
        <w:rPr>
          <w:rFonts w:ascii="Times New Roman" w:hAnsi="Times New Roman" w:cs="Times New Roman"/>
          <w:sz w:val="24"/>
          <w:szCs w:val="24"/>
        </w:rPr>
        <w:br/>
      </w:r>
    </w:p>
    <w:p w:rsidR="003D5B3E" w:rsidRPr="000A1552" w:rsidRDefault="003D5B3E" w:rsidP="003D5B3E">
      <w:pPr>
        <w:spacing w:after="30" w:line="24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3D5B3E" w:rsidRPr="000A1552" w:rsidRDefault="003D5B3E" w:rsidP="003D5B3E">
      <w:pPr>
        <w:spacing w:after="30" w:line="240" w:lineRule="exact"/>
        <w:rPr>
          <w:rFonts w:ascii="Times New Roman" w:hAnsi="Times New Roman" w:cs="Times New Roman"/>
          <w:b/>
          <w:noProof/>
          <w:sz w:val="24"/>
          <w:szCs w:val="24"/>
        </w:rPr>
      </w:pPr>
      <w:r w:rsidRPr="000A1552">
        <w:rPr>
          <w:rFonts w:ascii="Times New Roman" w:hAnsi="Times New Roman" w:cs="Times New Roman"/>
          <w:b/>
          <w:noProof/>
          <w:sz w:val="24"/>
          <w:szCs w:val="24"/>
        </w:rPr>
        <w:t>Список используемой литературы и других ресурсов</w:t>
      </w:r>
    </w:p>
    <w:p w:rsidR="003D5B3E" w:rsidRPr="000A1552" w:rsidRDefault="003D5B3E" w:rsidP="003D5B3E">
      <w:pPr>
        <w:spacing w:after="30" w:line="240" w:lineRule="exac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D5B3E" w:rsidRPr="000A1552" w:rsidRDefault="003D5B3E" w:rsidP="003D5B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1552">
        <w:rPr>
          <w:rFonts w:ascii="Times New Roman" w:eastAsia="Times New Roman" w:hAnsi="Times New Roman" w:cs="Times New Roman"/>
          <w:sz w:val="24"/>
          <w:szCs w:val="24"/>
        </w:rPr>
        <w:t>Григоренко</w:t>
      </w:r>
      <w:proofErr w:type="spellEnd"/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 Ю.Н., </w:t>
      </w:r>
      <w:proofErr w:type="spellStart"/>
      <w:r w:rsidRPr="000A1552">
        <w:rPr>
          <w:rFonts w:ascii="Times New Roman" w:eastAsia="Times New Roman" w:hAnsi="Times New Roman" w:cs="Times New Roman"/>
          <w:sz w:val="24"/>
          <w:szCs w:val="24"/>
        </w:rPr>
        <w:t>Кострецова</w:t>
      </w:r>
      <w:proofErr w:type="spellEnd"/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3D5B3E" w:rsidRPr="000A1552" w:rsidRDefault="003D5B3E" w:rsidP="003D5B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1552">
        <w:rPr>
          <w:rFonts w:ascii="Times New Roman" w:eastAsia="Times New Roman" w:hAnsi="Times New Roman" w:cs="Times New Roman"/>
          <w:sz w:val="24"/>
          <w:szCs w:val="24"/>
        </w:rPr>
        <w:t>Гузенко</w:t>
      </w:r>
      <w:proofErr w:type="spellEnd"/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 А.П. Как сделать отдых детей незабываемым праздником. Волгоград: Учитель, 2007</w:t>
      </w:r>
    </w:p>
    <w:p w:rsidR="003D5B3E" w:rsidRPr="000A1552" w:rsidRDefault="003D5B3E" w:rsidP="003D5B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1552">
        <w:rPr>
          <w:rFonts w:ascii="Times New Roman" w:eastAsia="Times New Roman" w:hAnsi="Times New Roman" w:cs="Times New Roman"/>
          <w:sz w:val="24"/>
          <w:szCs w:val="24"/>
        </w:rPr>
        <w:t>Нещерет</w:t>
      </w:r>
      <w:proofErr w:type="spellEnd"/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 Л.Г. Хочу быть лидером! Выпуск 4.-Н. Новгород: изд-в</w:t>
      </w:r>
      <w:proofErr w:type="gramStart"/>
      <w:r w:rsidRPr="000A1552">
        <w:rPr>
          <w:rFonts w:ascii="Times New Roman" w:eastAsia="Times New Roman" w:hAnsi="Times New Roman" w:cs="Times New Roman"/>
          <w:sz w:val="24"/>
          <w:szCs w:val="24"/>
        </w:rPr>
        <w:t>о ООО</w:t>
      </w:r>
      <w:proofErr w:type="gramEnd"/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 «Педагогические технологии», 2006.</w:t>
      </w:r>
    </w:p>
    <w:p w:rsidR="003D5B3E" w:rsidRPr="000A1552" w:rsidRDefault="003D5B3E" w:rsidP="003D5B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0A1552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0A1552">
        <w:rPr>
          <w:rFonts w:ascii="Times New Roman" w:eastAsia="Times New Roman" w:hAnsi="Times New Roman" w:cs="Times New Roman"/>
          <w:sz w:val="24"/>
          <w:szCs w:val="24"/>
        </w:rPr>
        <w:t>, творческих и игровых мероприятий в летнем лагере.  С.И.Лобачева. Москва: ВАКО, 2007 г.</w:t>
      </w:r>
    </w:p>
    <w:p w:rsidR="003D5B3E" w:rsidRPr="000A1552" w:rsidRDefault="003D5B3E" w:rsidP="003D5B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Программа летнего оздоровительного лагеря дневного пребывания «Солнышко» Волхонщинского филиала МБОУ «Пичаевская СОШ»</w:t>
      </w:r>
    </w:p>
    <w:p w:rsidR="003D5B3E" w:rsidRPr="000A1552" w:rsidRDefault="003D5B3E" w:rsidP="003D5B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Учебник для  вожатого. </w:t>
      </w:r>
      <w:proofErr w:type="spellStart"/>
      <w:r w:rsidRPr="000A1552">
        <w:rPr>
          <w:rFonts w:ascii="Times New Roman" w:eastAsia="Times New Roman" w:hAnsi="Times New Roman" w:cs="Times New Roman"/>
          <w:sz w:val="24"/>
          <w:szCs w:val="24"/>
        </w:rPr>
        <w:t>М.П.Кулаченко</w:t>
      </w:r>
      <w:proofErr w:type="spellEnd"/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 – Ростов на Дону: Феникс, 2008.</w:t>
      </w:r>
    </w:p>
    <w:p w:rsidR="003D5B3E" w:rsidRDefault="003D5B3E" w:rsidP="003D5B3E">
      <w:pPr>
        <w:spacing w:after="30" w:line="24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3D5B3E" w:rsidRDefault="003D5B3E" w:rsidP="003D5B3E">
      <w:pPr>
        <w:spacing w:after="30" w:line="24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3D5B3E" w:rsidRDefault="003D5B3E" w:rsidP="003D5B3E">
      <w:pPr>
        <w:spacing w:after="30" w:line="24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3D5B3E" w:rsidRDefault="003D5B3E" w:rsidP="003D5B3E">
      <w:pPr>
        <w:spacing w:after="30" w:line="24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3D5B3E" w:rsidRDefault="003D5B3E" w:rsidP="003D5B3E">
      <w:pPr>
        <w:spacing w:after="30" w:line="24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3D5B3E" w:rsidRDefault="003D5B3E" w:rsidP="003D5B3E">
      <w:pPr>
        <w:spacing w:after="30" w:line="24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3D5B3E" w:rsidRDefault="003D5B3E" w:rsidP="003D5B3E">
      <w:pPr>
        <w:spacing w:after="30" w:line="24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3D5B3E" w:rsidRDefault="003D5B3E" w:rsidP="003D5B3E">
      <w:pPr>
        <w:spacing w:after="30" w:line="24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3D5B3E" w:rsidRPr="000A1552" w:rsidRDefault="003D5B3E" w:rsidP="003D5B3E">
      <w:pPr>
        <w:spacing w:after="30" w:line="24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3D5B3E" w:rsidRPr="000A1552" w:rsidRDefault="003D5B3E" w:rsidP="003D5B3E">
      <w:pPr>
        <w:spacing w:after="30" w:line="240" w:lineRule="exact"/>
        <w:rPr>
          <w:rFonts w:ascii="Times New Roman" w:hAnsi="Times New Roman" w:cs="Times New Roman"/>
          <w:noProof/>
          <w:sz w:val="24"/>
          <w:szCs w:val="24"/>
        </w:rPr>
      </w:pPr>
    </w:p>
    <w:p w:rsidR="003D5B3E" w:rsidRPr="000A1552" w:rsidRDefault="003D5B3E" w:rsidP="003D5B3E">
      <w:pPr>
        <w:spacing w:after="30" w:line="240" w:lineRule="exact"/>
        <w:rPr>
          <w:rFonts w:ascii="Times New Roman" w:hAnsi="Times New Roman" w:cs="Times New Roman"/>
          <w:b/>
          <w:noProof/>
          <w:sz w:val="24"/>
          <w:szCs w:val="24"/>
        </w:rPr>
      </w:pPr>
      <w:r w:rsidRPr="000A155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                                                                                                                Приложения:  </w:t>
      </w:r>
      <w:bookmarkStart w:id="4" w:name="_page_87_0"/>
      <w:bookmarkStart w:id="5" w:name="_page_48_0"/>
      <w:bookmarkEnd w:id="3"/>
      <w:r w:rsidRPr="000A155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b/>
          <w:bCs/>
          <w:sz w:val="24"/>
          <w:szCs w:val="24"/>
        </w:rPr>
        <w:t>ВХОДНАЯ АНКЕТА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 Дорогой друг!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Ну, что ж, вот ты и попал в летний лагерь при лицее. Чтобы смена оказалась для тебя интересной и полезной, постарайся ответить честно на предложенные вопросы.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Напиши </w:t>
      </w:r>
      <w:proofErr w:type="gramStart"/>
      <w:r w:rsidRPr="000A1552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gramEnd"/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 имя и фамилию 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Как тебе хочется, чтобы тебя называли в отряде? __________________________________________________________________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Чем ты увлекаешься? __________________________________________________________________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Легко ли ты входишь в новый коллектив? __________________________________________________________________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Чего ты ждешь от этой смены? __________________________________________________________________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Чем бы ты хотел заниматься в отряде? __________________________________________________________________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Чему ты можешь научить ребят из своего отряда? __________________________________________________________________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Есть ли в отряде знакомые тебе ребята? __________________________________________________________________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Готов ли ты помогать другим ребятам из отряда? __________________________________________________________________</w:t>
      </w:r>
    </w:p>
    <w:p w:rsidR="003D5B3E" w:rsidRPr="000A1552" w:rsidRDefault="003D5B3E" w:rsidP="003D5B3E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Бывал ли ты в театре? Если да, </w:t>
      </w:r>
      <w:proofErr w:type="gramStart"/>
      <w:r w:rsidRPr="000A1552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 на каком спектакле? 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ИТОГОВАЯ АНКЕТА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Дорогой друг!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Хоть это грустно, но наша смена подходит к концу. Нам очень хочется узнать, как тебе </w:t>
      </w:r>
      <w:proofErr w:type="spellStart"/>
      <w:r w:rsidRPr="000A1552">
        <w:rPr>
          <w:rFonts w:ascii="Times New Roman" w:eastAsia="Times New Roman" w:hAnsi="Times New Roman" w:cs="Times New Roman"/>
          <w:sz w:val="24"/>
          <w:szCs w:val="24"/>
        </w:rPr>
        <w:t>отдыхалось</w:t>
      </w:r>
      <w:proofErr w:type="spellEnd"/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 в лагере   «Солнышко»!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Напиши </w:t>
      </w:r>
      <w:proofErr w:type="gramStart"/>
      <w:r w:rsidRPr="000A1552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gramEnd"/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 имя и фамилию __________________________________________________________________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Удалось ли тебе подружиться с ребятами из отряда? __________________________________________________________________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Было ли тебе сложно или страшно общаться с ребятами? __________________________________________________________________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lastRenderedPageBreak/>
        <w:t>Были ли люди (взрослые или дети), которые помогали тебе преодолевать их? __________________________________________________________________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Какое событие из жизни лагеря тебе запомнилось больше всего? __________________________________________________________________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Какое мероприятие из жизни отряда тебе запомнилось больше всего? ________________________________________________________________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Чему ты научился за эту смену? __________________________________________________________________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Кому бы ты хотел сказать «спасибо» за эту смену? __________________________________________________________________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Что, по твоему мнению, нужно убрать из лагерной жизни? __________________________________________________________________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Оправдались ли твои ожидания в ходе этой смены? __________________________________________________________________</w:t>
      </w:r>
    </w:p>
    <w:p w:rsidR="003D5B3E" w:rsidRPr="000A1552" w:rsidRDefault="003D5B3E" w:rsidP="003D5B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>Спасибо за ответы</w:t>
      </w:r>
    </w:p>
    <w:p w:rsidR="003D5B3E" w:rsidRPr="000A1552" w:rsidRDefault="003D5B3E" w:rsidP="003D5B3E">
      <w:pPr>
        <w:spacing w:after="19" w:line="180" w:lineRule="exact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widowControl w:val="0"/>
        <w:spacing w:line="240" w:lineRule="auto"/>
        <w:ind w:left="1806" w:right="-20"/>
        <w:rPr>
          <w:rFonts w:ascii="Times New Roman" w:eastAsia="Arial" w:hAnsi="Times New Roman" w:cs="Times New Roman"/>
          <w:sz w:val="24"/>
          <w:szCs w:val="24"/>
        </w:rPr>
      </w:pPr>
      <w:r w:rsidRPr="000A155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3D5B3E" w:rsidRPr="000A1552" w:rsidRDefault="003D5B3E" w:rsidP="003D5B3E">
      <w:pPr>
        <w:widowControl w:val="0"/>
        <w:spacing w:line="240" w:lineRule="auto"/>
        <w:ind w:left="1806" w:right="-20"/>
        <w:rPr>
          <w:rFonts w:ascii="Times New Roman" w:eastAsia="Arial" w:hAnsi="Times New Roman" w:cs="Times New Roman"/>
          <w:b/>
          <w:sz w:val="24"/>
          <w:szCs w:val="24"/>
        </w:rPr>
      </w:pPr>
      <w:r w:rsidRPr="000A1552">
        <w:rPr>
          <w:rFonts w:ascii="Times New Roman" w:eastAsia="Arial" w:hAnsi="Times New Roman" w:cs="Times New Roman"/>
          <w:b/>
          <w:sz w:val="24"/>
          <w:szCs w:val="24"/>
        </w:rPr>
        <w:t>Анкета мнений для родителей о проведенной смене</w:t>
      </w:r>
    </w:p>
    <w:p w:rsidR="003D5B3E" w:rsidRPr="000A1552" w:rsidRDefault="003D5B3E" w:rsidP="003D5B3E">
      <w:pPr>
        <w:spacing w:after="19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3D5B3E" w:rsidRPr="000A1552" w:rsidRDefault="003D5B3E" w:rsidP="003D5B3E">
      <w:pPr>
        <w:widowControl w:val="0"/>
        <w:spacing w:line="240" w:lineRule="auto"/>
        <w:ind w:left="701" w:right="-20"/>
        <w:rPr>
          <w:rFonts w:ascii="Times New Roman" w:eastAsia="Arial" w:hAnsi="Times New Roman" w:cs="Times New Roman"/>
          <w:sz w:val="24"/>
          <w:szCs w:val="24"/>
        </w:rPr>
      </w:pPr>
      <w:r w:rsidRPr="000A155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Цель анкетирования: </w:t>
      </w:r>
      <w:r w:rsidRPr="000A1552">
        <w:rPr>
          <w:rFonts w:ascii="Times New Roman" w:eastAsia="Arial" w:hAnsi="Times New Roman" w:cs="Times New Roman"/>
          <w:sz w:val="24"/>
          <w:szCs w:val="24"/>
        </w:rPr>
        <w:t>выявить отношение родителей к прошедшей смене.</w:t>
      </w:r>
    </w:p>
    <w:p w:rsidR="003D5B3E" w:rsidRPr="000A1552" w:rsidRDefault="003D5B3E" w:rsidP="003D5B3E">
      <w:pPr>
        <w:spacing w:after="6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3D5B3E" w:rsidRPr="000A1552" w:rsidRDefault="003D5B3E" w:rsidP="003D5B3E">
      <w:pPr>
        <w:widowControl w:val="0"/>
        <w:spacing w:before="1" w:line="240" w:lineRule="auto"/>
        <w:ind w:left="721" w:right="854"/>
        <w:rPr>
          <w:rFonts w:ascii="Times New Roman" w:eastAsia="Arial" w:hAnsi="Times New Roman" w:cs="Times New Roman"/>
          <w:sz w:val="24"/>
          <w:szCs w:val="24"/>
        </w:rPr>
      </w:pPr>
      <w:bookmarkStart w:id="6" w:name="_page_89_0"/>
      <w:bookmarkEnd w:id="4"/>
      <w:r w:rsidRPr="000A15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 </w:t>
      </w:r>
      <w:r w:rsidRPr="000A155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Считаете ли Вы, что отдых Вашего ребенка, принес ему пользу? </w:t>
      </w:r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A1552">
        <w:rPr>
          <w:rFonts w:ascii="Times New Roman" w:eastAsia="Arial" w:hAnsi="Times New Roman" w:cs="Times New Roman"/>
          <w:sz w:val="24"/>
          <w:szCs w:val="24"/>
        </w:rPr>
        <w:t>большую;</w:t>
      </w:r>
    </w:p>
    <w:p w:rsidR="003D5B3E" w:rsidRPr="000A1552" w:rsidRDefault="003D5B3E" w:rsidP="003D5B3E">
      <w:pPr>
        <w:widowControl w:val="0"/>
        <w:spacing w:line="240" w:lineRule="auto"/>
        <w:ind w:left="721" w:right="-20"/>
        <w:rPr>
          <w:rFonts w:ascii="Times New Roman" w:eastAsia="Arial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A1552">
        <w:rPr>
          <w:rFonts w:ascii="Times New Roman" w:eastAsia="Arial" w:hAnsi="Times New Roman" w:cs="Times New Roman"/>
          <w:sz w:val="24"/>
          <w:szCs w:val="24"/>
        </w:rPr>
        <w:t>небольшую;</w:t>
      </w:r>
    </w:p>
    <w:p w:rsidR="003D5B3E" w:rsidRPr="000A1552" w:rsidRDefault="003D5B3E" w:rsidP="003D5B3E">
      <w:pPr>
        <w:widowControl w:val="0"/>
        <w:spacing w:line="240" w:lineRule="auto"/>
        <w:ind w:left="721" w:right="-20"/>
        <w:rPr>
          <w:rFonts w:ascii="Times New Roman" w:eastAsia="Arial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A1552">
        <w:rPr>
          <w:rFonts w:ascii="Times New Roman" w:eastAsia="Arial" w:hAnsi="Times New Roman" w:cs="Times New Roman"/>
          <w:sz w:val="24"/>
          <w:szCs w:val="24"/>
        </w:rPr>
        <w:t>возможно, пригодятся в жизни.</w:t>
      </w:r>
    </w:p>
    <w:p w:rsidR="003D5B3E" w:rsidRPr="000A1552" w:rsidRDefault="003D5B3E" w:rsidP="003D5B3E">
      <w:pPr>
        <w:widowControl w:val="0"/>
        <w:spacing w:line="240" w:lineRule="auto"/>
        <w:ind w:left="721" w:right="2433"/>
        <w:rPr>
          <w:rFonts w:ascii="Times New Roman" w:eastAsia="Arial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2. </w:t>
      </w:r>
      <w:r w:rsidRPr="000A155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Как относился Ваш ребенок к пребыванию в лагере? </w:t>
      </w:r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0A1552">
        <w:rPr>
          <w:rFonts w:ascii="Times New Roman" w:eastAsia="Arial" w:hAnsi="Times New Roman" w:cs="Times New Roman"/>
          <w:sz w:val="24"/>
          <w:szCs w:val="24"/>
        </w:rPr>
        <w:t>с</w:t>
      </w:r>
      <w:proofErr w:type="gramEnd"/>
      <w:r w:rsidRPr="000A155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3D5B3E" w:rsidRPr="000A1552" w:rsidRDefault="003D5B3E" w:rsidP="003D5B3E">
      <w:pPr>
        <w:widowControl w:val="0"/>
        <w:spacing w:line="240" w:lineRule="auto"/>
        <w:ind w:left="721" w:right="2433"/>
        <w:rPr>
          <w:rFonts w:ascii="Times New Roman" w:eastAsia="Arial" w:hAnsi="Times New Roman" w:cs="Times New Roman"/>
          <w:sz w:val="24"/>
          <w:szCs w:val="24"/>
        </w:rPr>
      </w:pPr>
      <w:r w:rsidRPr="000A1552">
        <w:rPr>
          <w:rFonts w:ascii="Times New Roman" w:eastAsia="Arial" w:hAnsi="Times New Roman" w:cs="Times New Roman"/>
          <w:sz w:val="24"/>
          <w:szCs w:val="24"/>
        </w:rPr>
        <w:t>удовольствием;</w:t>
      </w:r>
    </w:p>
    <w:p w:rsidR="003D5B3E" w:rsidRPr="000A1552" w:rsidRDefault="003D5B3E" w:rsidP="003D5B3E">
      <w:pPr>
        <w:widowControl w:val="0"/>
        <w:spacing w:line="240" w:lineRule="auto"/>
        <w:ind w:left="721" w:right="-20"/>
        <w:rPr>
          <w:rFonts w:ascii="Times New Roman" w:eastAsia="Arial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A1552">
        <w:rPr>
          <w:rFonts w:ascii="Times New Roman" w:eastAsia="Arial" w:hAnsi="Times New Roman" w:cs="Times New Roman"/>
          <w:sz w:val="24"/>
          <w:szCs w:val="24"/>
        </w:rPr>
        <w:t>особой радости не испытывал.</w:t>
      </w:r>
    </w:p>
    <w:p w:rsidR="003D5B3E" w:rsidRPr="000A1552" w:rsidRDefault="003D5B3E" w:rsidP="003D5B3E">
      <w:pPr>
        <w:widowControl w:val="0"/>
        <w:spacing w:line="240" w:lineRule="auto"/>
        <w:ind w:left="721" w:right="1204"/>
        <w:rPr>
          <w:rFonts w:ascii="Times New Roman" w:eastAsia="Arial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3. </w:t>
      </w:r>
      <w:r w:rsidRPr="000A155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Если будет возможность, отправите ли Вы ребенка еще раз? </w:t>
      </w:r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A1552">
        <w:rPr>
          <w:rFonts w:ascii="Times New Roman" w:eastAsia="Arial" w:hAnsi="Times New Roman" w:cs="Times New Roman"/>
          <w:sz w:val="24"/>
          <w:szCs w:val="24"/>
        </w:rPr>
        <w:t>обязательно;</w:t>
      </w:r>
    </w:p>
    <w:p w:rsidR="003D5B3E" w:rsidRPr="000A1552" w:rsidRDefault="003D5B3E" w:rsidP="003D5B3E">
      <w:pPr>
        <w:widowControl w:val="0"/>
        <w:spacing w:before="5" w:line="240" w:lineRule="auto"/>
        <w:ind w:left="721" w:right="5828"/>
        <w:rPr>
          <w:rFonts w:ascii="Times New Roman" w:eastAsia="Arial" w:hAnsi="Times New Roman" w:cs="Times New Roman"/>
          <w:sz w:val="24"/>
          <w:szCs w:val="24"/>
        </w:rPr>
      </w:pPr>
      <w:r w:rsidRPr="000A1552">
        <w:rPr>
          <w:rFonts w:ascii="Times New Roman" w:eastAsia="Arial" w:hAnsi="Times New Roman" w:cs="Times New Roman"/>
          <w:sz w:val="24"/>
          <w:szCs w:val="24"/>
        </w:rPr>
        <w:t xml:space="preserve">-зависит от обстоятельств; </w:t>
      </w:r>
      <w:r w:rsidRPr="000A155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A1552">
        <w:rPr>
          <w:rFonts w:ascii="Times New Roman" w:eastAsia="Arial" w:hAnsi="Times New Roman" w:cs="Times New Roman"/>
          <w:sz w:val="24"/>
          <w:szCs w:val="24"/>
        </w:rPr>
        <w:t>не знаю.</w:t>
      </w:r>
    </w:p>
    <w:p w:rsidR="003D5B3E" w:rsidRPr="000A1552" w:rsidRDefault="003D5B3E" w:rsidP="003D5B3E">
      <w:pPr>
        <w:widowControl w:val="0"/>
        <w:spacing w:before="1" w:line="240" w:lineRule="auto"/>
        <w:ind w:right="692" w:firstLine="7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  </w:t>
      </w:r>
      <w:r w:rsidRPr="000A1552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Ваши пожелания и предложения: </w:t>
      </w:r>
      <w:r w:rsidRPr="000A1552">
        <w:rPr>
          <w:rFonts w:ascii="Times New Roman" w:eastAsia="Arial" w:hAnsi="Times New Roman" w:cs="Times New Roman"/>
          <w:sz w:val="24"/>
          <w:szCs w:val="24"/>
        </w:rPr>
        <w:t>__________</w:t>
      </w:r>
    </w:p>
    <w:p w:rsidR="003D5B3E" w:rsidRPr="00220F4F" w:rsidRDefault="003D5B3E" w:rsidP="003D5B3E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i/>
          <w:iCs/>
          <w:sz w:val="24"/>
          <w:szCs w:val="24"/>
        </w:rPr>
      </w:pPr>
      <w:r>
        <w:rPr>
          <w:rFonts w:ascii="Times New Roman" w:eastAsia="Arial" w:hAnsi="Times New Roman" w:cs="Times New Roman"/>
          <w:i/>
          <w:iCs/>
          <w:sz w:val="24"/>
          <w:szCs w:val="24"/>
        </w:rPr>
        <w:t>Спасибо.</w:t>
      </w:r>
    </w:p>
    <w:p w:rsidR="003D5B3E" w:rsidRDefault="003D5B3E" w:rsidP="003D5B3E">
      <w:pPr>
        <w:widowControl w:val="0"/>
        <w:spacing w:line="240" w:lineRule="auto"/>
        <w:ind w:left="706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Default="003D5B3E" w:rsidP="003D5B3E">
      <w:pPr>
        <w:widowControl w:val="0"/>
        <w:spacing w:line="240" w:lineRule="auto"/>
        <w:ind w:left="706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Default="003D5B3E" w:rsidP="003D5B3E">
      <w:pPr>
        <w:widowControl w:val="0"/>
        <w:spacing w:line="240" w:lineRule="auto"/>
        <w:ind w:left="706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Default="003D5B3E" w:rsidP="003D5B3E">
      <w:pPr>
        <w:widowControl w:val="0"/>
        <w:spacing w:line="240" w:lineRule="auto"/>
        <w:ind w:left="706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Default="003D5B3E" w:rsidP="003D5B3E">
      <w:pPr>
        <w:widowControl w:val="0"/>
        <w:spacing w:line="240" w:lineRule="auto"/>
        <w:ind w:left="706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Default="003D5B3E" w:rsidP="003D5B3E">
      <w:pPr>
        <w:widowControl w:val="0"/>
        <w:spacing w:line="240" w:lineRule="auto"/>
        <w:ind w:left="706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Default="003D5B3E" w:rsidP="003D5B3E">
      <w:pPr>
        <w:widowControl w:val="0"/>
        <w:spacing w:line="240" w:lineRule="auto"/>
        <w:ind w:left="706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Default="003D5B3E" w:rsidP="003D5B3E">
      <w:pPr>
        <w:widowControl w:val="0"/>
        <w:spacing w:line="240" w:lineRule="auto"/>
        <w:ind w:left="706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Default="003D5B3E" w:rsidP="003D5B3E">
      <w:pPr>
        <w:widowControl w:val="0"/>
        <w:spacing w:line="240" w:lineRule="auto"/>
        <w:ind w:left="706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Default="003D5B3E" w:rsidP="003D5B3E">
      <w:pPr>
        <w:widowControl w:val="0"/>
        <w:spacing w:line="240" w:lineRule="auto"/>
        <w:ind w:left="706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Default="003D5B3E" w:rsidP="003D5B3E">
      <w:pPr>
        <w:widowControl w:val="0"/>
        <w:spacing w:line="240" w:lineRule="auto"/>
        <w:ind w:left="706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Default="003D5B3E" w:rsidP="003D5B3E">
      <w:pPr>
        <w:widowControl w:val="0"/>
        <w:spacing w:line="240" w:lineRule="auto"/>
        <w:ind w:left="706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Pr="000A1552" w:rsidRDefault="003D5B3E" w:rsidP="003D5B3E">
      <w:pPr>
        <w:widowControl w:val="0"/>
        <w:spacing w:line="240" w:lineRule="auto"/>
        <w:ind w:left="7063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Pr="000A1552" w:rsidRDefault="003D5B3E" w:rsidP="003D5B3E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Pr="000A1552" w:rsidRDefault="003D5B3E" w:rsidP="003D5B3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15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РЕЖИМ ДНЯ  ЛДП  «СОЛНЫШКО»</w:t>
      </w:r>
    </w:p>
    <w:tbl>
      <w:tblPr>
        <w:tblW w:w="1012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8"/>
        <w:gridCol w:w="1672"/>
        <w:gridCol w:w="5167"/>
      </w:tblGrid>
      <w:tr w:rsidR="003D5B3E" w:rsidRPr="000A1552" w:rsidTr="002C600C">
        <w:trPr>
          <w:trHeight w:val="334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этапов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D5B3E" w:rsidRPr="000A1552" w:rsidTr="002C600C">
        <w:trPr>
          <w:trHeight w:val="987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 детей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8.00-8.20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 детей</w:t>
            </w:r>
          </w:p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Доброе утро! Солнце встаёт – спать ребятам не даёт!</w:t>
            </w:r>
          </w:p>
        </w:tc>
      </w:tr>
      <w:tr w:rsidR="003D5B3E" w:rsidRPr="000A1552" w:rsidTr="002C600C">
        <w:trPr>
          <w:trHeight w:val="1306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линейка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8.20-8.30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построение, знакомство с темой дня и мероприятиями</w:t>
            </w:r>
          </w:p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линейку всем пора, план работы узнать друзья!</w:t>
            </w:r>
          </w:p>
        </w:tc>
      </w:tr>
      <w:tr w:rsidR="003D5B3E" w:rsidRPr="000A1552" w:rsidTr="002C600C">
        <w:trPr>
          <w:trHeight w:val="1306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8.30-8.40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физкультурно-оздоровительной зарядки</w:t>
            </w:r>
          </w:p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Чтобы быть весь день в порядке, надо сделать нам зарядку</w:t>
            </w:r>
            <w:r w:rsidRPr="000A15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D5B3E" w:rsidRPr="000A1552" w:rsidTr="002C600C">
        <w:trPr>
          <w:trHeight w:val="987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по плану</w:t>
            </w:r>
          </w:p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8.40-9.00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запланированных мероприятий по плану-сетке</w:t>
            </w:r>
          </w:p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Лишь заслышим зов игры, быстро на улицу выбежим мы.</w:t>
            </w:r>
          </w:p>
        </w:tc>
      </w:tr>
      <w:tr w:rsidR="003D5B3E" w:rsidRPr="000A1552" w:rsidTr="002C600C">
        <w:trPr>
          <w:trHeight w:val="787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9.00-9.40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Каша, чай, кусочек сыра – вкусно, сытно и красиво!</w:t>
            </w:r>
          </w:p>
        </w:tc>
      </w:tr>
      <w:tr w:rsidR="003D5B3E" w:rsidRPr="000A1552" w:rsidTr="002C600C">
        <w:trPr>
          <w:trHeight w:val="987"/>
        </w:trPr>
        <w:tc>
          <w:tcPr>
            <w:tcW w:w="32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объединений дополнительного образования, работа по плану отряда, общественно-полезный труд, игры на свежем воздухе</w:t>
            </w:r>
          </w:p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9.40- 13.00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запланированных мероприятий по плану-сетке</w:t>
            </w:r>
          </w:p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Лишь заслышим зов игры, быстро на улицу выбежим мы.</w:t>
            </w:r>
            <w:r w:rsidRPr="000A1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D5B3E" w:rsidRPr="000A1552" w:rsidTr="002C600C">
        <w:trPr>
          <w:trHeight w:val="653"/>
        </w:trPr>
        <w:tc>
          <w:tcPr>
            <w:tcW w:w="328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Труд и забота – вот наша работа!</w:t>
            </w:r>
          </w:p>
        </w:tc>
      </w:tr>
      <w:tr w:rsidR="003D5B3E" w:rsidRPr="000A1552" w:rsidTr="002C600C">
        <w:trPr>
          <w:trHeight w:val="653"/>
        </w:trPr>
        <w:tc>
          <w:tcPr>
            <w:tcW w:w="3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творческих мастерских, игры</w:t>
            </w:r>
          </w:p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игре мы познаем весь мир!</w:t>
            </w:r>
          </w:p>
        </w:tc>
      </w:tr>
      <w:tr w:rsidR="003D5B3E" w:rsidRPr="000A1552" w:rsidTr="002C600C">
        <w:trPr>
          <w:trHeight w:val="668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13.00-13.40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Нас столовая зовёт, суп отличный и компот!</w:t>
            </w:r>
          </w:p>
        </w:tc>
      </w:tr>
      <w:tr w:rsidR="003D5B3E" w:rsidRPr="000A1552" w:rsidTr="002C600C">
        <w:trPr>
          <w:trHeight w:val="1306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по плану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13.40-14.00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запланированных мероприятий по плану-сетке</w:t>
            </w:r>
          </w:p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Вместе с отрядом сил не жалей: пой, танцуй, рисуй и клей!</w:t>
            </w:r>
          </w:p>
        </w:tc>
      </w:tr>
      <w:tr w:rsidR="003D5B3E" w:rsidRPr="000A1552" w:rsidTr="002C600C">
        <w:trPr>
          <w:trHeight w:val="334"/>
        </w:trPr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домой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14.00 </w:t>
            </w:r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B3E" w:rsidRPr="000A1552" w:rsidRDefault="003D5B3E" w:rsidP="002C60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Прощание с детьми</w:t>
            </w:r>
          </w:p>
          <w:p w:rsidR="003D5B3E" w:rsidRPr="000A1552" w:rsidRDefault="003D5B3E" w:rsidP="002C600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 день итоги мы подведём. До свидания! Завтра ждём!</w:t>
            </w:r>
          </w:p>
        </w:tc>
      </w:tr>
    </w:tbl>
    <w:p w:rsidR="003D5B3E" w:rsidRDefault="003D5B3E" w:rsidP="003D5B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5B3E" w:rsidRDefault="003D5B3E" w:rsidP="003D5B3E">
      <w:pPr>
        <w:tabs>
          <w:tab w:val="left" w:pos="7899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</w:p>
    <w:p w:rsidR="003D5B3E" w:rsidRDefault="003D5B3E" w:rsidP="003D5B3E">
      <w:pPr>
        <w:tabs>
          <w:tab w:val="left" w:pos="7899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</w:p>
    <w:p w:rsidR="003D5B3E" w:rsidRDefault="003D5B3E" w:rsidP="003D5B3E">
      <w:pPr>
        <w:tabs>
          <w:tab w:val="left" w:pos="7899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</w:p>
    <w:p w:rsidR="003D5B3E" w:rsidRDefault="003D5B3E" w:rsidP="003D5B3E">
      <w:pPr>
        <w:tabs>
          <w:tab w:val="left" w:pos="7899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</w:p>
    <w:p w:rsidR="003D5B3E" w:rsidRDefault="003D5B3E" w:rsidP="003D5B3E">
      <w:pPr>
        <w:tabs>
          <w:tab w:val="left" w:pos="7899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</w:p>
    <w:p w:rsidR="003D5B3E" w:rsidRDefault="003D5B3E" w:rsidP="003D5B3E">
      <w:pPr>
        <w:tabs>
          <w:tab w:val="left" w:pos="7899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</w:p>
    <w:p w:rsidR="003D5B3E" w:rsidRDefault="003D5B3E" w:rsidP="003D5B3E">
      <w:pPr>
        <w:tabs>
          <w:tab w:val="left" w:pos="7899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</w:p>
    <w:p w:rsidR="003D5B3E" w:rsidRDefault="003D5B3E" w:rsidP="003D5B3E">
      <w:pPr>
        <w:tabs>
          <w:tab w:val="left" w:pos="7899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</w:p>
    <w:p w:rsidR="003D5B3E" w:rsidRDefault="003D5B3E" w:rsidP="003D5B3E">
      <w:pPr>
        <w:tabs>
          <w:tab w:val="left" w:pos="7899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</w:p>
    <w:p w:rsidR="003D5B3E" w:rsidRDefault="003D5B3E" w:rsidP="003D5B3E">
      <w:pPr>
        <w:tabs>
          <w:tab w:val="left" w:pos="7899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</w:p>
    <w:p w:rsidR="003D5B3E" w:rsidRDefault="003D5B3E" w:rsidP="003D5B3E">
      <w:pPr>
        <w:tabs>
          <w:tab w:val="left" w:pos="7899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</w:p>
    <w:p w:rsidR="003D5B3E" w:rsidRDefault="003D5B3E" w:rsidP="003D5B3E">
      <w:pPr>
        <w:tabs>
          <w:tab w:val="left" w:pos="7899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</w:p>
    <w:p w:rsidR="003D5B3E" w:rsidRDefault="003D5B3E" w:rsidP="003D5B3E">
      <w:pPr>
        <w:tabs>
          <w:tab w:val="left" w:pos="7899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</w:p>
    <w:p w:rsidR="003D5B3E" w:rsidRDefault="003D5B3E" w:rsidP="003D5B3E">
      <w:pPr>
        <w:tabs>
          <w:tab w:val="left" w:pos="7899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</w:p>
    <w:p w:rsidR="003D5B3E" w:rsidRDefault="003D5B3E" w:rsidP="003D5B3E">
      <w:pPr>
        <w:tabs>
          <w:tab w:val="left" w:pos="7899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984806"/>
          <w:sz w:val="24"/>
          <w:szCs w:val="24"/>
        </w:rPr>
      </w:pPr>
    </w:p>
    <w:p w:rsidR="003D5B3E" w:rsidRPr="005C4B49" w:rsidRDefault="003D5B3E" w:rsidP="003D5B3E">
      <w:pPr>
        <w:tabs>
          <w:tab w:val="left" w:pos="7899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4B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Циклограмма работы лагеря</w:t>
      </w:r>
    </w:p>
    <w:p w:rsidR="003D5B3E" w:rsidRPr="005C4B49" w:rsidRDefault="003D5B3E" w:rsidP="003D5B3E">
      <w:pPr>
        <w:tabs>
          <w:tab w:val="center" w:pos="4639"/>
          <w:tab w:val="right" w:pos="9355"/>
        </w:tabs>
        <w:spacing w:line="240" w:lineRule="auto"/>
        <w:ind w:left="8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B49">
        <w:rPr>
          <w:rFonts w:ascii="Times New Roman" w:eastAsia="Times New Roman" w:hAnsi="Times New Roman" w:cs="Times New Roman"/>
          <w:b/>
          <w:sz w:val="24"/>
          <w:szCs w:val="24"/>
        </w:rPr>
        <w:t xml:space="preserve">  дневного пребывания детей «Солнышко»</w:t>
      </w:r>
    </w:p>
    <w:p w:rsidR="003D5B3E" w:rsidRPr="005C4B49" w:rsidRDefault="003D5B3E" w:rsidP="003D5B3E">
      <w:pPr>
        <w:tabs>
          <w:tab w:val="center" w:pos="4639"/>
          <w:tab w:val="right" w:pos="9355"/>
        </w:tabs>
        <w:spacing w:line="240" w:lineRule="auto"/>
        <w:ind w:left="88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4B49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2C600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C4B49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C600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C4B4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23"/>
        <w:tblW w:w="10353" w:type="dxa"/>
        <w:tblInd w:w="-176" w:type="dxa"/>
        <w:tblLayout w:type="fixed"/>
        <w:tblLook w:val="01E0"/>
      </w:tblPr>
      <w:tblGrid>
        <w:gridCol w:w="1702"/>
        <w:gridCol w:w="2977"/>
        <w:gridCol w:w="5674"/>
      </w:tblGrid>
      <w:tr w:rsidR="003D5B3E" w:rsidRPr="005C4B49" w:rsidTr="002C600C">
        <w:trPr>
          <w:trHeight w:val="143"/>
        </w:trPr>
        <w:tc>
          <w:tcPr>
            <w:tcW w:w="1702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5674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3D5B3E" w:rsidRPr="005C4B49" w:rsidTr="002C600C">
        <w:trPr>
          <w:trHeight w:val="143"/>
        </w:trPr>
        <w:tc>
          <w:tcPr>
            <w:tcW w:w="1702" w:type="dxa"/>
            <w:vMerge w:val="restart"/>
          </w:tcPr>
          <w:p w:rsidR="003D5B3E" w:rsidRPr="005C4B49" w:rsidRDefault="003D5B3E" w:rsidP="002C6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5B3E" w:rsidRPr="005C4B49" w:rsidRDefault="003D5B3E" w:rsidP="002C6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Организационный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«Да здравствует лето!»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день 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«Да здравствует лето!»</w:t>
            </w:r>
          </w:p>
          <w:p w:rsidR="003D5B3E" w:rsidRPr="005C4B49" w:rsidRDefault="003D5B3E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1.Мероприятие «Здравствуй лагерь»:</w:t>
            </w:r>
          </w:p>
          <w:p w:rsidR="003D5B3E" w:rsidRPr="005C4B49" w:rsidRDefault="003D5B3E" w:rsidP="003D5B3E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беседа «Я и мои друзья»;</w:t>
            </w:r>
          </w:p>
          <w:p w:rsidR="003D5B3E" w:rsidRPr="005C4B49" w:rsidRDefault="003D5B3E" w:rsidP="003D5B3E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принятие правил поведения в лагере;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2.Поход в медпункт на взвешивание.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3.Конкурс рисунков на асфальте «Лето – это маленькая жизнь».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4.Анкетирование детей.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5.Игра «Расскажи мне о себе».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6.Игры на свежем воздухе.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7.Игровая программа с дискотекой «Да здравствует СЮРПРИЗ!».</w:t>
            </w:r>
          </w:p>
        </w:tc>
      </w:tr>
      <w:tr w:rsidR="003D5B3E" w:rsidRPr="005C4B49" w:rsidTr="002C600C">
        <w:trPr>
          <w:trHeight w:val="143"/>
        </w:trPr>
        <w:tc>
          <w:tcPr>
            <w:tcW w:w="1702" w:type="dxa"/>
            <w:vMerge/>
          </w:tcPr>
          <w:p w:rsidR="003D5B3E" w:rsidRPr="005C4B49" w:rsidRDefault="003D5B3E" w:rsidP="002C600C">
            <w:pPr>
              <w:ind w:left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2день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Сюрприз доктора Градусника</w:t>
            </w:r>
          </w:p>
        </w:tc>
        <w:tc>
          <w:tcPr>
            <w:tcW w:w="5674" w:type="dxa"/>
          </w:tcPr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1.«Азбука здоровья».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 xml:space="preserve">2.Конкурс </w:t>
            </w:r>
            <w:r w:rsidR="002C600C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</w:t>
            </w: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 xml:space="preserve">на асфальте «Страна </w:t>
            </w:r>
            <w:proofErr w:type="spellStart"/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Витаминия</w:t>
            </w:r>
            <w:proofErr w:type="spellEnd"/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3.КВН – виктория «Я и мое здоровье»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4.Игры на свежем воздухе.</w:t>
            </w:r>
          </w:p>
        </w:tc>
      </w:tr>
      <w:tr w:rsidR="003D5B3E" w:rsidRPr="005C4B49" w:rsidTr="002C600C">
        <w:trPr>
          <w:trHeight w:val="143"/>
        </w:trPr>
        <w:tc>
          <w:tcPr>
            <w:tcW w:w="1702" w:type="dxa"/>
            <w:vMerge/>
          </w:tcPr>
          <w:p w:rsidR="003D5B3E" w:rsidRPr="005C4B49" w:rsidRDefault="003D5B3E" w:rsidP="002C600C">
            <w:pPr>
              <w:ind w:left="7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3 день</w:t>
            </w:r>
          </w:p>
          <w:p w:rsidR="003D5B3E" w:rsidRPr="005C4B49" w:rsidRDefault="003D5B3E" w:rsidP="002C600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5B3E" w:rsidRPr="005C4B49" w:rsidRDefault="003D5B3E" w:rsidP="002C600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Красно-желто-зеленый сюрприз</w:t>
            </w:r>
          </w:p>
          <w:p w:rsidR="003D5B3E" w:rsidRPr="005C4B49" w:rsidRDefault="003D5B3E" w:rsidP="002C600C">
            <w:pPr>
              <w:ind w:left="708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4" w:type="dxa"/>
          </w:tcPr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Cs/>
                <w:sz w:val="24"/>
                <w:szCs w:val="24"/>
              </w:rPr>
              <w:t>1. Викторина «Знайте правила движенья, как таблицу умноженья!».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 xml:space="preserve">2. Путешествие по дорожному лабиринту 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3. Конкурс рисунков «Советы светофора».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4. Игры на свежем воздухе.</w:t>
            </w:r>
          </w:p>
        </w:tc>
      </w:tr>
      <w:tr w:rsidR="003D5B3E" w:rsidRPr="005C4B49" w:rsidTr="002C600C">
        <w:trPr>
          <w:trHeight w:val="1731"/>
        </w:trPr>
        <w:tc>
          <w:tcPr>
            <w:tcW w:w="1702" w:type="dxa"/>
            <w:vMerge w:val="restart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Основной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4 день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Сюрприз ученого кота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1. Посещение библиотеки «Мы любим сказки».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2.Конкурс рисунков «Любимый герой из сказок А. С. Пушкина».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3.Посещение «</w:t>
            </w:r>
            <w:proofErr w:type="spellStart"/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киновидеоцентра</w:t>
            </w:r>
            <w:proofErr w:type="spellEnd"/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» (просмотр мультфильмов).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4.Игры, эстафеты на свежем воздухе.</w:t>
            </w:r>
          </w:p>
        </w:tc>
      </w:tr>
      <w:tr w:rsidR="003D5B3E" w:rsidRPr="005C4B49" w:rsidTr="002C600C">
        <w:trPr>
          <w:trHeight w:val="1000"/>
        </w:trPr>
        <w:tc>
          <w:tcPr>
            <w:tcW w:w="1702" w:type="dxa"/>
            <w:vMerge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5день</w:t>
            </w:r>
          </w:p>
          <w:p w:rsidR="003D5B3E" w:rsidRPr="005C4B49" w:rsidRDefault="003D5B3E" w:rsidP="002C600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«Великий А.С.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Пушкин»</w:t>
            </w:r>
          </w:p>
        </w:tc>
        <w:tc>
          <w:tcPr>
            <w:tcW w:w="5674" w:type="dxa"/>
          </w:tcPr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1.Минутка здоровья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2.Спортивно-игровая программа «Путешествие на остров Буян»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3.Театральная гостиная «В мире волшебной сказки» (инсценировка сказок А.С.Пушкина)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4.Конкурс рисунок по сказкам А.С.Пушкина</w:t>
            </w:r>
          </w:p>
        </w:tc>
      </w:tr>
      <w:tr w:rsidR="003D5B3E" w:rsidRPr="005C4B49" w:rsidTr="002C600C">
        <w:trPr>
          <w:trHeight w:val="143"/>
        </w:trPr>
        <w:tc>
          <w:tcPr>
            <w:tcW w:w="1702" w:type="dxa"/>
            <w:vMerge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Сюрприз деда </w:t>
            </w:r>
            <w:proofErr w:type="gramStart"/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Буквоеда</w:t>
            </w:r>
            <w:proofErr w:type="gramEnd"/>
          </w:p>
          <w:p w:rsidR="003D5B3E" w:rsidRPr="005C4B49" w:rsidRDefault="003D5B3E" w:rsidP="002C600C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4" w:type="dxa"/>
          </w:tcPr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 xml:space="preserve">1.Викторина «Что? Где? Когда?» </w:t>
            </w:r>
          </w:p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2.Шахматно-шашечный турнир</w:t>
            </w:r>
          </w:p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4B49">
              <w:rPr>
                <w:rFonts w:ascii="Times New Roman" w:hAnsi="Times New Roman" w:cs="Times New Roman"/>
                <w:i/>
                <w:sz w:val="24"/>
                <w:szCs w:val="24"/>
              </w:rPr>
              <w:t>«Книгу прочитал – умнее стал»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4.Игры на свежем воздухе</w:t>
            </w:r>
          </w:p>
        </w:tc>
      </w:tr>
      <w:tr w:rsidR="003D5B3E" w:rsidRPr="005C4B49" w:rsidTr="002C600C">
        <w:trPr>
          <w:trHeight w:val="1547"/>
        </w:trPr>
        <w:tc>
          <w:tcPr>
            <w:tcW w:w="1702" w:type="dxa"/>
            <w:vMerge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Музыкальный сюрприз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5B3E" w:rsidRPr="005C4B49" w:rsidRDefault="003D5B3E" w:rsidP="002C6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4" w:type="dxa"/>
          </w:tcPr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1.Игра «Угадай мелодию».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2.Театр музыкальной комедии «</w:t>
            </w:r>
            <w:proofErr w:type="spellStart"/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Бременские</w:t>
            </w:r>
            <w:proofErr w:type="spellEnd"/>
            <w:r w:rsidRPr="005C4B49">
              <w:rPr>
                <w:rFonts w:ascii="Times New Roman" w:hAnsi="Times New Roman" w:cs="Times New Roman"/>
                <w:sz w:val="24"/>
                <w:szCs w:val="24"/>
              </w:rPr>
              <w:t xml:space="preserve"> музыканты».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3. Игры, эстафеты на свежем воздухе.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4. Посещение «</w:t>
            </w:r>
            <w:proofErr w:type="spellStart"/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киновидеоцентра</w:t>
            </w:r>
            <w:proofErr w:type="spellEnd"/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» (просмотр мультфильмов).</w:t>
            </w:r>
          </w:p>
        </w:tc>
      </w:tr>
      <w:tr w:rsidR="003D5B3E" w:rsidRPr="005C4B49" w:rsidTr="002C600C">
        <w:trPr>
          <w:trHeight w:val="363"/>
        </w:trPr>
        <w:tc>
          <w:tcPr>
            <w:tcW w:w="1702" w:type="dxa"/>
            <w:vMerge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ДПС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3D5B3E" w:rsidRPr="005C4B49" w:rsidRDefault="00CB6CF0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1.Конкурс</w:t>
            </w:r>
            <w:r w:rsidR="003D5B3E" w:rsidRPr="005C4B49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по правилам дорожного движения</w:t>
            </w:r>
          </w:p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2.Мероприятие по правилам дорожного движения</w:t>
            </w:r>
          </w:p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 xml:space="preserve">3.Конкурсно-игровая программа «Я иду по городу» </w:t>
            </w:r>
          </w:p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 xml:space="preserve">4.Игры на свежем воздухе </w:t>
            </w:r>
          </w:p>
        </w:tc>
      </w:tr>
      <w:tr w:rsidR="003D5B3E" w:rsidRPr="005C4B49" w:rsidTr="002C600C">
        <w:trPr>
          <w:trHeight w:val="143"/>
        </w:trPr>
        <w:tc>
          <w:tcPr>
            <w:tcW w:w="1702" w:type="dxa"/>
            <w:vMerge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России</w:t>
            </w:r>
          </w:p>
        </w:tc>
        <w:tc>
          <w:tcPr>
            <w:tcW w:w="5674" w:type="dxa"/>
          </w:tcPr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1. Беседа «Символы России» (герб, флаг, гимн)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 xml:space="preserve">2.Историческая викторина «В единстве сила и слава </w:t>
            </w:r>
            <w:r w:rsidRPr="005C4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3.Конкурс рисунков на асфальте «Я люблю, тебя Россия».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4.Просмотр презентации «Моя Россия – моя страна»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5.Виртуальное путешествие  «В День России – по России»</w:t>
            </w:r>
          </w:p>
        </w:tc>
      </w:tr>
      <w:tr w:rsidR="003D5B3E" w:rsidRPr="005C4B49" w:rsidTr="002C600C">
        <w:trPr>
          <w:trHeight w:val="143"/>
        </w:trPr>
        <w:tc>
          <w:tcPr>
            <w:tcW w:w="1702" w:type="dxa"/>
            <w:vMerge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Киносюрприз</w:t>
            </w:r>
            <w:proofErr w:type="spellEnd"/>
          </w:p>
          <w:p w:rsidR="003D5B3E" w:rsidRPr="005C4B49" w:rsidRDefault="003D5B3E" w:rsidP="002C6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1.Викторина «О кино мы знаем все!»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2.Игры, эстафеты на свежем воздухе.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3.Посещение «</w:t>
            </w:r>
            <w:proofErr w:type="spellStart"/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киновидеоцентра</w:t>
            </w:r>
            <w:proofErr w:type="spellEnd"/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» (просмотр мультфильмов).</w:t>
            </w:r>
          </w:p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 xml:space="preserve">4.Конкурс рисунков </w:t>
            </w:r>
          </w:p>
        </w:tc>
      </w:tr>
      <w:tr w:rsidR="003D5B3E" w:rsidRPr="005C4B49" w:rsidTr="002C600C">
        <w:trPr>
          <w:trHeight w:val="143"/>
        </w:trPr>
        <w:tc>
          <w:tcPr>
            <w:tcW w:w="1702" w:type="dxa"/>
            <w:vMerge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11 день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Сюрприз </w:t>
            </w:r>
            <w:proofErr w:type="spellStart"/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Гантелькина</w:t>
            </w:r>
            <w:proofErr w:type="spellEnd"/>
          </w:p>
          <w:p w:rsidR="003D5B3E" w:rsidRPr="005C4B49" w:rsidRDefault="003D5B3E" w:rsidP="002C600C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4" w:type="dxa"/>
          </w:tcPr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1.Соревнования «Веселые старты».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2.Конкурс «Самый, самый, самый…».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 xml:space="preserve">3.Просмотр презентация «Мы и спорт» (из истории различных видов спорта) 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4.Конкурс рисунков</w:t>
            </w:r>
          </w:p>
        </w:tc>
      </w:tr>
      <w:tr w:rsidR="003D5B3E" w:rsidRPr="005C4B49" w:rsidTr="002C600C">
        <w:trPr>
          <w:trHeight w:val="143"/>
        </w:trPr>
        <w:tc>
          <w:tcPr>
            <w:tcW w:w="1702" w:type="dxa"/>
            <w:vMerge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12 день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Сюрприз на тропе Здоровья</w:t>
            </w:r>
          </w:p>
          <w:p w:rsidR="003D5B3E" w:rsidRPr="005C4B49" w:rsidRDefault="003D5B3E" w:rsidP="002C6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4" w:type="dxa"/>
          </w:tcPr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1.Игра «Тропа здоровья».</w:t>
            </w:r>
          </w:p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«Солнечный круг»</w:t>
            </w: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 xml:space="preserve">  развлекательно – игровая программа.</w:t>
            </w:r>
          </w:p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3. Игра «Веселые старты» (на стадионе)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4. Игра «Витаминная тарелка»</w:t>
            </w:r>
          </w:p>
        </w:tc>
      </w:tr>
      <w:tr w:rsidR="003D5B3E" w:rsidRPr="005C4B49" w:rsidTr="002C600C">
        <w:trPr>
          <w:trHeight w:val="1328"/>
        </w:trPr>
        <w:tc>
          <w:tcPr>
            <w:tcW w:w="1702" w:type="dxa"/>
            <w:vMerge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13 день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Сюрпризы родного края</w:t>
            </w:r>
          </w:p>
          <w:p w:rsidR="003D5B3E" w:rsidRPr="005C4B49" w:rsidRDefault="003D5B3E" w:rsidP="002C6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4" w:type="dxa"/>
          </w:tcPr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1.Минутки здоровья «Правильное питание»</w:t>
            </w:r>
          </w:p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2.Беседа «История нашего посёлка, района»</w:t>
            </w:r>
          </w:p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3.Викторина «Знаешь ли ты родной край?»</w:t>
            </w:r>
          </w:p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4.Занятие по рисованию «Мой поселок  – моя малая родина»</w:t>
            </w:r>
          </w:p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5.Подвижные игры на воздухе</w:t>
            </w:r>
          </w:p>
        </w:tc>
      </w:tr>
      <w:tr w:rsidR="003D5B3E" w:rsidRPr="005C4B49" w:rsidTr="002C600C">
        <w:trPr>
          <w:trHeight w:val="143"/>
        </w:trPr>
        <w:tc>
          <w:tcPr>
            <w:tcW w:w="1702" w:type="dxa"/>
            <w:vMerge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14 день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Театральный сюрприз</w:t>
            </w:r>
          </w:p>
          <w:p w:rsidR="003D5B3E" w:rsidRPr="005C4B49" w:rsidRDefault="003D5B3E" w:rsidP="002C60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4" w:type="dxa"/>
          </w:tcPr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1.Викторина-сказка «Путешествие в тридесятое царство»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Конкурс открыток ветеранам «Вам! Мир </w:t>
            </w:r>
            <w:proofErr w:type="gramStart"/>
            <w:r w:rsidRPr="005C4B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подарившим</w:t>
            </w:r>
            <w:proofErr w:type="gramEnd"/>
            <w:r w:rsidRPr="005C4B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 турнир </w:t>
            </w: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«Умники и умницы»</w:t>
            </w: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4. Подвижные игры на воздухе</w:t>
            </w:r>
          </w:p>
        </w:tc>
      </w:tr>
      <w:tr w:rsidR="003D5B3E" w:rsidRPr="005C4B49" w:rsidTr="002C600C">
        <w:trPr>
          <w:trHeight w:val="1252"/>
        </w:trPr>
        <w:tc>
          <w:tcPr>
            <w:tcW w:w="1702" w:type="dxa"/>
            <w:vMerge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15 день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Сюрприз для </w:t>
            </w:r>
            <w:proofErr w:type="gramStart"/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талантливых</w:t>
            </w:r>
            <w:proofErr w:type="gramEnd"/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не только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4" w:type="dxa"/>
          </w:tcPr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1.Конкурс «Алло! Таланты!»</w:t>
            </w:r>
          </w:p>
          <w:p w:rsidR="003D5B3E" w:rsidRPr="005C4B49" w:rsidRDefault="003D5B3E" w:rsidP="003D5B3E">
            <w:pPr>
              <w:numPr>
                <w:ilvl w:val="0"/>
                <w:numId w:val="14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Талантливые спортсмены</w:t>
            </w:r>
          </w:p>
          <w:p w:rsidR="003D5B3E" w:rsidRPr="005C4B49" w:rsidRDefault="003D5B3E" w:rsidP="003D5B3E">
            <w:pPr>
              <w:numPr>
                <w:ilvl w:val="0"/>
                <w:numId w:val="14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Талантливые музыканты</w:t>
            </w:r>
          </w:p>
          <w:p w:rsidR="003D5B3E" w:rsidRPr="005C4B49" w:rsidRDefault="003D5B3E" w:rsidP="003D5B3E">
            <w:pPr>
              <w:numPr>
                <w:ilvl w:val="0"/>
                <w:numId w:val="14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Талантливые чтецы</w:t>
            </w:r>
          </w:p>
          <w:p w:rsidR="003D5B3E" w:rsidRPr="005C4B49" w:rsidRDefault="003D5B3E" w:rsidP="003D5B3E">
            <w:pPr>
              <w:numPr>
                <w:ilvl w:val="0"/>
                <w:numId w:val="14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Талантливые художники</w:t>
            </w:r>
          </w:p>
          <w:p w:rsidR="003D5B3E" w:rsidRPr="005C4B49" w:rsidRDefault="003D5B3E" w:rsidP="003D5B3E">
            <w:pPr>
              <w:numPr>
                <w:ilvl w:val="0"/>
                <w:numId w:val="14"/>
              </w:numPr>
              <w:spacing w:line="240" w:lineRule="auto"/>
              <w:ind w:lef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Талантливые певцы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2. Посещение «</w:t>
            </w:r>
            <w:proofErr w:type="spellStart"/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киновидеоцентра</w:t>
            </w:r>
            <w:proofErr w:type="spellEnd"/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» (просмотр мультфильмов).</w:t>
            </w:r>
          </w:p>
        </w:tc>
      </w:tr>
      <w:tr w:rsidR="003D5B3E" w:rsidRPr="005C4B49" w:rsidTr="002C600C">
        <w:trPr>
          <w:trHeight w:val="376"/>
        </w:trPr>
        <w:tc>
          <w:tcPr>
            <w:tcW w:w="1702" w:type="dxa"/>
            <w:vMerge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16 день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Сюрприз для девочек</w:t>
            </w:r>
          </w:p>
          <w:p w:rsidR="003D5B3E" w:rsidRPr="005C4B49" w:rsidRDefault="003D5B3E" w:rsidP="002C600C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4" w:type="dxa"/>
          </w:tcPr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 xml:space="preserve">1.Конкурсная программа «Мисс Лето». </w:t>
            </w:r>
          </w:p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2. Беседа «Такие разные, неодинаковые книги».</w:t>
            </w:r>
          </w:p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3. Книжно-игровые минутки «Почитаем, поиграем, отдохнем, время с пользой проведем»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4. Подвижные игры на воздухе</w:t>
            </w:r>
          </w:p>
        </w:tc>
      </w:tr>
      <w:tr w:rsidR="003D5B3E" w:rsidRPr="005C4B49" w:rsidTr="002C600C">
        <w:trPr>
          <w:trHeight w:val="2025"/>
        </w:trPr>
        <w:tc>
          <w:tcPr>
            <w:tcW w:w="1702" w:type="dxa"/>
            <w:vMerge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17 день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Сюрприз для мальчиков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4" w:type="dxa"/>
          </w:tcPr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1.Конкурсная программа «Рыцарский турнир».</w:t>
            </w:r>
          </w:p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2.Конкурсу поделок из различных материалов «Умелые руки»</w:t>
            </w:r>
          </w:p>
          <w:p w:rsidR="003D5B3E" w:rsidRPr="005C4B49" w:rsidRDefault="003D5B3E" w:rsidP="002C60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 xml:space="preserve">3.Конкурс рисунков </w:t>
            </w: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«Дети любят рисовать»</w:t>
            </w: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4.Подвижные игры на воздухе</w:t>
            </w:r>
          </w:p>
        </w:tc>
      </w:tr>
      <w:tr w:rsidR="003D5B3E" w:rsidRPr="005C4B49" w:rsidTr="002C600C">
        <w:trPr>
          <w:trHeight w:val="536"/>
        </w:trPr>
        <w:tc>
          <w:tcPr>
            <w:tcW w:w="1702" w:type="dxa"/>
            <w:vMerge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18 день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«Вселенная,  космос»</w:t>
            </w:r>
          </w:p>
        </w:tc>
        <w:tc>
          <w:tcPr>
            <w:tcW w:w="5674" w:type="dxa"/>
          </w:tcPr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1.Квест-игра «Полёт во Вселенную»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2.Арт-мастерская «Полет в космос»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3.Игра-путешествие «Космические пираты. Охота за пиратскими кладами».</w:t>
            </w:r>
          </w:p>
        </w:tc>
      </w:tr>
      <w:tr w:rsidR="003D5B3E" w:rsidRPr="005C4B49" w:rsidTr="002C600C">
        <w:trPr>
          <w:trHeight w:val="1455"/>
        </w:trPr>
        <w:tc>
          <w:tcPr>
            <w:tcW w:w="1702" w:type="dxa"/>
            <w:vMerge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19 день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1.Торжественная линейка.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2.Операция «Цветы у обелиска».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 xml:space="preserve">3.Путешествие в историю страны «Россия – все, чем я живу» 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4.Конкурс открыток «Мир вам, люди».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B3E" w:rsidRPr="005C4B49" w:rsidTr="002C600C">
        <w:trPr>
          <w:trHeight w:val="1106"/>
        </w:trPr>
        <w:tc>
          <w:tcPr>
            <w:tcW w:w="1702" w:type="dxa"/>
            <w:vMerge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20 день</w:t>
            </w:r>
          </w:p>
          <w:p w:rsidR="003D5B3E" w:rsidRPr="005C4B49" w:rsidRDefault="003D5B3E" w:rsidP="002C6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«Спорт это жизнь»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4" w:type="dxa"/>
          </w:tcPr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1.Минутка здоровья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2.Спортивный праздник «Быстрее! Выше! Сильнее!»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3.Викторина «В здоровом тел</w:t>
            </w:r>
            <w:proofErr w:type="gramStart"/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C4B49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 дух»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4.Спортивная игра «Силачи-ловкачи»</w:t>
            </w:r>
          </w:p>
        </w:tc>
      </w:tr>
      <w:tr w:rsidR="003D5B3E" w:rsidRPr="005C4B49" w:rsidTr="002C600C">
        <w:trPr>
          <w:trHeight w:val="1123"/>
        </w:trPr>
        <w:tc>
          <w:tcPr>
            <w:tcW w:w="1702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Итоговый 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«Открытие сюрприза»</w:t>
            </w:r>
          </w:p>
        </w:tc>
        <w:tc>
          <w:tcPr>
            <w:tcW w:w="2977" w:type="dxa"/>
          </w:tcPr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sz w:val="24"/>
                <w:szCs w:val="24"/>
              </w:rPr>
              <w:t>21 день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Сюрприз на прощание</w:t>
            </w:r>
          </w:p>
          <w:p w:rsidR="003D5B3E" w:rsidRPr="005C4B49" w:rsidRDefault="003D5B3E" w:rsidP="002C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Закрытие смены</w:t>
            </w:r>
          </w:p>
        </w:tc>
        <w:tc>
          <w:tcPr>
            <w:tcW w:w="5674" w:type="dxa"/>
          </w:tcPr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1.Торжественная линейка, посвященная закрытию лагерной смены.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2.Игровая программа «Сюрприз на прощание».</w:t>
            </w:r>
          </w:p>
          <w:p w:rsidR="003D5B3E" w:rsidRPr="005C4B49" w:rsidRDefault="003D5B3E" w:rsidP="002C6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49">
              <w:rPr>
                <w:rFonts w:ascii="Times New Roman" w:hAnsi="Times New Roman" w:cs="Times New Roman"/>
                <w:sz w:val="24"/>
                <w:szCs w:val="24"/>
              </w:rPr>
              <w:t>3.Праздничная дискотека.</w:t>
            </w:r>
          </w:p>
        </w:tc>
      </w:tr>
    </w:tbl>
    <w:p w:rsidR="003D5B3E" w:rsidRPr="005C4B49" w:rsidRDefault="003D5B3E" w:rsidP="003D5B3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3E" w:rsidRPr="005C4B49" w:rsidRDefault="003D5B3E" w:rsidP="003D5B3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B3E" w:rsidRPr="005C4B49" w:rsidRDefault="003D5B3E" w:rsidP="003D5B3E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Pr="005C4B49" w:rsidRDefault="003D5B3E" w:rsidP="003D5B3E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Pr="005C4B49" w:rsidRDefault="003D5B3E" w:rsidP="003D5B3E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Pr="005C4B49" w:rsidRDefault="003D5B3E" w:rsidP="003D5B3E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Pr="005C4B49" w:rsidRDefault="003D5B3E" w:rsidP="003D5B3E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Pr="005C4B49" w:rsidRDefault="003D5B3E" w:rsidP="003D5B3E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Pr="005C4B49" w:rsidRDefault="003D5B3E" w:rsidP="003D5B3E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Pr="005C4B49" w:rsidRDefault="003D5B3E" w:rsidP="003D5B3E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Pr="005C4B49" w:rsidRDefault="003D5B3E" w:rsidP="003D5B3E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Pr="005C4B49" w:rsidRDefault="003D5B3E" w:rsidP="003D5B3E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Pr="005C4B49" w:rsidRDefault="003D5B3E" w:rsidP="003D5B3E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Pr="005C4B49" w:rsidRDefault="003D5B3E" w:rsidP="003D5B3E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Pr="005C4B49" w:rsidRDefault="003D5B3E" w:rsidP="003D5B3E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B3E" w:rsidRPr="005C4B49" w:rsidRDefault="003D5B3E" w:rsidP="003D5B3E">
      <w:pPr>
        <w:spacing w:line="240" w:lineRule="exact"/>
        <w:rPr>
          <w:rFonts w:ascii="Times New Roman" w:eastAsia="Arial" w:hAnsi="Times New Roman" w:cs="Times New Roman"/>
          <w:sz w:val="24"/>
          <w:szCs w:val="24"/>
        </w:rPr>
      </w:pPr>
      <w:bookmarkStart w:id="7" w:name="_page_85_0"/>
      <w:bookmarkEnd w:id="5"/>
      <w:bookmarkEnd w:id="6"/>
      <w:bookmarkEnd w:id="7"/>
    </w:p>
    <w:p w:rsidR="009446B1" w:rsidRPr="005C4B49" w:rsidRDefault="009446B1">
      <w:pPr>
        <w:rPr>
          <w:rFonts w:ascii="Times New Roman" w:hAnsi="Times New Roman" w:cs="Times New Roman"/>
          <w:sz w:val="24"/>
          <w:szCs w:val="24"/>
        </w:rPr>
      </w:pPr>
    </w:p>
    <w:sectPr w:rsidR="009446B1" w:rsidRPr="005C4B49" w:rsidSect="002C600C">
      <w:pgSz w:w="11905" w:h="16840"/>
      <w:pgMar w:top="567" w:right="849" w:bottom="0" w:left="1415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2CC"/>
    <w:multiLevelType w:val="multilevel"/>
    <w:tmpl w:val="2A6E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37F14"/>
    <w:multiLevelType w:val="multilevel"/>
    <w:tmpl w:val="F534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E0A2F"/>
    <w:multiLevelType w:val="hybridMultilevel"/>
    <w:tmpl w:val="B4E8C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41943"/>
    <w:multiLevelType w:val="hybridMultilevel"/>
    <w:tmpl w:val="BC381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858F7"/>
    <w:multiLevelType w:val="hybridMultilevel"/>
    <w:tmpl w:val="106AF610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>
    <w:nsid w:val="198A7628"/>
    <w:multiLevelType w:val="multilevel"/>
    <w:tmpl w:val="6CFE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EF1D00"/>
    <w:multiLevelType w:val="multilevel"/>
    <w:tmpl w:val="8F22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D5FD3"/>
    <w:multiLevelType w:val="multilevel"/>
    <w:tmpl w:val="D85C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73E43"/>
    <w:multiLevelType w:val="hybridMultilevel"/>
    <w:tmpl w:val="4E9E651A"/>
    <w:lvl w:ilvl="0" w:tplc="3832233E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9">
    <w:nsid w:val="34196380"/>
    <w:multiLevelType w:val="hybridMultilevel"/>
    <w:tmpl w:val="FB9C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81C5F"/>
    <w:multiLevelType w:val="multilevel"/>
    <w:tmpl w:val="561E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9597C"/>
    <w:multiLevelType w:val="multilevel"/>
    <w:tmpl w:val="673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DC4B86"/>
    <w:multiLevelType w:val="multilevel"/>
    <w:tmpl w:val="56A2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9A19F5"/>
    <w:multiLevelType w:val="multilevel"/>
    <w:tmpl w:val="1C64976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1BD10CA"/>
    <w:multiLevelType w:val="multilevel"/>
    <w:tmpl w:val="7988B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3605F4"/>
    <w:multiLevelType w:val="multilevel"/>
    <w:tmpl w:val="1A76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2F6FFA"/>
    <w:multiLevelType w:val="multilevel"/>
    <w:tmpl w:val="2B2C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A23CE6"/>
    <w:multiLevelType w:val="hybridMultilevel"/>
    <w:tmpl w:val="33825AB2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>
    <w:nsid w:val="68B82DC2"/>
    <w:multiLevelType w:val="hybridMultilevel"/>
    <w:tmpl w:val="6AF80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2233B"/>
    <w:multiLevelType w:val="hybridMultilevel"/>
    <w:tmpl w:val="6062EC8A"/>
    <w:lvl w:ilvl="0" w:tplc="2E0CD748">
      <w:start w:val="1"/>
      <w:numFmt w:val="upperRoman"/>
      <w:lvlText w:val="%1."/>
      <w:lvlJc w:val="left"/>
      <w:pPr>
        <w:ind w:left="2376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736" w:hanging="360"/>
      </w:pPr>
    </w:lvl>
    <w:lvl w:ilvl="2" w:tplc="0419001B" w:tentative="1">
      <w:start w:val="1"/>
      <w:numFmt w:val="lowerRoman"/>
      <w:lvlText w:val="%3."/>
      <w:lvlJc w:val="right"/>
      <w:pPr>
        <w:ind w:left="3456" w:hanging="180"/>
      </w:pPr>
    </w:lvl>
    <w:lvl w:ilvl="3" w:tplc="0419000F" w:tentative="1">
      <w:start w:val="1"/>
      <w:numFmt w:val="decimal"/>
      <w:lvlText w:val="%4."/>
      <w:lvlJc w:val="left"/>
      <w:pPr>
        <w:ind w:left="4176" w:hanging="360"/>
      </w:pPr>
    </w:lvl>
    <w:lvl w:ilvl="4" w:tplc="04190019" w:tentative="1">
      <w:start w:val="1"/>
      <w:numFmt w:val="lowerLetter"/>
      <w:lvlText w:val="%5."/>
      <w:lvlJc w:val="left"/>
      <w:pPr>
        <w:ind w:left="4896" w:hanging="360"/>
      </w:pPr>
    </w:lvl>
    <w:lvl w:ilvl="5" w:tplc="0419001B" w:tentative="1">
      <w:start w:val="1"/>
      <w:numFmt w:val="lowerRoman"/>
      <w:lvlText w:val="%6."/>
      <w:lvlJc w:val="right"/>
      <w:pPr>
        <w:ind w:left="5616" w:hanging="180"/>
      </w:pPr>
    </w:lvl>
    <w:lvl w:ilvl="6" w:tplc="0419000F" w:tentative="1">
      <w:start w:val="1"/>
      <w:numFmt w:val="decimal"/>
      <w:lvlText w:val="%7."/>
      <w:lvlJc w:val="left"/>
      <w:pPr>
        <w:ind w:left="6336" w:hanging="360"/>
      </w:pPr>
    </w:lvl>
    <w:lvl w:ilvl="7" w:tplc="04190019" w:tentative="1">
      <w:start w:val="1"/>
      <w:numFmt w:val="lowerLetter"/>
      <w:lvlText w:val="%8."/>
      <w:lvlJc w:val="left"/>
      <w:pPr>
        <w:ind w:left="7056" w:hanging="360"/>
      </w:pPr>
    </w:lvl>
    <w:lvl w:ilvl="8" w:tplc="041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0">
    <w:nsid w:val="6B77007F"/>
    <w:multiLevelType w:val="multilevel"/>
    <w:tmpl w:val="51768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B7E20EB"/>
    <w:multiLevelType w:val="multilevel"/>
    <w:tmpl w:val="09EE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D7513A"/>
    <w:multiLevelType w:val="hybridMultilevel"/>
    <w:tmpl w:val="ED48679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>
    <w:nsid w:val="758C3B06"/>
    <w:multiLevelType w:val="multilevel"/>
    <w:tmpl w:val="3526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0A32D2"/>
    <w:multiLevelType w:val="multilevel"/>
    <w:tmpl w:val="ADCA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9"/>
  </w:num>
  <w:num w:numId="5">
    <w:abstractNumId w:val="8"/>
  </w:num>
  <w:num w:numId="6">
    <w:abstractNumId w:val="3"/>
  </w:num>
  <w:num w:numId="7">
    <w:abstractNumId w:val="11"/>
  </w:num>
  <w:num w:numId="8">
    <w:abstractNumId w:val="13"/>
  </w:num>
  <w:num w:numId="9">
    <w:abstractNumId w:val="12"/>
  </w:num>
  <w:num w:numId="10">
    <w:abstractNumId w:val="22"/>
  </w:num>
  <w:num w:numId="11">
    <w:abstractNumId w:val="1"/>
  </w:num>
  <w:num w:numId="12">
    <w:abstractNumId w:val="14"/>
  </w:num>
  <w:num w:numId="13">
    <w:abstractNumId w:val="18"/>
  </w:num>
  <w:num w:numId="14">
    <w:abstractNumId w:val="2"/>
  </w:num>
  <w:num w:numId="15">
    <w:abstractNumId w:val="20"/>
  </w:num>
  <w:num w:numId="16">
    <w:abstractNumId w:val="15"/>
  </w:num>
  <w:num w:numId="17">
    <w:abstractNumId w:val="10"/>
  </w:num>
  <w:num w:numId="18">
    <w:abstractNumId w:val="6"/>
  </w:num>
  <w:num w:numId="19">
    <w:abstractNumId w:val="7"/>
  </w:num>
  <w:num w:numId="20">
    <w:abstractNumId w:val="21"/>
  </w:num>
  <w:num w:numId="21">
    <w:abstractNumId w:val="16"/>
  </w:num>
  <w:num w:numId="22">
    <w:abstractNumId w:val="0"/>
  </w:num>
  <w:num w:numId="23">
    <w:abstractNumId w:val="24"/>
  </w:num>
  <w:num w:numId="24">
    <w:abstractNumId w:val="23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B3E"/>
    <w:rsid w:val="00091BD2"/>
    <w:rsid w:val="000B65FC"/>
    <w:rsid w:val="002A663C"/>
    <w:rsid w:val="002C600C"/>
    <w:rsid w:val="003D5B3E"/>
    <w:rsid w:val="005C4B49"/>
    <w:rsid w:val="00796FCD"/>
    <w:rsid w:val="009446B1"/>
    <w:rsid w:val="00B731BB"/>
    <w:rsid w:val="00C612FE"/>
    <w:rsid w:val="00CB521F"/>
    <w:rsid w:val="00CB6CF0"/>
    <w:rsid w:val="00DF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3E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5F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F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F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F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F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F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F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F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F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5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5F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5F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5F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5F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5F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5F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5F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5F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5F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F5F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5F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5F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F5FED"/>
    <w:rPr>
      <w:b/>
      <w:bCs/>
    </w:rPr>
  </w:style>
  <w:style w:type="character" w:styleId="a9">
    <w:name w:val="Emphasis"/>
    <w:uiPriority w:val="20"/>
    <w:qFormat/>
    <w:rsid w:val="00DF5FED"/>
    <w:rPr>
      <w:i/>
      <w:iCs/>
    </w:rPr>
  </w:style>
  <w:style w:type="paragraph" w:styleId="aa">
    <w:name w:val="No Spacing"/>
    <w:basedOn w:val="a"/>
    <w:link w:val="ab"/>
    <w:uiPriority w:val="1"/>
    <w:qFormat/>
    <w:rsid w:val="00DF5FED"/>
    <w:pPr>
      <w:spacing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F5FED"/>
  </w:style>
  <w:style w:type="paragraph" w:styleId="ac">
    <w:name w:val="List Paragraph"/>
    <w:basedOn w:val="a"/>
    <w:uiPriority w:val="34"/>
    <w:qFormat/>
    <w:rsid w:val="00DF5F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5FE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5FE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F5F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F5FED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F5FE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F5FED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DF5FED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F5FE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F5FE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F5FED"/>
    <w:pPr>
      <w:outlineLvl w:val="9"/>
    </w:pPr>
  </w:style>
  <w:style w:type="table" w:styleId="af5">
    <w:name w:val="Table Grid"/>
    <w:basedOn w:val="a1"/>
    <w:uiPriority w:val="59"/>
    <w:rsid w:val="003D5B3E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3D5B3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f5"/>
    <w:uiPriority w:val="39"/>
    <w:rsid w:val="003D5B3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uiPriority w:val="1"/>
    <w:qFormat/>
    <w:rsid w:val="003D5B3E"/>
    <w:pPr>
      <w:widowControl w:val="0"/>
      <w:autoSpaceDE w:val="0"/>
      <w:autoSpaceDN w:val="0"/>
      <w:spacing w:before="167" w:line="240" w:lineRule="auto"/>
      <w:ind w:left="175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01">
    <w:name w:val="fontstyle01"/>
    <w:basedOn w:val="a0"/>
    <w:rsid w:val="003D5B3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3D5B3E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D5B3E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62">
    <w:name w:val="c62"/>
    <w:basedOn w:val="a"/>
    <w:rsid w:val="003D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3D5B3E"/>
  </w:style>
  <w:style w:type="character" w:customStyle="1" w:styleId="c0">
    <w:name w:val="c0"/>
    <w:basedOn w:val="a0"/>
    <w:rsid w:val="003D5B3E"/>
  </w:style>
  <w:style w:type="paragraph" w:customStyle="1" w:styleId="c4">
    <w:name w:val="c4"/>
    <w:basedOn w:val="a"/>
    <w:rsid w:val="003D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3D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D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3D5B3E"/>
  </w:style>
  <w:style w:type="character" w:customStyle="1" w:styleId="c33">
    <w:name w:val="c33"/>
    <w:basedOn w:val="a0"/>
    <w:rsid w:val="003D5B3E"/>
  </w:style>
  <w:style w:type="character" w:customStyle="1" w:styleId="c9">
    <w:name w:val="c9"/>
    <w:basedOn w:val="a0"/>
    <w:rsid w:val="003D5B3E"/>
  </w:style>
  <w:style w:type="paragraph" w:customStyle="1" w:styleId="c90">
    <w:name w:val="c90"/>
    <w:basedOn w:val="a"/>
    <w:rsid w:val="003D5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D5B3E"/>
  </w:style>
  <w:style w:type="table" w:customStyle="1" w:styleId="GridTable6ColorfulAccent3">
    <w:name w:val="Grid Table 6 Colorful Accent 3"/>
    <w:basedOn w:val="a1"/>
    <w:uiPriority w:val="51"/>
    <w:rsid w:val="003D5B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color w:val="76923C"/>
      <w:lang w:val="en-US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23">
    <w:name w:val="Сетка таблицы2"/>
    <w:basedOn w:val="a1"/>
    <w:next w:val="af5"/>
    <w:rsid w:val="003D5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3D5B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D5B3E"/>
    <w:rPr>
      <w:rFonts w:ascii="Tahoma" w:eastAsia="Calibri" w:hAnsi="Tahoma" w:cs="Tahoma"/>
      <w:sz w:val="16"/>
      <w:szCs w:val="16"/>
      <w:lang w:eastAsia="ru-RU"/>
    </w:rPr>
  </w:style>
  <w:style w:type="paragraph" w:styleId="af9">
    <w:name w:val="Body Text"/>
    <w:basedOn w:val="a"/>
    <w:link w:val="afa"/>
    <w:uiPriority w:val="1"/>
    <w:qFormat/>
    <w:rsid w:val="005C4B49"/>
    <w:pPr>
      <w:widowControl w:val="0"/>
      <w:autoSpaceDE w:val="0"/>
      <w:autoSpaceDN w:val="0"/>
      <w:spacing w:line="240" w:lineRule="auto"/>
      <w:ind w:left="75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5C4B4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vorobe@yandex.ru" TargetMode="External"/><Relationship Id="rId5" Type="http://schemas.openxmlformats.org/officeDocument/2006/relationships/hyperlink" Target="mailto:pichihina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5598</Words>
  <Characters>31910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Макеева В.И.</cp:lastModifiedBy>
  <cp:revision>6</cp:revision>
  <dcterms:created xsi:type="dcterms:W3CDTF">2024-05-20T11:45:00Z</dcterms:created>
  <dcterms:modified xsi:type="dcterms:W3CDTF">2025-03-20T14:34:00Z</dcterms:modified>
</cp:coreProperties>
</file>