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05658" w14:textId="77777777" w:rsidR="00F06A9D" w:rsidRPr="00F06A9D" w:rsidRDefault="00F06A9D" w:rsidP="00F06A9D">
      <w:pPr>
        <w:autoSpaceDE w:val="0"/>
        <w:autoSpaceDN w:val="0"/>
        <w:adjustRightInd w:val="0"/>
        <w:spacing w:after="0" w:line="240" w:lineRule="auto"/>
        <w:ind w:left="5672" w:firstLine="709"/>
        <w:rPr>
          <w:rFonts w:ascii="Arial" w:hAnsi="Arial" w:cs="Arial"/>
          <w:sz w:val="20"/>
          <w:szCs w:val="20"/>
        </w:rPr>
      </w:pPr>
    </w:p>
    <w:p w14:paraId="1DDD4A0F" w14:textId="77777777" w:rsidR="00F06A9D" w:rsidRPr="00F06A9D" w:rsidRDefault="00F06A9D" w:rsidP="00F06A9D">
      <w:pPr>
        <w:autoSpaceDE w:val="0"/>
        <w:autoSpaceDN w:val="0"/>
        <w:adjustRightInd w:val="0"/>
        <w:spacing w:after="0" w:line="240" w:lineRule="auto"/>
        <w:ind w:left="6381" w:firstLine="709"/>
        <w:rPr>
          <w:rFonts w:ascii="Calibri" w:hAnsi="Calibri" w:cs="Calibri"/>
        </w:rPr>
      </w:pPr>
    </w:p>
    <w:p w14:paraId="4D6EDDFE" w14:textId="77777777" w:rsidR="00F06A9D" w:rsidRPr="00F06A9D" w:rsidRDefault="00F06A9D" w:rsidP="00F06A9D">
      <w:pPr>
        <w:autoSpaceDE w:val="0"/>
        <w:autoSpaceDN w:val="0"/>
        <w:adjustRightInd w:val="0"/>
        <w:spacing w:after="0" w:line="240" w:lineRule="auto"/>
        <w:jc w:val="right"/>
        <w:rPr>
          <w:rFonts w:ascii="Times New Roman" w:hAnsi="Times New Roman" w:cs="Times New Roman"/>
          <w:sz w:val="28"/>
          <w:szCs w:val="28"/>
        </w:rPr>
      </w:pPr>
    </w:p>
    <w:p w14:paraId="31472A1F" w14:textId="77777777" w:rsidR="00F06A9D" w:rsidRPr="00F06A9D" w:rsidRDefault="00F06A9D" w:rsidP="00F06A9D">
      <w:pPr>
        <w:autoSpaceDE w:val="0"/>
        <w:autoSpaceDN w:val="0"/>
        <w:adjustRightInd w:val="0"/>
        <w:spacing w:after="0" w:line="240" w:lineRule="auto"/>
        <w:ind w:left="5672" w:firstLine="709"/>
        <w:jc w:val="both"/>
        <w:rPr>
          <w:rFonts w:ascii="Calibri" w:hAnsi="Calibri" w:cs="Calibri"/>
        </w:rPr>
      </w:pPr>
    </w:p>
    <w:p w14:paraId="1227C0BB" w14:textId="77777777" w:rsidR="00F06A9D" w:rsidRPr="00F06A9D" w:rsidRDefault="00F06A9D" w:rsidP="00F06A9D">
      <w:pPr>
        <w:autoSpaceDE w:val="0"/>
        <w:autoSpaceDN w:val="0"/>
        <w:adjustRightInd w:val="0"/>
        <w:spacing w:after="0" w:line="240" w:lineRule="auto"/>
        <w:ind w:left="5672" w:firstLine="709"/>
        <w:jc w:val="both"/>
        <w:rPr>
          <w:rFonts w:ascii="Calibri" w:hAnsi="Calibri" w:cs="Calibri"/>
        </w:rPr>
      </w:pPr>
    </w:p>
    <w:p w14:paraId="1A1974C4" w14:textId="77777777" w:rsidR="00F06A9D" w:rsidRPr="00F06A9D" w:rsidRDefault="00F06A9D" w:rsidP="00F06A9D">
      <w:pPr>
        <w:autoSpaceDE w:val="0"/>
        <w:autoSpaceDN w:val="0"/>
        <w:adjustRightInd w:val="0"/>
        <w:spacing w:after="0" w:line="240" w:lineRule="auto"/>
        <w:ind w:left="5672" w:firstLine="709"/>
        <w:jc w:val="both"/>
        <w:rPr>
          <w:rFonts w:ascii="Calibri" w:hAnsi="Calibri" w:cs="Calibri"/>
        </w:rPr>
      </w:pPr>
    </w:p>
    <w:p w14:paraId="5DA14AD5" w14:textId="77777777" w:rsidR="00F06A9D" w:rsidRPr="00F06A9D" w:rsidRDefault="00F06A9D" w:rsidP="00F06A9D">
      <w:pPr>
        <w:autoSpaceDE w:val="0"/>
        <w:autoSpaceDN w:val="0"/>
        <w:adjustRightInd w:val="0"/>
        <w:spacing w:after="0" w:line="240" w:lineRule="auto"/>
        <w:ind w:left="5672" w:firstLine="709"/>
        <w:jc w:val="both"/>
        <w:rPr>
          <w:rFonts w:ascii="Calibri" w:hAnsi="Calibri" w:cs="Calibri"/>
        </w:rPr>
      </w:pPr>
    </w:p>
    <w:p w14:paraId="0FC0C019" w14:textId="77777777" w:rsidR="00F06A9D" w:rsidRDefault="00F06A9D" w:rsidP="00F06A9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КОЛЛЕКТИВНЫЙ ДОГОВОР</w:t>
      </w:r>
    </w:p>
    <w:p w14:paraId="70963614" w14:textId="77777777" w:rsidR="00D01027" w:rsidRDefault="00D01027" w:rsidP="00D010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между администрацией и профсоюзным комитетом </w:t>
      </w:r>
    </w:p>
    <w:p w14:paraId="4DA5838B" w14:textId="77777777" w:rsidR="00F06A9D" w:rsidRDefault="00D01027" w:rsidP="00D010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бюджетного общеобразовательного учреждения</w:t>
      </w:r>
    </w:p>
    <w:p w14:paraId="61B44316" w14:textId="197B8C5C" w:rsidR="00F06A9D" w:rsidRDefault="003158A9" w:rsidP="00F06A9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Пичаевская</w:t>
      </w:r>
      <w:proofErr w:type="spellEnd"/>
      <w:r>
        <w:rPr>
          <w:rFonts w:ascii="Times New Roman CYR" w:hAnsi="Times New Roman CYR" w:cs="Times New Roman CYR"/>
          <w:b/>
          <w:bCs/>
          <w:sz w:val="28"/>
          <w:szCs w:val="28"/>
        </w:rPr>
        <w:t xml:space="preserve"> средняя общеобразовательная школа» </w:t>
      </w:r>
      <w:r w:rsidR="00F06A9D">
        <w:rPr>
          <w:rFonts w:ascii="Times New Roman CYR" w:hAnsi="Times New Roman CYR" w:cs="Times New Roman CYR"/>
          <w:b/>
          <w:bCs/>
          <w:sz w:val="28"/>
          <w:szCs w:val="28"/>
        </w:rPr>
        <w:t>на 20</w:t>
      </w:r>
      <w:r w:rsidR="00D01027">
        <w:rPr>
          <w:rFonts w:ascii="Times New Roman CYR" w:hAnsi="Times New Roman CYR" w:cs="Times New Roman CYR"/>
          <w:b/>
          <w:bCs/>
          <w:sz w:val="28"/>
          <w:szCs w:val="28"/>
        </w:rPr>
        <w:t>2</w:t>
      </w:r>
      <w:r>
        <w:rPr>
          <w:rFonts w:ascii="Times New Roman CYR" w:hAnsi="Times New Roman CYR" w:cs="Times New Roman CYR"/>
          <w:b/>
          <w:bCs/>
          <w:sz w:val="28"/>
          <w:szCs w:val="28"/>
        </w:rPr>
        <w:t>3</w:t>
      </w:r>
      <w:r w:rsidR="00F06A9D">
        <w:rPr>
          <w:rFonts w:ascii="Times New Roman CYR" w:hAnsi="Times New Roman CYR" w:cs="Times New Roman CYR"/>
          <w:b/>
          <w:bCs/>
          <w:sz w:val="28"/>
          <w:szCs w:val="28"/>
        </w:rPr>
        <w:t>-20</w:t>
      </w:r>
      <w:r w:rsidR="006F41E2">
        <w:rPr>
          <w:rFonts w:ascii="Times New Roman CYR" w:hAnsi="Times New Roman CYR" w:cs="Times New Roman CYR"/>
          <w:b/>
          <w:bCs/>
          <w:sz w:val="28"/>
          <w:szCs w:val="28"/>
        </w:rPr>
        <w:t>27</w:t>
      </w:r>
      <w:r w:rsidR="00D01027">
        <w:rPr>
          <w:rFonts w:ascii="Times New Roman CYR" w:hAnsi="Times New Roman CYR" w:cs="Times New Roman CYR"/>
          <w:b/>
          <w:bCs/>
          <w:sz w:val="28"/>
          <w:szCs w:val="28"/>
        </w:rPr>
        <w:t xml:space="preserve"> </w:t>
      </w:r>
      <w:r w:rsidR="00F06A9D">
        <w:rPr>
          <w:rFonts w:ascii="Times New Roman CYR" w:hAnsi="Times New Roman CYR" w:cs="Times New Roman CYR"/>
          <w:b/>
          <w:bCs/>
          <w:sz w:val="28"/>
          <w:szCs w:val="28"/>
        </w:rPr>
        <w:t>год</w:t>
      </w:r>
    </w:p>
    <w:p w14:paraId="5B7E89CB" w14:textId="3D3C8870" w:rsidR="00F06A9D" w:rsidRPr="006F41E2" w:rsidRDefault="006F41E2" w:rsidP="006F41E2">
      <w:pPr>
        <w:autoSpaceDE w:val="0"/>
        <w:autoSpaceDN w:val="0"/>
        <w:adjustRightInd w:val="0"/>
        <w:spacing w:after="0" w:line="240" w:lineRule="auto"/>
        <w:jc w:val="center"/>
        <w:rPr>
          <w:rFonts w:ascii="Times New Roman" w:hAnsi="Times New Roman" w:cs="Times New Roman"/>
          <w:b/>
          <w:sz w:val="28"/>
          <w:szCs w:val="28"/>
        </w:rPr>
      </w:pPr>
      <w:r w:rsidRPr="006F41E2">
        <w:rPr>
          <w:rFonts w:ascii="Times New Roman" w:hAnsi="Times New Roman" w:cs="Times New Roman"/>
          <w:b/>
          <w:sz w:val="28"/>
          <w:szCs w:val="28"/>
        </w:rPr>
        <w:t>с изменениями</w:t>
      </w:r>
    </w:p>
    <w:p w14:paraId="207912AE" w14:textId="77777777" w:rsidR="00F06A9D" w:rsidRPr="00F06A9D" w:rsidRDefault="00F06A9D" w:rsidP="00F06A9D">
      <w:pPr>
        <w:autoSpaceDE w:val="0"/>
        <w:autoSpaceDN w:val="0"/>
        <w:adjustRightInd w:val="0"/>
        <w:spacing w:after="0" w:line="240" w:lineRule="auto"/>
        <w:rPr>
          <w:rFonts w:ascii="Calibri" w:hAnsi="Calibri" w:cs="Calibri"/>
        </w:rPr>
      </w:pPr>
    </w:p>
    <w:p w14:paraId="5FCE6032" w14:textId="77777777" w:rsidR="00F06A9D" w:rsidRPr="00F06A9D" w:rsidRDefault="00F06A9D" w:rsidP="00F06A9D">
      <w:pPr>
        <w:autoSpaceDE w:val="0"/>
        <w:autoSpaceDN w:val="0"/>
        <w:adjustRightInd w:val="0"/>
        <w:spacing w:after="0" w:line="240" w:lineRule="auto"/>
        <w:rPr>
          <w:rFonts w:ascii="Calibri" w:hAnsi="Calibri" w:cs="Calibri"/>
        </w:rPr>
      </w:pPr>
    </w:p>
    <w:p w14:paraId="0B4D46D8" w14:textId="77777777" w:rsidR="00F06A9D" w:rsidRPr="00F06A9D" w:rsidRDefault="00F06A9D" w:rsidP="00F06A9D">
      <w:pPr>
        <w:autoSpaceDE w:val="0"/>
        <w:autoSpaceDN w:val="0"/>
        <w:adjustRightInd w:val="0"/>
        <w:spacing w:after="0" w:line="240" w:lineRule="auto"/>
        <w:rPr>
          <w:rFonts w:ascii="Calibri" w:hAnsi="Calibri" w:cs="Calibr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6F41E2" w:rsidRPr="006F41E2" w14:paraId="37CB57F3" w14:textId="77777777" w:rsidTr="006F41E2">
        <w:tc>
          <w:tcPr>
            <w:tcW w:w="4952" w:type="dxa"/>
          </w:tcPr>
          <w:p w14:paraId="0EF9DFB8" w14:textId="56847BF0" w:rsidR="006F41E2" w:rsidRPr="006F41E2" w:rsidRDefault="006F41E2" w:rsidP="00F06A9D">
            <w:pPr>
              <w:autoSpaceDE w:val="0"/>
              <w:autoSpaceDN w:val="0"/>
              <w:adjustRightInd w:val="0"/>
              <w:jc w:val="both"/>
              <w:rPr>
                <w:rFonts w:ascii="Times New Roman" w:hAnsi="Times New Roman" w:cs="Times New Roman"/>
                <w:b/>
                <w:sz w:val="28"/>
                <w:szCs w:val="28"/>
              </w:rPr>
            </w:pPr>
            <w:r w:rsidRPr="006F41E2">
              <w:rPr>
                <w:rFonts w:ascii="Times New Roman" w:hAnsi="Times New Roman" w:cs="Times New Roman"/>
                <w:b/>
                <w:sz w:val="28"/>
                <w:szCs w:val="28"/>
              </w:rPr>
              <w:t>От работодателя:</w:t>
            </w:r>
          </w:p>
          <w:p w14:paraId="3F7A88CF" w14:textId="52BE3369"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Директор</w:t>
            </w:r>
          </w:p>
          <w:p w14:paraId="659A6BD6"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МБОУ «</w:t>
            </w:r>
            <w:proofErr w:type="spellStart"/>
            <w:r w:rsidRPr="006F41E2">
              <w:rPr>
                <w:rFonts w:ascii="Times New Roman" w:hAnsi="Times New Roman" w:cs="Times New Roman"/>
                <w:sz w:val="28"/>
                <w:szCs w:val="28"/>
              </w:rPr>
              <w:t>Пичаевская</w:t>
            </w:r>
            <w:proofErr w:type="spellEnd"/>
            <w:r w:rsidRPr="006F41E2">
              <w:rPr>
                <w:rFonts w:ascii="Times New Roman" w:hAnsi="Times New Roman" w:cs="Times New Roman"/>
                <w:sz w:val="28"/>
                <w:szCs w:val="28"/>
              </w:rPr>
              <w:t xml:space="preserve"> СОШ»</w:t>
            </w:r>
          </w:p>
          <w:p w14:paraId="7027D7C4"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______________</w:t>
            </w:r>
            <w:proofErr w:type="spellStart"/>
            <w:r w:rsidRPr="006F41E2">
              <w:rPr>
                <w:rFonts w:ascii="Times New Roman" w:hAnsi="Times New Roman" w:cs="Times New Roman"/>
                <w:sz w:val="28"/>
                <w:szCs w:val="28"/>
              </w:rPr>
              <w:t>С.Н.Филина</w:t>
            </w:r>
            <w:proofErr w:type="spellEnd"/>
          </w:p>
          <w:p w14:paraId="243669C5"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(подпись, ФИО)</w:t>
            </w:r>
          </w:p>
          <w:p w14:paraId="33938A11" w14:textId="77777777" w:rsidR="006F41E2" w:rsidRPr="006F41E2" w:rsidRDefault="006F41E2" w:rsidP="006F41E2">
            <w:pPr>
              <w:autoSpaceDE w:val="0"/>
              <w:autoSpaceDN w:val="0"/>
              <w:adjustRightInd w:val="0"/>
              <w:jc w:val="center"/>
              <w:rPr>
                <w:rFonts w:ascii="Times New Roman" w:hAnsi="Times New Roman" w:cs="Times New Roman"/>
                <w:sz w:val="28"/>
                <w:szCs w:val="28"/>
              </w:rPr>
            </w:pPr>
          </w:p>
          <w:p w14:paraId="3D2C9243" w14:textId="3E248CE3" w:rsidR="006F41E2" w:rsidRPr="006F41E2" w:rsidRDefault="006F41E2" w:rsidP="006F41E2">
            <w:pPr>
              <w:autoSpaceDE w:val="0"/>
              <w:autoSpaceDN w:val="0"/>
              <w:adjustRightInd w:val="0"/>
              <w:jc w:val="center"/>
              <w:rPr>
                <w:rFonts w:ascii="Times New Roman" w:hAnsi="Times New Roman" w:cs="Times New Roman"/>
                <w:sz w:val="28"/>
                <w:szCs w:val="28"/>
              </w:rPr>
            </w:pPr>
            <w:r w:rsidRPr="006F41E2">
              <w:rPr>
                <w:rFonts w:ascii="Times New Roman" w:hAnsi="Times New Roman" w:cs="Times New Roman"/>
                <w:sz w:val="28"/>
                <w:szCs w:val="28"/>
              </w:rPr>
              <w:t>М.П.</w:t>
            </w:r>
          </w:p>
        </w:tc>
        <w:tc>
          <w:tcPr>
            <w:tcW w:w="4953" w:type="dxa"/>
          </w:tcPr>
          <w:p w14:paraId="2037A4F3" w14:textId="77777777" w:rsidR="006F41E2" w:rsidRPr="006F41E2" w:rsidRDefault="006F41E2" w:rsidP="00F06A9D">
            <w:pPr>
              <w:autoSpaceDE w:val="0"/>
              <w:autoSpaceDN w:val="0"/>
              <w:adjustRightInd w:val="0"/>
              <w:jc w:val="both"/>
              <w:rPr>
                <w:rFonts w:ascii="Times New Roman" w:hAnsi="Times New Roman" w:cs="Times New Roman"/>
                <w:b/>
                <w:sz w:val="28"/>
                <w:szCs w:val="28"/>
              </w:rPr>
            </w:pPr>
            <w:r w:rsidRPr="006F41E2">
              <w:rPr>
                <w:rFonts w:ascii="Times New Roman" w:hAnsi="Times New Roman" w:cs="Times New Roman"/>
                <w:b/>
                <w:sz w:val="28"/>
                <w:szCs w:val="28"/>
              </w:rPr>
              <w:t>От работников:</w:t>
            </w:r>
          </w:p>
          <w:p w14:paraId="06405AAE"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Председатель профкома</w:t>
            </w:r>
          </w:p>
          <w:p w14:paraId="32B2D8C5"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МБОУ «</w:t>
            </w:r>
            <w:proofErr w:type="spellStart"/>
            <w:r w:rsidRPr="006F41E2">
              <w:rPr>
                <w:rFonts w:ascii="Times New Roman" w:hAnsi="Times New Roman" w:cs="Times New Roman"/>
                <w:sz w:val="28"/>
                <w:szCs w:val="28"/>
              </w:rPr>
              <w:t>Пичаевская</w:t>
            </w:r>
            <w:proofErr w:type="spellEnd"/>
            <w:r w:rsidRPr="006F41E2">
              <w:rPr>
                <w:rFonts w:ascii="Times New Roman" w:hAnsi="Times New Roman" w:cs="Times New Roman"/>
                <w:sz w:val="28"/>
                <w:szCs w:val="28"/>
              </w:rPr>
              <w:t xml:space="preserve"> СОШ»</w:t>
            </w:r>
          </w:p>
          <w:p w14:paraId="7210772D" w14:textId="77777777" w:rsidR="006F41E2" w:rsidRPr="006F41E2" w:rsidRDefault="006F41E2" w:rsidP="00F06A9D">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__________________</w:t>
            </w:r>
            <w:proofErr w:type="spellStart"/>
            <w:r w:rsidRPr="006F41E2">
              <w:rPr>
                <w:rFonts w:ascii="Times New Roman" w:hAnsi="Times New Roman" w:cs="Times New Roman"/>
                <w:sz w:val="28"/>
                <w:szCs w:val="28"/>
              </w:rPr>
              <w:t>Е.В.Жиганова</w:t>
            </w:r>
            <w:proofErr w:type="spellEnd"/>
          </w:p>
          <w:p w14:paraId="7CB8E3E4" w14:textId="77777777" w:rsidR="006F41E2" w:rsidRPr="006F41E2" w:rsidRDefault="006F41E2" w:rsidP="006F41E2">
            <w:pPr>
              <w:autoSpaceDE w:val="0"/>
              <w:autoSpaceDN w:val="0"/>
              <w:adjustRightInd w:val="0"/>
              <w:jc w:val="both"/>
              <w:rPr>
                <w:rFonts w:ascii="Times New Roman" w:hAnsi="Times New Roman" w:cs="Times New Roman"/>
                <w:sz w:val="28"/>
                <w:szCs w:val="28"/>
              </w:rPr>
            </w:pPr>
            <w:r w:rsidRPr="006F41E2">
              <w:rPr>
                <w:rFonts w:ascii="Times New Roman" w:hAnsi="Times New Roman" w:cs="Times New Roman"/>
                <w:sz w:val="28"/>
                <w:szCs w:val="28"/>
              </w:rPr>
              <w:t>(подпись, ФИО)</w:t>
            </w:r>
          </w:p>
          <w:p w14:paraId="71F3FA04" w14:textId="1232BC49" w:rsidR="006F41E2" w:rsidRPr="006F41E2" w:rsidRDefault="006F41E2" w:rsidP="00F06A9D">
            <w:pPr>
              <w:autoSpaceDE w:val="0"/>
              <w:autoSpaceDN w:val="0"/>
              <w:adjustRightInd w:val="0"/>
              <w:jc w:val="both"/>
              <w:rPr>
                <w:rFonts w:ascii="Times New Roman" w:hAnsi="Times New Roman" w:cs="Times New Roman"/>
                <w:sz w:val="28"/>
                <w:szCs w:val="28"/>
              </w:rPr>
            </w:pPr>
          </w:p>
        </w:tc>
      </w:tr>
    </w:tbl>
    <w:p w14:paraId="2EA3766E" w14:textId="6DE379BC" w:rsidR="00F06A9D" w:rsidRPr="00F06A9D" w:rsidRDefault="00F06A9D" w:rsidP="00F06A9D">
      <w:pPr>
        <w:autoSpaceDE w:val="0"/>
        <w:autoSpaceDN w:val="0"/>
        <w:adjustRightInd w:val="0"/>
        <w:spacing w:after="0" w:line="240" w:lineRule="auto"/>
        <w:jc w:val="both"/>
        <w:rPr>
          <w:rFonts w:ascii="Calibri" w:hAnsi="Calibri" w:cs="Calibri"/>
        </w:rPr>
      </w:pPr>
    </w:p>
    <w:p w14:paraId="50032902" w14:textId="77777777" w:rsidR="00F06A9D" w:rsidRPr="00F06A9D" w:rsidRDefault="00F06A9D" w:rsidP="00F06A9D">
      <w:pPr>
        <w:autoSpaceDE w:val="0"/>
        <w:autoSpaceDN w:val="0"/>
        <w:adjustRightInd w:val="0"/>
        <w:spacing w:after="0" w:line="240" w:lineRule="auto"/>
        <w:rPr>
          <w:rFonts w:ascii="Calibri" w:hAnsi="Calibri" w:cs="Calibri"/>
        </w:rPr>
      </w:pPr>
    </w:p>
    <w:p w14:paraId="244923C5" w14:textId="77777777" w:rsidR="00F06A9D" w:rsidRPr="00F06A9D" w:rsidRDefault="00F06A9D" w:rsidP="00F06A9D">
      <w:pPr>
        <w:autoSpaceDE w:val="0"/>
        <w:autoSpaceDN w:val="0"/>
        <w:adjustRightInd w:val="0"/>
        <w:spacing w:after="0" w:line="240" w:lineRule="auto"/>
        <w:rPr>
          <w:rFonts w:ascii="Calibri" w:hAnsi="Calibri" w:cs="Calibri"/>
        </w:rPr>
      </w:pPr>
    </w:p>
    <w:p w14:paraId="24EE0194" w14:textId="77777777" w:rsidR="00F06A9D" w:rsidRDefault="00F06A9D" w:rsidP="00F06A9D">
      <w:pPr>
        <w:autoSpaceDE w:val="0"/>
        <w:autoSpaceDN w:val="0"/>
        <w:adjustRightInd w:val="0"/>
        <w:spacing w:after="0" w:line="240" w:lineRule="auto"/>
        <w:rPr>
          <w:rFonts w:ascii="Calibri" w:hAnsi="Calibri" w:cs="Calibri"/>
        </w:rPr>
      </w:pPr>
    </w:p>
    <w:p w14:paraId="05EFD4E6" w14:textId="77777777" w:rsidR="006F41E2" w:rsidRDefault="006F41E2" w:rsidP="00F06A9D">
      <w:pPr>
        <w:autoSpaceDE w:val="0"/>
        <w:autoSpaceDN w:val="0"/>
        <w:adjustRightInd w:val="0"/>
        <w:spacing w:after="0" w:line="240" w:lineRule="auto"/>
        <w:rPr>
          <w:rFonts w:ascii="Calibri" w:hAnsi="Calibri" w:cs="Calibri"/>
        </w:rPr>
      </w:pPr>
    </w:p>
    <w:p w14:paraId="5CC73AA5" w14:textId="77777777" w:rsidR="006F41E2" w:rsidRDefault="006F41E2" w:rsidP="00F06A9D">
      <w:pPr>
        <w:autoSpaceDE w:val="0"/>
        <w:autoSpaceDN w:val="0"/>
        <w:adjustRightInd w:val="0"/>
        <w:spacing w:after="0" w:line="240" w:lineRule="auto"/>
        <w:rPr>
          <w:rFonts w:ascii="Calibri" w:hAnsi="Calibri" w:cs="Calibri"/>
        </w:rPr>
      </w:pPr>
    </w:p>
    <w:p w14:paraId="6221A388" w14:textId="77777777" w:rsidR="006F41E2" w:rsidRDefault="006F41E2" w:rsidP="00F06A9D">
      <w:pPr>
        <w:autoSpaceDE w:val="0"/>
        <w:autoSpaceDN w:val="0"/>
        <w:adjustRightInd w:val="0"/>
        <w:spacing w:after="0" w:line="240" w:lineRule="auto"/>
        <w:rPr>
          <w:rFonts w:ascii="Calibri" w:hAnsi="Calibri" w:cs="Calibri"/>
        </w:rPr>
      </w:pPr>
    </w:p>
    <w:p w14:paraId="3F8B7F35" w14:textId="77777777" w:rsidR="006F41E2" w:rsidRDefault="006F41E2" w:rsidP="00F06A9D">
      <w:pPr>
        <w:autoSpaceDE w:val="0"/>
        <w:autoSpaceDN w:val="0"/>
        <w:adjustRightInd w:val="0"/>
        <w:spacing w:after="0" w:line="240" w:lineRule="auto"/>
        <w:rPr>
          <w:rFonts w:ascii="Calibri" w:hAnsi="Calibri" w:cs="Calibri"/>
        </w:rPr>
      </w:pPr>
    </w:p>
    <w:p w14:paraId="659BF62F" w14:textId="77777777" w:rsidR="006F41E2" w:rsidRDefault="006F41E2" w:rsidP="00F06A9D">
      <w:pPr>
        <w:autoSpaceDE w:val="0"/>
        <w:autoSpaceDN w:val="0"/>
        <w:adjustRightInd w:val="0"/>
        <w:spacing w:after="0" w:line="240" w:lineRule="auto"/>
        <w:rPr>
          <w:rFonts w:ascii="Calibri" w:hAnsi="Calibri" w:cs="Calibri"/>
        </w:rPr>
      </w:pPr>
    </w:p>
    <w:p w14:paraId="2B40526D" w14:textId="77777777" w:rsidR="006F41E2" w:rsidRDefault="006F41E2" w:rsidP="00F06A9D">
      <w:pPr>
        <w:autoSpaceDE w:val="0"/>
        <w:autoSpaceDN w:val="0"/>
        <w:adjustRightInd w:val="0"/>
        <w:spacing w:after="0" w:line="240" w:lineRule="auto"/>
        <w:rPr>
          <w:rFonts w:ascii="Calibri" w:hAnsi="Calibri" w:cs="Calibri"/>
        </w:rPr>
      </w:pPr>
    </w:p>
    <w:p w14:paraId="5DA6E1E8" w14:textId="77777777" w:rsidR="006F41E2" w:rsidRDefault="006F41E2" w:rsidP="00F06A9D">
      <w:pPr>
        <w:autoSpaceDE w:val="0"/>
        <w:autoSpaceDN w:val="0"/>
        <w:adjustRightInd w:val="0"/>
        <w:spacing w:after="0" w:line="240" w:lineRule="auto"/>
        <w:rPr>
          <w:rFonts w:ascii="Calibri" w:hAnsi="Calibri" w:cs="Calibri"/>
        </w:rPr>
      </w:pPr>
    </w:p>
    <w:p w14:paraId="663577F7" w14:textId="77777777" w:rsidR="006F41E2" w:rsidRDefault="006F41E2" w:rsidP="00F06A9D">
      <w:pPr>
        <w:autoSpaceDE w:val="0"/>
        <w:autoSpaceDN w:val="0"/>
        <w:adjustRightInd w:val="0"/>
        <w:spacing w:after="0" w:line="240" w:lineRule="auto"/>
        <w:rPr>
          <w:rFonts w:ascii="Calibri" w:hAnsi="Calibri" w:cs="Calibri"/>
        </w:rPr>
      </w:pPr>
    </w:p>
    <w:p w14:paraId="2C483425" w14:textId="77777777" w:rsidR="006F41E2" w:rsidRDefault="006F41E2" w:rsidP="00F06A9D">
      <w:pPr>
        <w:autoSpaceDE w:val="0"/>
        <w:autoSpaceDN w:val="0"/>
        <w:adjustRightInd w:val="0"/>
        <w:spacing w:after="0" w:line="240" w:lineRule="auto"/>
        <w:rPr>
          <w:rFonts w:ascii="Calibri" w:hAnsi="Calibri" w:cs="Calibri"/>
        </w:rPr>
      </w:pPr>
    </w:p>
    <w:p w14:paraId="69053B1E" w14:textId="77777777" w:rsidR="006F41E2" w:rsidRDefault="006F41E2" w:rsidP="00F06A9D">
      <w:pPr>
        <w:autoSpaceDE w:val="0"/>
        <w:autoSpaceDN w:val="0"/>
        <w:adjustRightInd w:val="0"/>
        <w:spacing w:after="0" w:line="240" w:lineRule="auto"/>
        <w:rPr>
          <w:rFonts w:ascii="Calibri" w:hAnsi="Calibri" w:cs="Calibri"/>
        </w:rPr>
      </w:pPr>
    </w:p>
    <w:p w14:paraId="08B9D946" w14:textId="77777777" w:rsidR="006F41E2" w:rsidRDefault="006F41E2" w:rsidP="00F06A9D">
      <w:pPr>
        <w:autoSpaceDE w:val="0"/>
        <w:autoSpaceDN w:val="0"/>
        <w:adjustRightInd w:val="0"/>
        <w:spacing w:after="0" w:line="240" w:lineRule="auto"/>
        <w:rPr>
          <w:rFonts w:ascii="Calibri" w:hAnsi="Calibri" w:cs="Calibri"/>
        </w:rPr>
      </w:pPr>
    </w:p>
    <w:p w14:paraId="5CD11111" w14:textId="77777777" w:rsidR="006F41E2" w:rsidRPr="00F06A9D" w:rsidRDefault="006F41E2" w:rsidP="00F06A9D">
      <w:pPr>
        <w:autoSpaceDE w:val="0"/>
        <w:autoSpaceDN w:val="0"/>
        <w:adjustRightInd w:val="0"/>
        <w:spacing w:after="0" w:line="240" w:lineRule="auto"/>
        <w:rPr>
          <w:rFonts w:ascii="Calibri" w:hAnsi="Calibri" w:cs="Calibri"/>
        </w:rPr>
      </w:pPr>
    </w:p>
    <w:p w14:paraId="46F73D4C" w14:textId="77777777" w:rsidR="00D01027" w:rsidRDefault="00D01027" w:rsidP="00F06A9D">
      <w:pPr>
        <w:autoSpaceDE w:val="0"/>
        <w:autoSpaceDN w:val="0"/>
        <w:adjustRightInd w:val="0"/>
        <w:spacing w:after="0" w:line="240" w:lineRule="auto"/>
        <w:jc w:val="center"/>
        <w:rPr>
          <w:rFonts w:ascii="Times New Roman" w:hAnsi="Times New Roman" w:cs="Times New Roman"/>
          <w:b/>
          <w:bCs/>
          <w:sz w:val="28"/>
          <w:szCs w:val="28"/>
        </w:rPr>
      </w:pPr>
    </w:p>
    <w:p w14:paraId="15F770A4" w14:textId="77777777" w:rsidR="00D01027" w:rsidRDefault="00D01027" w:rsidP="00F06A9D">
      <w:pPr>
        <w:autoSpaceDE w:val="0"/>
        <w:autoSpaceDN w:val="0"/>
        <w:adjustRightInd w:val="0"/>
        <w:spacing w:after="0" w:line="240" w:lineRule="auto"/>
        <w:jc w:val="center"/>
        <w:rPr>
          <w:rFonts w:ascii="Times New Roman" w:hAnsi="Times New Roman" w:cs="Times New Roman"/>
          <w:b/>
          <w:bCs/>
          <w:sz w:val="28"/>
          <w:szCs w:val="28"/>
        </w:rPr>
      </w:pPr>
    </w:p>
    <w:p w14:paraId="50A909DC" w14:textId="77777777" w:rsidR="00F06A9D" w:rsidRDefault="00F06A9D" w:rsidP="00F06A9D">
      <w:pPr>
        <w:autoSpaceDE w:val="0"/>
        <w:autoSpaceDN w:val="0"/>
        <w:adjustRightInd w:val="0"/>
        <w:spacing w:after="0" w:line="240" w:lineRule="auto"/>
        <w:jc w:val="center"/>
        <w:rPr>
          <w:rFonts w:ascii="Times New Roman" w:hAnsi="Times New Roman" w:cs="Times New Roman"/>
          <w:b/>
          <w:bCs/>
          <w:sz w:val="28"/>
          <w:szCs w:val="28"/>
        </w:rPr>
      </w:pPr>
    </w:p>
    <w:p w14:paraId="7FEC254B" w14:textId="77777777" w:rsidR="00E96F25" w:rsidRDefault="00E96F25" w:rsidP="00F06A9D">
      <w:pPr>
        <w:autoSpaceDE w:val="0"/>
        <w:autoSpaceDN w:val="0"/>
        <w:adjustRightInd w:val="0"/>
        <w:spacing w:after="0" w:line="240" w:lineRule="auto"/>
        <w:jc w:val="center"/>
        <w:rPr>
          <w:rFonts w:ascii="Times New Roman" w:hAnsi="Times New Roman" w:cs="Times New Roman"/>
          <w:b/>
          <w:bCs/>
          <w:sz w:val="28"/>
          <w:szCs w:val="28"/>
        </w:rPr>
      </w:pPr>
    </w:p>
    <w:p w14:paraId="215FAF6D" w14:textId="77777777" w:rsidR="00E96F25" w:rsidRDefault="00E96F25" w:rsidP="00F06A9D">
      <w:pPr>
        <w:autoSpaceDE w:val="0"/>
        <w:autoSpaceDN w:val="0"/>
        <w:adjustRightInd w:val="0"/>
        <w:spacing w:after="0" w:line="240" w:lineRule="auto"/>
        <w:jc w:val="center"/>
        <w:rPr>
          <w:rFonts w:ascii="Times New Roman" w:hAnsi="Times New Roman" w:cs="Times New Roman"/>
          <w:b/>
          <w:bCs/>
          <w:sz w:val="28"/>
          <w:szCs w:val="28"/>
        </w:rPr>
      </w:pPr>
    </w:p>
    <w:p w14:paraId="6ED9A1C4" w14:textId="77777777" w:rsidR="00E96F25" w:rsidRDefault="00E96F25" w:rsidP="00F06A9D">
      <w:pPr>
        <w:autoSpaceDE w:val="0"/>
        <w:autoSpaceDN w:val="0"/>
        <w:adjustRightInd w:val="0"/>
        <w:spacing w:after="0" w:line="240" w:lineRule="auto"/>
        <w:jc w:val="center"/>
        <w:rPr>
          <w:rFonts w:ascii="Times New Roman" w:hAnsi="Times New Roman" w:cs="Times New Roman"/>
          <w:b/>
          <w:bCs/>
          <w:sz w:val="28"/>
          <w:szCs w:val="28"/>
        </w:rPr>
      </w:pPr>
    </w:p>
    <w:p w14:paraId="2E1FCCBF" w14:textId="77777777" w:rsidR="00E96F25" w:rsidRDefault="00E96F25" w:rsidP="00F06A9D">
      <w:pPr>
        <w:autoSpaceDE w:val="0"/>
        <w:autoSpaceDN w:val="0"/>
        <w:adjustRightInd w:val="0"/>
        <w:spacing w:after="0" w:line="240" w:lineRule="auto"/>
        <w:jc w:val="center"/>
        <w:rPr>
          <w:rFonts w:ascii="Times New Roman" w:hAnsi="Times New Roman" w:cs="Times New Roman"/>
          <w:b/>
          <w:bCs/>
          <w:sz w:val="28"/>
          <w:szCs w:val="28"/>
        </w:rPr>
      </w:pPr>
    </w:p>
    <w:p w14:paraId="14FE8EA3" w14:textId="77777777" w:rsidR="00F06A9D" w:rsidRDefault="00F06A9D" w:rsidP="00F06A9D">
      <w:pPr>
        <w:autoSpaceDE w:val="0"/>
        <w:autoSpaceDN w:val="0"/>
        <w:adjustRightInd w:val="0"/>
        <w:spacing w:after="0" w:line="240" w:lineRule="auto"/>
        <w:jc w:val="center"/>
        <w:rPr>
          <w:rFonts w:ascii="Times New Roman" w:hAnsi="Times New Roman" w:cs="Times New Roman"/>
          <w:b/>
          <w:bCs/>
          <w:sz w:val="28"/>
          <w:szCs w:val="28"/>
        </w:rPr>
      </w:pPr>
    </w:p>
    <w:p w14:paraId="04B2AF20" w14:textId="77777777"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sz w:val="24"/>
          <w:szCs w:val="24"/>
        </w:rPr>
      </w:pPr>
      <w:r w:rsidRPr="002746B8">
        <w:rPr>
          <w:rFonts w:ascii="Times New Roman" w:hAnsi="Times New Roman" w:cs="Times New Roman"/>
          <w:b/>
          <w:bCs/>
          <w:sz w:val="24"/>
          <w:szCs w:val="24"/>
          <w:lang w:val="en-US"/>
        </w:rPr>
        <w:lastRenderedPageBreak/>
        <w:t>I</w:t>
      </w:r>
      <w:r w:rsidRPr="002746B8">
        <w:rPr>
          <w:rFonts w:ascii="Times New Roman" w:hAnsi="Times New Roman" w:cs="Times New Roman"/>
          <w:b/>
          <w:bCs/>
          <w:sz w:val="24"/>
          <w:szCs w:val="24"/>
        </w:rPr>
        <w:t xml:space="preserve">. </w:t>
      </w:r>
      <w:r w:rsidRPr="002746B8">
        <w:rPr>
          <w:rFonts w:ascii="Times New Roman CYR" w:hAnsi="Times New Roman CYR" w:cs="Times New Roman CYR"/>
          <w:b/>
          <w:bCs/>
          <w:sz w:val="24"/>
          <w:szCs w:val="24"/>
        </w:rPr>
        <w:t>ОБЩИЕ ПОЛОЖЕНИЯ</w:t>
      </w:r>
    </w:p>
    <w:p w14:paraId="55F52309" w14:textId="77777777"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14:paraId="384DE3E4" w14:textId="05D8B104" w:rsidR="00D01027" w:rsidRPr="00E96F25" w:rsidRDefault="00F06A9D" w:rsidP="00902C7D">
      <w:pPr>
        <w:autoSpaceDE w:val="0"/>
        <w:autoSpaceDN w:val="0"/>
        <w:adjustRightInd w:val="0"/>
        <w:spacing w:after="0" w:line="240" w:lineRule="auto"/>
        <w:ind w:firstLine="567"/>
        <w:jc w:val="both"/>
        <w:rPr>
          <w:rFonts w:ascii="Times New Roman" w:hAnsi="Times New Roman" w:cs="Times New Roman"/>
          <w:b/>
          <w:bCs/>
          <w:sz w:val="24"/>
          <w:szCs w:val="24"/>
        </w:rPr>
      </w:pPr>
      <w:r w:rsidRPr="002746B8">
        <w:rPr>
          <w:rFonts w:ascii="Times New Roman" w:hAnsi="Times New Roman" w:cs="Times New Roman"/>
          <w:sz w:val="24"/>
          <w:szCs w:val="24"/>
        </w:rPr>
        <w:t xml:space="preserve">1.1. </w:t>
      </w:r>
      <w:r w:rsidRPr="002746B8">
        <w:rPr>
          <w:rFonts w:ascii="Times New Roman CYR" w:hAnsi="Times New Roman CYR" w:cs="Times New Roman CYR"/>
          <w:sz w:val="24"/>
          <w:szCs w:val="24"/>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3158A9" w:rsidRPr="003158A9">
        <w:rPr>
          <w:rFonts w:ascii="Times New Roman" w:hAnsi="Times New Roman" w:cs="Times New Roman"/>
          <w:bCs/>
          <w:sz w:val="24"/>
          <w:szCs w:val="24"/>
        </w:rPr>
        <w:t>МБОУ «</w:t>
      </w:r>
      <w:proofErr w:type="spellStart"/>
      <w:r w:rsidR="003158A9" w:rsidRPr="003158A9">
        <w:rPr>
          <w:rFonts w:ascii="Times New Roman" w:hAnsi="Times New Roman" w:cs="Times New Roman"/>
          <w:bCs/>
          <w:sz w:val="24"/>
          <w:szCs w:val="24"/>
        </w:rPr>
        <w:t>Пичаевская</w:t>
      </w:r>
      <w:proofErr w:type="spellEnd"/>
      <w:r w:rsidR="003158A9" w:rsidRPr="003158A9">
        <w:rPr>
          <w:rFonts w:ascii="Times New Roman" w:hAnsi="Times New Roman" w:cs="Times New Roman"/>
          <w:bCs/>
          <w:sz w:val="24"/>
          <w:szCs w:val="24"/>
        </w:rPr>
        <w:t xml:space="preserve"> СОШ»</w:t>
      </w:r>
    </w:p>
    <w:p w14:paraId="1F2C7095"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1.2. </w:t>
      </w:r>
      <w:r w:rsidRPr="002746B8">
        <w:rPr>
          <w:rFonts w:ascii="Times New Roman CYR" w:hAnsi="Times New Roman CYR" w:cs="Times New Roman CYR"/>
          <w:sz w:val="24"/>
          <w:szCs w:val="24"/>
        </w:rPr>
        <w:t>Основой для заключения коллективного договора являются:</w:t>
      </w:r>
    </w:p>
    <w:p w14:paraId="06E7B3F0"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Трудовой кодекс Российской Федерации (далее – ТК РФ);</w:t>
      </w:r>
    </w:p>
    <w:p w14:paraId="01EEAD52" w14:textId="77777777" w:rsidR="00F06A9D" w:rsidRPr="002746B8" w:rsidRDefault="00F06A9D" w:rsidP="00F06A9D">
      <w:pPr>
        <w:autoSpaceDE w:val="0"/>
        <w:autoSpaceDN w:val="0"/>
        <w:adjustRightInd w:val="0"/>
        <w:spacing w:after="0" w:line="240" w:lineRule="auto"/>
        <w:ind w:firstLine="567"/>
        <w:jc w:val="both"/>
        <w:rPr>
          <w:rFonts w:ascii="Times New Roman" w:hAnsi="Times New Roman" w:cs="Times New Roman"/>
          <w:sz w:val="24"/>
          <w:szCs w:val="24"/>
        </w:rPr>
      </w:pPr>
      <w:r w:rsidRPr="002746B8">
        <w:rPr>
          <w:rFonts w:ascii="Times New Roman CYR" w:hAnsi="Times New Roman CYR" w:cs="Times New Roman CYR"/>
          <w:sz w:val="24"/>
          <w:szCs w:val="24"/>
        </w:rPr>
        <w:t xml:space="preserve">Федеральный закон от 12 января 1996 г. № 10-ФЗ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 профессиональных союзах, их правах и гарантиях деятельности</w:t>
      </w:r>
      <w:r w:rsidRPr="002746B8">
        <w:rPr>
          <w:rFonts w:ascii="Times New Roman" w:hAnsi="Times New Roman" w:cs="Times New Roman"/>
          <w:sz w:val="24"/>
          <w:szCs w:val="24"/>
        </w:rPr>
        <w:t>»;</w:t>
      </w:r>
    </w:p>
    <w:p w14:paraId="3C7BDFEE" w14:textId="77777777" w:rsidR="00F06A9D" w:rsidRPr="002746B8" w:rsidRDefault="00F06A9D" w:rsidP="00F06A9D">
      <w:pPr>
        <w:autoSpaceDE w:val="0"/>
        <w:autoSpaceDN w:val="0"/>
        <w:adjustRightInd w:val="0"/>
        <w:spacing w:after="0" w:line="240" w:lineRule="auto"/>
        <w:ind w:firstLine="567"/>
        <w:jc w:val="both"/>
        <w:rPr>
          <w:rFonts w:ascii="Times New Roman" w:hAnsi="Times New Roman" w:cs="Times New Roman"/>
          <w:sz w:val="24"/>
          <w:szCs w:val="24"/>
        </w:rPr>
      </w:pPr>
      <w:r w:rsidRPr="002746B8">
        <w:rPr>
          <w:rFonts w:ascii="Times New Roman CYR" w:hAnsi="Times New Roman CYR" w:cs="Times New Roman CYR"/>
          <w:sz w:val="24"/>
          <w:szCs w:val="24"/>
        </w:rPr>
        <w:t xml:space="preserve">Федеральный закон от 29 декабря 2012 г. 273-ФЗ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Об образовании в Российской Федерации</w:t>
      </w:r>
      <w:r w:rsidRPr="002746B8">
        <w:rPr>
          <w:rFonts w:ascii="Times New Roman" w:hAnsi="Times New Roman" w:cs="Times New Roman"/>
          <w:sz w:val="24"/>
          <w:szCs w:val="24"/>
        </w:rPr>
        <w:t>»;</w:t>
      </w:r>
    </w:p>
    <w:p w14:paraId="774A8FB1" w14:textId="0E6204AC"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i/>
          <w:iCs/>
          <w:sz w:val="24"/>
          <w:szCs w:val="24"/>
        </w:rPr>
      </w:pPr>
      <w:r w:rsidRPr="002746B8">
        <w:rPr>
          <w:rFonts w:ascii="Times New Roman CYR" w:hAnsi="Times New Roman CYR" w:cs="Times New Roman CYR"/>
          <w:sz w:val="24"/>
          <w:szCs w:val="24"/>
        </w:rPr>
        <w:t xml:space="preserve">Закон </w:t>
      </w:r>
      <w:r w:rsidR="006F41E2">
        <w:rPr>
          <w:rFonts w:ascii="Times New Roman CYR" w:hAnsi="Times New Roman CYR" w:cs="Times New Roman CYR"/>
          <w:sz w:val="24"/>
          <w:szCs w:val="24"/>
        </w:rPr>
        <w:t>Тамбовской области</w:t>
      </w:r>
      <w:r w:rsidRPr="002746B8">
        <w:rPr>
          <w:rFonts w:ascii="Times New Roman CYR" w:hAnsi="Times New Roman CYR" w:cs="Times New Roman CYR"/>
          <w:sz w:val="24"/>
          <w:szCs w:val="24"/>
        </w:rPr>
        <w:t xml:space="preserve">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 социальном партнерстве</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от </w:t>
      </w:r>
      <w:r w:rsidR="006F41E2">
        <w:rPr>
          <w:rFonts w:ascii="Times New Roman CYR" w:hAnsi="Times New Roman CYR" w:cs="Times New Roman CYR"/>
          <w:sz w:val="24"/>
          <w:szCs w:val="24"/>
        </w:rPr>
        <w:t>20 июля 2005г. № 339-3.</w:t>
      </w:r>
    </w:p>
    <w:p w14:paraId="02776F2B"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i/>
          <w:iCs/>
          <w:sz w:val="24"/>
          <w:szCs w:val="24"/>
        </w:rPr>
      </w:pPr>
      <w:r w:rsidRPr="002746B8">
        <w:rPr>
          <w:rFonts w:ascii="Times New Roman CYR" w:hAnsi="Times New Roman CYR" w:cs="Times New Roman CYR"/>
          <w:sz w:val="24"/>
          <w:szCs w:val="24"/>
        </w:rPr>
        <w:t>Действующее  Отраслевое соглашение по организациям, находящимся в ведении Министерства просвещения Российской Федерации</w:t>
      </w:r>
      <w:r w:rsidRPr="002746B8">
        <w:rPr>
          <w:rFonts w:ascii="Times New Roman CYR" w:hAnsi="Times New Roman CYR" w:cs="Times New Roman CYR"/>
          <w:i/>
          <w:iCs/>
          <w:sz w:val="24"/>
          <w:szCs w:val="24"/>
        </w:rPr>
        <w:t>;</w:t>
      </w:r>
    </w:p>
    <w:p w14:paraId="3AF06D75" w14:textId="5195F9CB"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i/>
          <w:iCs/>
          <w:sz w:val="24"/>
          <w:szCs w:val="24"/>
        </w:rPr>
      </w:pPr>
      <w:r w:rsidRPr="002746B8">
        <w:rPr>
          <w:rFonts w:ascii="Times New Roman CYR" w:hAnsi="Times New Roman CYR" w:cs="Times New Roman CYR"/>
          <w:sz w:val="24"/>
          <w:szCs w:val="24"/>
        </w:rPr>
        <w:t xml:space="preserve">Действующие </w:t>
      </w:r>
      <w:r w:rsidR="006F41E2">
        <w:rPr>
          <w:rFonts w:ascii="Times New Roman CYR" w:hAnsi="Times New Roman CYR" w:cs="Times New Roman CYR"/>
          <w:sz w:val="24"/>
          <w:szCs w:val="24"/>
        </w:rPr>
        <w:t>Региональные</w:t>
      </w:r>
      <w:r w:rsidRPr="002746B8">
        <w:rPr>
          <w:rFonts w:ascii="Times New Roman CYR" w:hAnsi="Times New Roman CYR" w:cs="Times New Roman CYR"/>
          <w:sz w:val="24"/>
          <w:szCs w:val="24"/>
        </w:rPr>
        <w:t xml:space="preserve"> и соответствующее муниципальное отраслевые соглашения по решению социально-экономических проблем и обеспечению правовых гарантий работников образования</w:t>
      </w:r>
      <w:r w:rsidRPr="002746B8">
        <w:rPr>
          <w:rFonts w:ascii="Times New Roman CYR" w:hAnsi="Times New Roman CYR" w:cs="Times New Roman CYR"/>
          <w:i/>
          <w:iCs/>
          <w:sz w:val="24"/>
          <w:szCs w:val="24"/>
        </w:rPr>
        <w:t>.</w:t>
      </w:r>
    </w:p>
    <w:p w14:paraId="34A3FB1F"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14:paraId="11E5A809"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1.3.</w:t>
      </w:r>
      <w:r w:rsidRPr="002746B8">
        <w:rPr>
          <w:rFonts w:ascii="Times New Roman CYR" w:hAnsi="Times New Roman CYR" w:cs="Times New Roman CYR"/>
          <w:sz w:val="24"/>
          <w:szCs w:val="24"/>
        </w:rPr>
        <w:t xml:space="preserve">Сторонами коллективного договора являются: </w:t>
      </w:r>
    </w:p>
    <w:p w14:paraId="326C1798" w14:textId="4F406BC6"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работодатель в лице его представителя – руководителя образовательной организации </w:t>
      </w:r>
      <w:r w:rsidR="003158A9" w:rsidRPr="003158A9">
        <w:rPr>
          <w:rFonts w:ascii="Times New Roman CYR" w:hAnsi="Times New Roman CYR" w:cs="Times New Roman CYR"/>
          <w:sz w:val="24"/>
          <w:szCs w:val="24"/>
        </w:rPr>
        <w:t xml:space="preserve">Филиной С.Н. </w:t>
      </w:r>
      <w:r w:rsidRPr="003158A9">
        <w:rPr>
          <w:rFonts w:ascii="Times New Roman CYR" w:hAnsi="Times New Roman CYR" w:cs="Times New Roman CYR"/>
          <w:sz w:val="24"/>
          <w:szCs w:val="24"/>
        </w:rPr>
        <w:t xml:space="preserve"> (далее</w:t>
      </w:r>
      <w:r w:rsidRPr="002746B8">
        <w:rPr>
          <w:rFonts w:ascii="Times New Roman CYR" w:hAnsi="Times New Roman CYR" w:cs="Times New Roman CYR"/>
          <w:sz w:val="24"/>
          <w:szCs w:val="24"/>
        </w:rPr>
        <w:t xml:space="preserve"> – работодатель);</w:t>
      </w:r>
    </w:p>
    <w:p w14:paraId="77D1F024" w14:textId="2A255F77" w:rsidR="00F06A9D" w:rsidRPr="00E96F25" w:rsidRDefault="00F06A9D" w:rsidP="00F06A9D">
      <w:pPr>
        <w:autoSpaceDE w:val="0"/>
        <w:autoSpaceDN w:val="0"/>
        <w:adjustRightInd w:val="0"/>
        <w:spacing w:after="0" w:line="240" w:lineRule="auto"/>
        <w:ind w:firstLine="567"/>
        <w:jc w:val="both"/>
        <w:rPr>
          <w:rFonts w:ascii="Times New Roman CYR" w:hAnsi="Times New Roman CYR" w:cs="Times New Roman CYR"/>
          <w:b/>
          <w:sz w:val="24"/>
          <w:szCs w:val="24"/>
        </w:rPr>
      </w:pPr>
      <w:r w:rsidRPr="002746B8">
        <w:rPr>
          <w:rFonts w:ascii="Times New Roman CYR" w:hAnsi="Times New Roman CYR" w:cs="Times New Roman CYR"/>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003158A9">
        <w:rPr>
          <w:rFonts w:ascii="Times New Roman CYR" w:hAnsi="Times New Roman CYR" w:cs="Times New Roman CYR"/>
          <w:sz w:val="24"/>
          <w:szCs w:val="24"/>
        </w:rPr>
        <w:t>Жигановой</w:t>
      </w:r>
      <w:proofErr w:type="spellEnd"/>
      <w:r w:rsidR="003158A9">
        <w:rPr>
          <w:rFonts w:ascii="Times New Roman CYR" w:hAnsi="Times New Roman CYR" w:cs="Times New Roman CYR"/>
          <w:sz w:val="24"/>
          <w:szCs w:val="24"/>
        </w:rPr>
        <w:t xml:space="preserve"> Е.В.</w:t>
      </w:r>
    </w:p>
    <w:p w14:paraId="4BF691AF"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1.4. </w:t>
      </w:r>
      <w:r w:rsidRPr="002746B8">
        <w:rPr>
          <w:rFonts w:ascii="Times New Roman CYR" w:hAnsi="Times New Roman CYR" w:cs="Times New Roman CY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4D3FC31C"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1.5. </w:t>
      </w:r>
      <w:r w:rsidRPr="002746B8">
        <w:rPr>
          <w:rFonts w:ascii="Times New Roman CYR" w:hAnsi="Times New Roman CYR" w:cs="Times New Roman CYR"/>
          <w:sz w:val="24"/>
          <w:szCs w:val="24"/>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902C7D" w:rsidRPr="002746B8">
        <w:rPr>
          <w:rFonts w:ascii="Times New Roman CYR" w:hAnsi="Times New Roman CYR" w:cs="Times New Roman CYR"/>
          <w:sz w:val="24"/>
          <w:szCs w:val="24"/>
        </w:rPr>
        <w:t>10</w:t>
      </w:r>
      <w:r w:rsidRPr="002746B8">
        <w:rPr>
          <w:rFonts w:ascii="Times New Roman CYR" w:hAnsi="Times New Roman CYR" w:cs="Times New Roman CYR"/>
          <w:sz w:val="24"/>
          <w:szCs w:val="24"/>
        </w:rPr>
        <w:t xml:space="preserve"> дней после его подписания.</w:t>
      </w:r>
    </w:p>
    <w:p w14:paraId="222CEF87"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1.6. </w:t>
      </w:r>
      <w:r w:rsidRPr="002746B8">
        <w:rPr>
          <w:rFonts w:ascii="Times New Roman CYR" w:hAnsi="Times New Roman CYR" w:cs="Times New Roman CYR"/>
          <w:sz w:val="24"/>
          <w:szCs w:val="24"/>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30EDC62A"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1.7. </w:t>
      </w:r>
      <w:r w:rsidRPr="002746B8">
        <w:rPr>
          <w:rFonts w:ascii="Times New Roman CYR" w:hAnsi="Times New Roman CYR" w:cs="Times New Roman CYR"/>
          <w:sz w:val="24"/>
          <w:szCs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2CD814F9"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1.8. </w:t>
      </w:r>
      <w:r w:rsidRPr="002746B8">
        <w:rPr>
          <w:rFonts w:ascii="Times New Roman CYR" w:hAnsi="Times New Roman CYR" w:cs="Times New Roman CYR"/>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78A9548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131C57C6"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1.9. </w:t>
      </w:r>
      <w:r w:rsidRPr="002746B8">
        <w:rPr>
          <w:rFonts w:ascii="Times New Roman CYR" w:hAnsi="Times New Roman CYR" w:cs="Times New Roman CYR"/>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14:paraId="415FF84F"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1.10. </w:t>
      </w:r>
      <w:r w:rsidRPr="002746B8">
        <w:rPr>
          <w:rFonts w:ascii="Times New Roman CYR" w:hAnsi="Times New Roman CYR" w:cs="Times New Roman CYR"/>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14:paraId="19C5BD14"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1F35B9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000D99F5"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1.11. </w:t>
      </w:r>
      <w:proofErr w:type="gramStart"/>
      <w:r w:rsidRPr="002746B8">
        <w:rPr>
          <w:rFonts w:ascii="Times New Roman CYR" w:hAnsi="Times New Roman CYR" w:cs="Times New Roman CYR"/>
          <w:sz w:val="24"/>
          <w:szCs w:val="24"/>
        </w:rPr>
        <w:t>Контроль за</w:t>
      </w:r>
      <w:proofErr w:type="gramEnd"/>
      <w:r w:rsidRPr="002746B8">
        <w:rPr>
          <w:rFonts w:ascii="Times New Roman CYR" w:hAnsi="Times New Roman CYR" w:cs="Times New Roman CYR"/>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24D8074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 нормами главы 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регулирующими вопросы рассмотрения и разрешения коллективных трудовых споров.</w:t>
      </w:r>
    </w:p>
    <w:p w14:paraId="0E9BD5E9"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1.12. </w:t>
      </w:r>
      <w:r w:rsidRPr="002746B8">
        <w:rPr>
          <w:rFonts w:ascii="Times New Roman CYR" w:hAnsi="Times New Roman CYR" w:cs="Times New Roman CYR"/>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0B6A05B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учёт мнения выборного органа первичной профсоюзной организации (согласование);</w:t>
      </w:r>
    </w:p>
    <w:p w14:paraId="7D6A0E8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консультации работодателя и представителей работников по вопросам принятия локальных нормативных актов, </w:t>
      </w:r>
    </w:p>
    <w:p w14:paraId="68BD259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 настоящим коллективным договором;</w:t>
      </w:r>
    </w:p>
    <w:p w14:paraId="3B58012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обсуждение с работодателем вопросов о работе организации, внесении предложений по ее совершенствованию;</w:t>
      </w:r>
    </w:p>
    <w:p w14:paraId="3A2FF85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обсуждение с работодателем вопросов планов социально-экономического развития организации;</w:t>
      </w:r>
    </w:p>
    <w:p w14:paraId="5D57525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 в разработке и принятии коллективного договора;</w:t>
      </w:r>
    </w:p>
    <w:p w14:paraId="79FF801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членство в комиссиях организации </w:t>
      </w:r>
      <w:r w:rsidRPr="002746B8">
        <w:rPr>
          <w:rFonts w:ascii="Times New Roman CYR" w:hAnsi="Times New Roman CYR" w:cs="Times New Roman CYR"/>
          <w:color w:val="000000"/>
          <w:sz w:val="24"/>
          <w:szCs w:val="24"/>
        </w:rPr>
        <w:t>с целью защиты трудовых прав работников</w:t>
      </w:r>
      <w:r w:rsidRPr="002746B8">
        <w:rPr>
          <w:rFonts w:ascii="Times New Roman CYR" w:hAnsi="Times New Roman CYR" w:cs="Times New Roman CYR"/>
          <w:sz w:val="24"/>
          <w:szCs w:val="24"/>
        </w:rPr>
        <w:t>;</w:t>
      </w:r>
    </w:p>
    <w:p w14:paraId="59E0F48D"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2612A01D"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1.13. </w:t>
      </w:r>
      <w:r w:rsidRPr="002746B8">
        <w:rPr>
          <w:rFonts w:ascii="Times New Roman CYR" w:hAnsi="Times New Roman CYR" w:cs="Times New Roman CYR"/>
          <w:sz w:val="24"/>
          <w:szCs w:val="24"/>
        </w:rPr>
        <w:t>Положения коллективного договора учитываются работодателем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339538AD"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7EAC0AE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w:t>
      </w:r>
      <w:r w:rsidRPr="002746B8">
        <w:rPr>
          <w:rFonts w:ascii="Times New Roman CYR" w:hAnsi="Times New Roman CYR" w:cs="Times New Roman CYR"/>
          <w:sz w:val="24"/>
          <w:szCs w:val="24"/>
        </w:rPr>
        <w:lastRenderedPageBreak/>
        <w:t xml:space="preserve">первичной профсоюзной организации отменить соответствующий локальный нормативный акт </w:t>
      </w:r>
      <w:proofErr w:type="gramStart"/>
      <w:r w:rsidRPr="002746B8">
        <w:rPr>
          <w:rFonts w:ascii="Times New Roman CYR" w:hAnsi="Times New Roman CYR" w:cs="Times New Roman CYR"/>
          <w:sz w:val="24"/>
          <w:szCs w:val="24"/>
        </w:rPr>
        <w:t>с даты</w:t>
      </w:r>
      <w:proofErr w:type="gramEnd"/>
      <w:r w:rsidRPr="002746B8">
        <w:rPr>
          <w:rFonts w:ascii="Times New Roman CYR" w:hAnsi="Times New Roman CYR" w:cs="Times New Roman CYR"/>
          <w:sz w:val="24"/>
          <w:szCs w:val="24"/>
        </w:rPr>
        <w:t xml:space="preserve"> его принятия (статья</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12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292B39C1"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1.14. </w:t>
      </w:r>
      <w:r w:rsidRPr="002746B8">
        <w:rPr>
          <w:rFonts w:ascii="Times New Roman CYR" w:hAnsi="Times New Roman CYR" w:cs="Times New Roman CYR"/>
          <w:sz w:val="24"/>
          <w:szCs w:val="24"/>
        </w:rPr>
        <w:t>Работодатель обязуется обеспечивать гласность содержания и выполнения условий коллективного договора.</w:t>
      </w:r>
    </w:p>
    <w:p w14:paraId="7A536213"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Копия коллективного договора размещается работодателем на сайте образовательной организации в сети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Интернет</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 имеющимися к нему приложениями.</w:t>
      </w:r>
    </w:p>
    <w:p w14:paraId="6BE65F3F" w14:textId="77777777"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1.15. </w:t>
      </w:r>
      <w:r w:rsidRPr="002746B8">
        <w:rPr>
          <w:rFonts w:ascii="Times New Roman CYR" w:hAnsi="Times New Roman CYR" w:cs="Times New Roman CY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FE0E6E6" w14:textId="367E216C"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1.16. </w:t>
      </w:r>
      <w:r w:rsidRPr="002746B8">
        <w:rPr>
          <w:rFonts w:ascii="Times New Roman CYR" w:hAnsi="Times New Roman CYR" w:cs="Times New Roman CYR"/>
          <w:sz w:val="24"/>
          <w:szCs w:val="24"/>
        </w:rPr>
        <w:t xml:space="preserve">Настоящий коллективный договор вступает в силу с </w:t>
      </w:r>
      <w:r w:rsidR="006F41E2">
        <w:rPr>
          <w:rFonts w:ascii="Times New Roman CYR" w:hAnsi="Times New Roman CYR" w:cs="Times New Roman CYR"/>
          <w:sz w:val="24"/>
          <w:szCs w:val="24"/>
        </w:rPr>
        <w:t>15.01.24</w:t>
      </w:r>
      <w:r w:rsidRPr="002746B8">
        <w:rPr>
          <w:rFonts w:ascii="Times New Roman CYR" w:hAnsi="Times New Roman CYR" w:cs="Times New Roman CYR"/>
          <w:sz w:val="24"/>
          <w:szCs w:val="24"/>
        </w:rPr>
        <w:t xml:space="preserve">сторонами  и действует по </w:t>
      </w:r>
      <w:r w:rsidR="006F41E2">
        <w:rPr>
          <w:rFonts w:ascii="Times New Roman CYR" w:hAnsi="Times New Roman CYR" w:cs="Times New Roman CYR"/>
          <w:sz w:val="24"/>
          <w:szCs w:val="24"/>
        </w:rPr>
        <w:t>15.01.2027г.</w:t>
      </w:r>
      <w:r w:rsidRPr="002746B8">
        <w:rPr>
          <w:rFonts w:ascii="Times New Roman CYR" w:hAnsi="Times New Roman CYR" w:cs="Times New Roman CYR"/>
          <w:sz w:val="24"/>
          <w:szCs w:val="24"/>
        </w:rPr>
        <w:t xml:space="preserve"> включительно.</w:t>
      </w:r>
    </w:p>
    <w:p w14:paraId="7206FEDC" w14:textId="77777777" w:rsidR="00F06A9D" w:rsidRPr="002746B8" w:rsidRDefault="00F06A9D" w:rsidP="00F06A9D">
      <w:pPr>
        <w:autoSpaceDE w:val="0"/>
        <w:autoSpaceDN w:val="0"/>
        <w:adjustRightInd w:val="0"/>
        <w:spacing w:after="0" w:line="240" w:lineRule="auto"/>
        <w:rPr>
          <w:rFonts w:ascii="Calibri" w:hAnsi="Calibri" w:cs="Calibri"/>
          <w:sz w:val="24"/>
          <w:szCs w:val="24"/>
        </w:rPr>
      </w:pPr>
    </w:p>
    <w:p w14:paraId="116C4120" w14:textId="77777777" w:rsidR="00F06A9D"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II</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ГАРАНТИИ ПРИ ЗАКЛЮЧЕНИИ, изменении И РАСТОРЖЕНИИ ТРУДОВОГО ДОГОВОРа</w:t>
      </w:r>
    </w:p>
    <w:p w14:paraId="010B1E34" w14:textId="77777777" w:rsidR="00DA2CDB" w:rsidRPr="002746B8" w:rsidRDefault="00DA2CDB" w:rsidP="00F06A9D">
      <w:pPr>
        <w:autoSpaceDE w:val="0"/>
        <w:autoSpaceDN w:val="0"/>
        <w:adjustRightInd w:val="0"/>
        <w:spacing w:after="0" w:line="240" w:lineRule="auto"/>
        <w:jc w:val="center"/>
        <w:rPr>
          <w:rFonts w:ascii="Times New Roman CYR" w:hAnsi="Times New Roman CYR" w:cs="Times New Roman CYR"/>
          <w:b/>
          <w:bCs/>
          <w:caps/>
          <w:sz w:val="24"/>
          <w:szCs w:val="24"/>
        </w:rPr>
      </w:pPr>
    </w:p>
    <w:p w14:paraId="22925F80"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r>
      <w:r w:rsidRPr="002746B8">
        <w:rPr>
          <w:rFonts w:ascii="Times New Roman" w:hAnsi="Times New Roman" w:cs="Times New Roman"/>
          <w:sz w:val="24"/>
          <w:szCs w:val="24"/>
        </w:rPr>
        <w:tab/>
      </w:r>
      <w:r w:rsidRPr="002746B8">
        <w:rPr>
          <w:rFonts w:ascii="Times New Roman CYR" w:hAnsi="Times New Roman CYR" w:cs="Times New Roman CYR"/>
          <w:sz w:val="24"/>
          <w:szCs w:val="24"/>
        </w:rPr>
        <w:t>Стороны договорились, что:</w:t>
      </w:r>
    </w:p>
    <w:p w14:paraId="6466643A"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2.1. </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14:paraId="471FE94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2.2.</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2746B8">
        <w:rPr>
          <w:rFonts w:ascii="Times New Roman CYR" w:hAnsi="Times New Roman CYR" w:cs="Times New Roman CYR"/>
          <w:sz w:val="24"/>
          <w:szCs w:val="24"/>
        </w:rPr>
        <w:t xml:space="preserve"> им должности или работнику установлена первая (высшая) квалификационная категория.</w:t>
      </w:r>
    </w:p>
    <w:p w14:paraId="2E45805E"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2.3.</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обязуется:</w:t>
      </w:r>
    </w:p>
    <w:p w14:paraId="3B5A70B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17A3CD4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0207666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70F13591"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2.3.4. </w:t>
      </w:r>
      <w:r w:rsidRPr="002746B8">
        <w:rPr>
          <w:rFonts w:ascii="Times New Roman CYR" w:hAnsi="Times New Roman CYR" w:cs="Times New Roman CY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70A0F0F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Не допускать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(часть вторая статьи 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6948224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2.3.5. </w:t>
      </w:r>
      <w:proofErr w:type="gramStart"/>
      <w:r w:rsidRPr="002746B8">
        <w:rPr>
          <w:rFonts w:ascii="Times New Roman CYR" w:hAnsi="Times New Roman CYR" w:cs="Times New Roman CYR"/>
          <w:sz w:val="24"/>
          <w:szCs w:val="24"/>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w:t>
      </w:r>
      <w:r w:rsidRPr="002746B8">
        <w:rPr>
          <w:rFonts w:ascii="Times New Roman CYR" w:hAnsi="Times New Roman CYR" w:cs="Times New Roman CYR"/>
          <w:sz w:val="24"/>
          <w:szCs w:val="24"/>
        </w:rPr>
        <w:lastRenderedPageBreak/>
        <w:t>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0F5881D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2.3.6. </w:t>
      </w:r>
      <w:r w:rsidRPr="002746B8">
        <w:rPr>
          <w:rFonts w:ascii="Times New Roman CYR" w:hAnsi="Times New Roman CYR" w:cs="Times New Roman CYR"/>
          <w:sz w:val="24"/>
          <w:szCs w:val="24"/>
        </w:rPr>
        <w:t>В трудовой договор включать обязательные условия, указанные в статье 57, 336 ТК РФ.</w:t>
      </w:r>
    </w:p>
    <w:p w14:paraId="517B0DB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14:paraId="78C93CA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14:paraId="4784EE50" w14:textId="1378C682"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2.3.</w:t>
      </w:r>
      <w:r w:rsidR="00120980">
        <w:rPr>
          <w:rFonts w:ascii="Times New Roman" w:hAnsi="Times New Roman" w:cs="Times New Roman"/>
          <w:sz w:val="24"/>
          <w:szCs w:val="24"/>
        </w:rPr>
        <w:t>7</w:t>
      </w:r>
      <w:proofErr w:type="gramStart"/>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З</w:t>
      </w:r>
      <w:proofErr w:type="gramEnd"/>
      <w:r w:rsidRPr="002746B8">
        <w:rPr>
          <w:rFonts w:ascii="Times New Roman CYR" w:hAnsi="Times New Roman CYR" w:cs="Times New Roman CYR"/>
          <w:sz w:val="24"/>
          <w:szCs w:val="24"/>
        </w:rPr>
        <w:t>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51B7596A" w14:textId="6DD5B2B8"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2.3.</w:t>
      </w:r>
      <w:r w:rsidR="00120980">
        <w:rPr>
          <w:rFonts w:ascii="Times New Roman" w:hAnsi="Times New Roman" w:cs="Times New Roman"/>
          <w:sz w:val="24"/>
          <w:szCs w:val="24"/>
        </w:rPr>
        <w:t>8</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01EE15FF" w14:textId="4CAE743E" w:rsidR="00F06A9D" w:rsidRPr="002746B8" w:rsidRDefault="00F06A9D" w:rsidP="00902C7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w:t>
      </w:r>
      <w:r w:rsidR="00120980">
        <w:rPr>
          <w:rFonts w:ascii="Times New Roman" w:hAnsi="Times New Roman" w:cs="Times New Roman"/>
          <w:sz w:val="24"/>
          <w:szCs w:val="24"/>
        </w:rPr>
        <w:t>9</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25CE8CFD" w14:textId="77777777" w:rsidR="00F06A9D" w:rsidRPr="002746B8" w:rsidRDefault="00F06A9D" w:rsidP="00120980">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2.4. </w:t>
      </w:r>
      <w:r w:rsidRPr="002746B8">
        <w:rPr>
          <w:rFonts w:ascii="Times New Roman CYR" w:hAnsi="Times New Roman CYR" w:cs="Times New Roman CY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000385FB" w14:textId="77777777" w:rsidR="00F06A9D" w:rsidRPr="002746B8" w:rsidRDefault="00F06A9D" w:rsidP="00F06A9D">
      <w:pPr>
        <w:tabs>
          <w:tab w:val="left" w:pos="1411"/>
        </w:tabs>
        <w:autoSpaceDE w:val="0"/>
        <w:autoSpaceDN w:val="0"/>
        <w:adjustRightInd w:val="0"/>
        <w:spacing w:after="0" w:line="240" w:lineRule="auto"/>
        <w:ind w:firstLine="709"/>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 xml:space="preserve">2.5. </w:t>
      </w:r>
      <w:r w:rsidRPr="002746B8">
        <w:rPr>
          <w:rFonts w:ascii="Times New Roman CYR" w:hAnsi="Times New Roman CYR" w:cs="Times New Roman CYR"/>
          <w:color w:val="000000"/>
          <w:sz w:val="24"/>
          <w:szCs w:val="24"/>
          <w:highlight w:val="white"/>
        </w:rPr>
        <w:t xml:space="preserve">Работодатель обеспечивает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2746B8">
        <w:rPr>
          <w:rFonts w:ascii="Times New Roman CYR" w:hAnsi="Times New Roman CYR" w:cs="Times New Roman CYR"/>
          <w:color w:val="000000"/>
          <w:sz w:val="24"/>
          <w:szCs w:val="24"/>
          <w:highlight w:val="white"/>
        </w:rPr>
        <w:t>позднее</w:t>
      </w:r>
      <w:proofErr w:type="gramEnd"/>
      <w:r w:rsidRPr="002746B8">
        <w:rPr>
          <w:rFonts w:ascii="Times New Roman CYR" w:hAnsi="Times New Roman CYR" w:cs="Times New Roman CYR"/>
          <w:color w:val="000000"/>
          <w:sz w:val="24"/>
          <w:szCs w:val="24"/>
          <w:highlight w:val="white"/>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14:paraId="22379DE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4AB1E88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w:t>
      </w:r>
      <w:r w:rsidRPr="002746B8">
        <w:rPr>
          <w:rFonts w:ascii="Times New Roman CYR" w:hAnsi="Times New Roman CYR" w:cs="Times New Roman CYR"/>
          <w:sz w:val="24"/>
          <w:szCs w:val="24"/>
        </w:rPr>
        <w:t xml:space="preserve">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Работодатель руководствуется рекомендациями и разъяснениями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и Профсоюза:</w:t>
      </w:r>
    </w:p>
    <w:p w14:paraId="26329ED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w:t>
      </w:r>
    </w:p>
    <w:p w14:paraId="7F0519D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01BE191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2746B8">
        <w:rPr>
          <w:rFonts w:ascii="Times New Roman CYR" w:hAnsi="Times New Roman CYR" w:cs="Times New Roman CYR"/>
          <w:sz w:val="24"/>
          <w:szCs w:val="24"/>
        </w:rPr>
        <w:t>с</w:t>
      </w:r>
      <w:proofErr w:type="gramEnd"/>
      <w:r w:rsidRPr="002746B8">
        <w:rPr>
          <w:rFonts w:ascii="Times New Roman CYR" w:hAnsi="Times New Roman CYR" w:cs="Times New Roman CYR"/>
          <w:sz w:val="24"/>
          <w:szCs w:val="24"/>
        </w:rPr>
        <w:t>:</w:t>
      </w:r>
    </w:p>
    <w:p w14:paraId="74D641A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учителей:</w:t>
      </w:r>
    </w:p>
    <w:p w14:paraId="5AA2896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а)</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разработке рабочих программ предметов, курсов, дисциплин (модулей);</w:t>
      </w:r>
    </w:p>
    <w:p w14:paraId="287D1EA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б)</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ведением журнала и </w:t>
      </w:r>
      <w:proofErr w:type="gramStart"/>
      <w:r w:rsidRPr="002746B8">
        <w:rPr>
          <w:rFonts w:ascii="Times New Roman CYR" w:hAnsi="Times New Roman CYR" w:cs="Times New Roman CYR"/>
          <w:sz w:val="24"/>
          <w:szCs w:val="24"/>
        </w:rPr>
        <w:t>дневников</w:t>
      </w:r>
      <w:proofErr w:type="gramEnd"/>
      <w:r w:rsidRPr="002746B8">
        <w:rPr>
          <w:rFonts w:ascii="Times New Roman CYR" w:hAnsi="Times New Roman CYR" w:cs="Times New Roman CYR"/>
          <w:sz w:val="24"/>
          <w:szCs w:val="24"/>
        </w:rPr>
        <w:t xml:space="preserve"> обучающихся в электронной форме;</w:t>
      </w:r>
    </w:p>
    <w:p w14:paraId="630D293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воспитателей:</w:t>
      </w:r>
    </w:p>
    <w:p w14:paraId="0AF3AA5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а)</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14:paraId="40DB2A7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б)</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ведением журнала педагогической диагностики (мониторинга);</w:t>
      </w:r>
    </w:p>
    <w:p w14:paraId="32F8128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педагогов дополнительного образования:</w:t>
      </w:r>
    </w:p>
    <w:p w14:paraId="71EBD14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а)</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составлении программы учебных занятий;</w:t>
      </w:r>
    </w:p>
    <w:p w14:paraId="7EC99EB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б)</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составлением планов учебных занятий;</w:t>
      </w:r>
    </w:p>
    <w:p w14:paraId="17DB86D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ведением журнала в электронной форме; </w:t>
      </w:r>
    </w:p>
    <w:p w14:paraId="5BCF9E6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педагогических работников, осуществляющих классное руководство:</w:t>
      </w:r>
    </w:p>
    <w:p w14:paraId="46FD6C4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а)</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ведение классного журнала (в электронной либо бумажной форме – без дублирования);</w:t>
      </w:r>
    </w:p>
    <w:p w14:paraId="0330A25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б)</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составление плана работы классного руководителя, </w:t>
      </w:r>
      <w:proofErr w:type="gramStart"/>
      <w:r w:rsidRPr="002746B8">
        <w:rPr>
          <w:rFonts w:ascii="Times New Roman CYR" w:hAnsi="Times New Roman CYR" w:cs="Times New Roman CYR"/>
          <w:sz w:val="24"/>
          <w:szCs w:val="24"/>
        </w:rPr>
        <w:t>требования</w:t>
      </w:r>
      <w:proofErr w:type="gramEnd"/>
      <w:r w:rsidRPr="002746B8">
        <w:rPr>
          <w:rFonts w:ascii="Times New Roman CYR" w:hAnsi="Times New Roman CYR" w:cs="Times New Roman CYR"/>
          <w:sz w:val="24"/>
          <w:szCs w:val="24"/>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14:paraId="7BD17BD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2E88A77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2.7. </w:t>
      </w:r>
      <w:proofErr w:type="gramStart"/>
      <w:r w:rsidRPr="002746B8">
        <w:rPr>
          <w:rFonts w:ascii="Times New Roman CYR" w:hAnsi="Times New Roman CYR" w:cs="Times New Roman CYR"/>
          <w:sz w:val="24"/>
          <w:szCs w:val="24"/>
        </w:rPr>
        <w:t>Работодатель сообщает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14:paraId="4B8D988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12228A5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522287D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u w:val="single"/>
        </w:rPr>
      </w:pPr>
      <w:r w:rsidRPr="002746B8">
        <w:rPr>
          <w:rFonts w:ascii="Times New Roman CYR" w:hAnsi="Times New Roman CYR" w:cs="Times New Roman CYR"/>
          <w:sz w:val="24"/>
          <w:szCs w:val="24"/>
          <w:u w:val="single"/>
        </w:rPr>
        <w:t>Массовым является увольнение 10 % от общего числа работников в течение  30 дней.</w:t>
      </w:r>
    </w:p>
    <w:p w14:paraId="11C1571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4135B72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2.8. </w:t>
      </w:r>
      <w:r w:rsidRPr="002746B8">
        <w:rPr>
          <w:rFonts w:ascii="Times New Roman CYR" w:hAnsi="Times New Roman CYR" w:cs="Times New Roman CYR"/>
          <w:sz w:val="24"/>
          <w:szCs w:val="24"/>
        </w:rPr>
        <w:t>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44BF87A4"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ab/>
        <w:t xml:space="preserve">- </w:t>
      </w:r>
      <w:proofErr w:type="spellStart"/>
      <w:r w:rsidRPr="002746B8">
        <w:rPr>
          <w:rFonts w:ascii="Times New Roman CYR" w:hAnsi="Times New Roman CYR" w:cs="Times New Roman CYR"/>
          <w:sz w:val="24"/>
          <w:szCs w:val="24"/>
        </w:rPr>
        <w:t>предпенсионного</w:t>
      </w:r>
      <w:proofErr w:type="spellEnd"/>
      <w:r w:rsidRPr="002746B8">
        <w:rPr>
          <w:rFonts w:ascii="Times New Roman CYR" w:hAnsi="Times New Roman CYR" w:cs="Times New Roman CYR"/>
          <w:sz w:val="24"/>
          <w:szCs w:val="24"/>
        </w:rPr>
        <w:t xml:space="preserve"> возраста (за</w:t>
      </w:r>
      <w:r w:rsidRPr="002746B8">
        <w:rPr>
          <w:rFonts w:ascii="Times New Roman CYR" w:hAnsi="Times New Roman CYR" w:cs="Times New Roman CYR"/>
          <w:b/>
          <w:bCs/>
          <w:sz w:val="24"/>
          <w:szCs w:val="24"/>
        </w:rPr>
        <w:t xml:space="preserve"> 5 </w:t>
      </w:r>
      <w:r w:rsidRPr="002746B8">
        <w:rPr>
          <w:rFonts w:ascii="Times New Roman CYR" w:hAnsi="Times New Roman CYR" w:cs="Times New Roman CYR"/>
          <w:sz w:val="24"/>
          <w:szCs w:val="24"/>
        </w:rPr>
        <w:t>лет до пенсии, в том числе досрочной);</w:t>
      </w:r>
    </w:p>
    <w:p w14:paraId="02C374D3"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r>
      <w:proofErr w:type="gramStart"/>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проработавшие в организации свыше 10 лет;</w:t>
      </w:r>
      <w:proofErr w:type="gramEnd"/>
    </w:p>
    <w:p w14:paraId="1F6578C1"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одинокие матери, воспитывающие ребенка в возрасте до 16 лет;</w:t>
      </w:r>
    </w:p>
    <w:p w14:paraId="12D63D24"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одинокие отцы, воспитывающие ребенка в возрасте до 16 лет;</w:t>
      </w:r>
    </w:p>
    <w:p w14:paraId="3FF43AF6"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родители, имеющие ребенка – инвалида в возрасте до 18 лет;</w:t>
      </w:r>
    </w:p>
    <w:p w14:paraId="1786C1A4"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r>
      <w:proofErr w:type="gramStart"/>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награжденные государственными и (или) ведомственными наградами в связи с педагогической деятельностью;</w:t>
      </w:r>
      <w:proofErr w:type="gramEnd"/>
    </w:p>
    <w:p w14:paraId="27BF74FD" w14:textId="77777777"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14:paraId="76F7E18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2.9. </w:t>
      </w:r>
      <w:r w:rsidRPr="002746B8">
        <w:rPr>
          <w:rFonts w:ascii="Times New Roman CYR" w:hAnsi="Times New Roman CYR" w:cs="Times New Roman CYR"/>
          <w:sz w:val="24"/>
          <w:szCs w:val="24"/>
        </w:rPr>
        <w:t>Работодатель обязуется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00064E95" w:rsidRPr="002746B8">
        <w:rPr>
          <w:rFonts w:ascii="Times New Roman CYR" w:hAnsi="Times New Roman CYR" w:cs="Times New Roman CYR"/>
          <w:sz w:val="24"/>
          <w:szCs w:val="24"/>
        </w:rPr>
        <w:t>18</w:t>
      </w:r>
      <w:r w:rsidRPr="002746B8">
        <w:rPr>
          <w:rFonts w:ascii="Times New Roman CYR" w:hAnsi="Times New Roman CYR" w:cs="Times New Roman CYR"/>
          <w:sz w:val="24"/>
          <w:szCs w:val="24"/>
        </w:rPr>
        <w:t xml:space="preserve"> часов в неделю) с сохранением среднего заработка.</w:t>
      </w:r>
    </w:p>
    <w:p w14:paraId="1E93ED2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2.10. </w:t>
      </w:r>
      <w:r w:rsidRPr="002746B8">
        <w:rPr>
          <w:rFonts w:ascii="Times New Roman CYR" w:hAnsi="Times New Roman CYR" w:cs="Times New Roman CYR"/>
          <w:sz w:val="24"/>
          <w:szCs w:val="24"/>
        </w:rPr>
        <w:t>Расторжение трудового договора в соответствии с пунктами 2, 3 и 5 части 1 статьи</w:t>
      </w:r>
      <w:r w:rsidRPr="002746B8">
        <w:rPr>
          <w:rFonts w:ascii="Times New Roman" w:hAnsi="Times New Roman" w:cs="Times New Roman"/>
          <w:sz w:val="24"/>
          <w:szCs w:val="24"/>
          <w:lang w:val="en-US"/>
        </w:rPr>
        <w:t> </w:t>
      </w:r>
      <w:r w:rsidRPr="002746B8">
        <w:rPr>
          <w:rFonts w:ascii="Times New Roman" w:hAnsi="Times New Roman" w:cs="Times New Roman"/>
          <w:sz w:val="24"/>
          <w:szCs w:val="24"/>
        </w:rPr>
        <w:t xml:space="preserve">81 </w:t>
      </w:r>
      <w:r w:rsidRPr="002746B8">
        <w:rPr>
          <w:rFonts w:ascii="Times New Roman CYR" w:hAnsi="Times New Roman CYR" w:cs="Times New Roman CYR"/>
          <w:sz w:val="24"/>
          <w:szCs w:val="24"/>
        </w:rPr>
        <w:t>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2BFDEDC6" w14:textId="592F1F56"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i/>
          <w:iCs/>
          <w:color w:val="22272F"/>
          <w:sz w:val="24"/>
          <w:szCs w:val="24"/>
        </w:rPr>
      </w:pPr>
      <w:proofErr w:type="gramStart"/>
      <w:r w:rsidRPr="002746B8">
        <w:rPr>
          <w:rFonts w:ascii="Times New Roman CYR" w:hAnsi="Times New Roman CYR" w:cs="Times New Roman CYR"/>
          <w:color w:val="22272F"/>
          <w:sz w:val="24"/>
          <w:szCs w:val="24"/>
        </w:rPr>
        <w:t xml:space="preserve">Работодатель должен предлагать работнику все  вакансии, имеющиеся у него  не только в данной местности, но и  в других местностях при увольнении по основаниям, предусмотренным </w:t>
      </w:r>
      <w:r w:rsidRPr="002746B8">
        <w:rPr>
          <w:rFonts w:ascii="Times New Roman" w:hAnsi="Times New Roman" w:cs="Times New Roman"/>
          <w:color w:val="22272F"/>
          <w:sz w:val="24"/>
          <w:szCs w:val="24"/>
          <w:lang w:val="en-US"/>
        </w:rPr>
        <w:t> </w:t>
      </w:r>
      <w:hyperlink r:id="rId9" w:anchor="/document/12125268/entry/812" w:history="1">
        <w:r w:rsidRPr="002746B8">
          <w:rPr>
            <w:rFonts w:ascii="Times New Roman" w:hAnsi="Times New Roman" w:cs="Times New Roman"/>
            <w:color w:val="551A8B"/>
            <w:sz w:val="24"/>
            <w:szCs w:val="24"/>
            <w:u w:val="single"/>
          </w:rPr>
          <w:t>пунктом 2</w:t>
        </w:r>
      </w:hyperlink>
      <w:r w:rsidRPr="002746B8">
        <w:rPr>
          <w:rFonts w:ascii="Times New Roman" w:hAnsi="Times New Roman" w:cs="Times New Roman"/>
          <w:color w:val="22272F"/>
          <w:sz w:val="24"/>
          <w:szCs w:val="24"/>
          <w:lang w:val="en-US"/>
        </w:rPr>
        <w:t> </w:t>
      </w:r>
      <w:r w:rsidRPr="002746B8">
        <w:rPr>
          <w:rFonts w:ascii="Times New Roman CYR" w:hAnsi="Times New Roman CYR" w:cs="Times New Roman CYR"/>
          <w:color w:val="22272F"/>
          <w:sz w:val="24"/>
          <w:szCs w:val="24"/>
        </w:rPr>
        <w:t>или</w:t>
      </w:r>
      <w:r w:rsidRPr="002746B8">
        <w:rPr>
          <w:rFonts w:ascii="Times New Roman" w:hAnsi="Times New Roman" w:cs="Times New Roman"/>
          <w:color w:val="22272F"/>
          <w:sz w:val="24"/>
          <w:szCs w:val="24"/>
          <w:lang w:val="en-US"/>
        </w:rPr>
        <w:t> </w:t>
      </w:r>
      <w:hyperlink r:id="rId10" w:anchor="/document/12125268/entry/8013" w:history="1">
        <w:r w:rsidRPr="002746B8">
          <w:rPr>
            <w:rFonts w:ascii="Times New Roman" w:hAnsi="Times New Roman" w:cs="Times New Roman"/>
            <w:color w:val="551A8B"/>
            <w:sz w:val="24"/>
            <w:szCs w:val="24"/>
            <w:u w:val="single"/>
          </w:rPr>
          <w:t>3</w:t>
        </w:r>
      </w:hyperlink>
      <w:r w:rsidRPr="002746B8">
        <w:rPr>
          <w:rFonts w:ascii="Times New Roman" w:hAnsi="Times New Roman" w:cs="Times New Roman"/>
          <w:color w:val="22272F"/>
          <w:sz w:val="24"/>
          <w:szCs w:val="24"/>
          <w:lang w:val="en-US"/>
        </w:rPr>
        <w:t> </w:t>
      </w:r>
      <w:r w:rsidRPr="002746B8">
        <w:rPr>
          <w:rFonts w:ascii="Times New Roman CYR" w:hAnsi="Times New Roman CYR" w:cs="Times New Roman CYR"/>
          <w:color w:val="22272F"/>
          <w:sz w:val="24"/>
          <w:szCs w:val="24"/>
        </w:rPr>
        <w:t xml:space="preserve">части первой статьи 81, </w:t>
      </w:r>
      <w:r w:rsidRPr="002746B8">
        <w:rPr>
          <w:rFonts w:ascii="Times New Roman" w:hAnsi="Times New Roman" w:cs="Times New Roman"/>
          <w:color w:val="22272F"/>
          <w:sz w:val="24"/>
          <w:szCs w:val="24"/>
          <w:lang w:val="en-US"/>
        </w:rPr>
        <w:t> </w:t>
      </w:r>
      <w:hyperlink r:id="rId11" w:anchor="/document/12125268/entry/832" w:history="1">
        <w:r w:rsidRPr="002746B8">
          <w:rPr>
            <w:rFonts w:ascii="Times New Roman" w:hAnsi="Times New Roman" w:cs="Times New Roman"/>
            <w:color w:val="551A8B"/>
            <w:sz w:val="24"/>
            <w:szCs w:val="24"/>
            <w:u w:val="single"/>
          </w:rPr>
          <w:t>пунктами 2</w:t>
        </w:r>
      </w:hyperlink>
      <w:r w:rsidRPr="002746B8">
        <w:rPr>
          <w:rFonts w:ascii="Times New Roman" w:hAnsi="Times New Roman" w:cs="Times New Roman"/>
          <w:color w:val="22272F"/>
          <w:sz w:val="24"/>
          <w:szCs w:val="24"/>
        </w:rPr>
        <w:t>,</w:t>
      </w:r>
      <w:r w:rsidRPr="002746B8">
        <w:rPr>
          <w:rFonts w:ascii="Times New Roman" w:hAnsi="Times New Roman" w:cs="Times New Roman"/>
          <w:color w:val="22272F"/>
          <w:sz w:val="24"/>
          <w:szCs w:val="24"/>
          <w:lang w:val="en-US"/>
        </w:rPr>
        <w:t> </w:t>
      </w:r>
      <w:hyperlink r:id="rId12" w:anchor="/document/12125268/entry/838" w:history="1">
        <w:r w:rsidRPr="002746B8">
          <w:rPr>
            <w:rFonts w:ascii="Times New Roman" w:hAnsi="Times New Roman" w:cs="Times New Roman"/>
            <w:color w:val="551A8B"/>
            <w:sz w:val="24"/>
            <w:szCs w:val="24"/>
            <w:u w:val="single"/>
          </w:rPr>
          <w:t>8</w:t>
        </w:r>
      </w:hyperlink>
      <w:r w:rsidRPr="002746B8">
        <w:rPr>
          <w:rFonts w:ascii="Times New Roman" w:hAnsi="Times New Roman" w:cs="Times New Roman"/>
          <w:color w:val="22272F"/>
          <w:sz w:val="24"/>
          <w:szCs w:val="24"/>
        </w:rPr>
        <w:t>,</w:t>
      </w:r>
      <w:r w:rsidRPr="002746B8">
        <w:rPr>
          <w:rFonts w:ascii="Times New Roman" w:hAnsi="Times New Roman" w:cs="Times New Roman"/>
          <w:color w:val="22272F"/>
          <w:sz w:val="24"/>
          <w:szCs w:val="24"/>
          <w:lang w:val="en-US"/>
        </w:rPr>
        <w:t> </w:t>
      </w:r>
      <w:hyperlink r:id="rId13" w:anchor="/document/12125268/entry/839" w:history="1">
        <w:r w:rsidRPr="002746B8">
          <w:rPr>
            <w:rFonts w:ascii="Times New Roman" w:hAnsi="Times New Roman" w:cs="Times New Roman"/>
            <w:color w:val="551A8B"/>
            <w:sz w:val="24"/>
            <w:szCs w:val="24"/>
            <w:u w:val="single"/>
          </w:rPr>
          <w:t>9</w:t>
        </w:r>
      </w:hyperlink>
      <w:r w:rsidRPr="002746B8">
        <w:rPr>
          <w:rFonts w:ascii="Times New Roman" w:hAnsi="Times New Roman" w:cs="Times New Roman"/>
          <w:color w:val="22272F"/>
          <w:sz w:val="24"/>
          <w:szCs w:val="24"/>
        </w:rPr>
        <w:t>,</w:t>
      </w:r>
      <w:r w:rsidRPr="002746B8">
        <w:rPr>
          <w:rFonts w:ascii="Times New Roman" w:hAnsi="Times New Roman" w:cs="Times New Roman"/>
          <w:color w:val="22272F"/>
          <w:sz w:val="24"/>
          <w:szCs w:val="24"/>
          <w:lang w:val="en-US"/>
        </w:rPr>
        <w:t> </w:t>
      </w:r>
      <w:hyperlink r:id="rId14" w:anchor="/document/12125268/entry/8310" w:history="1">
        <w:r w:rsidRPr="002746B8">
          <w:rPr>
            <w:rFonts w:ascii="Times New Roman" w:hAnsi="Times New Roman" w:cs="Times New Roman"/>
            <w:color w:val="551A8B"/>
            <w:sz w:val="24"/>
            <w:szCs w:val="24"/>
            <w:u w:val="single"/>
          </w:rPr>
          <w:t>10</w:t>
        </w:r>
      </w:hyperlink>
      <w:r w:rsidRPr="002746B8">
        <w:rPr>
          <w:rFonts w:ascii="Times New Roman" w:hAnsi="Times New Roman" w:cs="Times New Roman"/>
          <w:color w:val="22272F"/>
          <w:sz w:val="24"/>
          <w:szCs w:val="24"/>
          <w:lang w:val="en-US"/>
        </w:rPr>
        <w:t> </w:t>
      </w:r>
      <w:r w:rsidRPr="002746B8">
        <w:rPr>
          <w:rFonts w:ascii="Times New Roman CYR" w:hAnsi="Times New Roman CYR" w:cs="Times New Roman CYR"/>
          <w:color w:val="22272F"/>
          <w:sz w:val="24"/>
          <w:szCs w:val="24"/>
        </w:rPr>
        <w:t>или</w:t>
      </w:r>
      <w:r w:rsidRPr="002746B8">
        <w:rPr>
          <w:rFonts w:ascii="Times New Roman" w:hAnsi="Times New Roman" w:cs="Times New Roman"/>
          <w:color w:val="22272F"/>
          <w:sz w:val="24"/>
          <w:szCs w:val="24"/>
          <w:lang w:val="en-US"/>
        </w:rPr>
        <w:t> </w:t>
      </w:r>
      <w:hyperlink r:id="rId15" w:anchor="/document/12125268/entry/8313" w:history="1">
        <w:r w:rsidRPr="002746B8">
          <w:rPr>
            <w:rFonts w:ascii="Times New Roman" w:hAnsi="Times New Roman" w:cs="Times New Roman"/>
            <w:color w:val="551A8B"/>
            <w:sz w:val="24"/>
            <w:szCs w:val="24"/>
            <w:u w:val="single"/>
          </w:rPr>
          <w:t>13</w:t>
        </w:r>
      </w:hyperlink>
      <w:r w:rsidRPr="002746B8">
        <w:rPr>
          <w:rFonts w:ascii="Times New Roman" w:hAnsi="Times New Roman" w:cs="Times New Roman"/>
          <w:color w:val="22272F"/>
          <w:sz w:val="24"/>
          <w:szCs w:val="24"/>
          <w:lang w:val="en-US"/>
        </w:rPr>
        <w:t> </w:t>
      </w:r>
      <w:r w:rsidRPr="002746B8">
        <w:rPr>
          <w:rFonts w:ascii="Times New Roman CYR" w:hAnsi="Times New Roman CYR" w:cs="Times New Roman CYR"/>
          <w:color w:val="22272F"/>
          <w:sz w:val="24"/>
          <w:szCs w:val="24"/>
        </w:rPr>
        <w:t>части первой ст.83,  частью первой статьи 84Т</w:t>
      </w:r>
      <w:bookmarkStart w:id="0" w:name="_GoBack"/>
      <w:bookmarkEnd w:id="0"/>
      <w:r w:rsidRPr="002746B8">
        <w:rPr>
          <w:rFonts w:ascii="Times New Roman CYR" w:hAnsi="Times New Roman CYR" w:cs="Times New Roman CYR"/>
          <w:color w:val="22272F"/>
          <w:sz w:val="24"/>
          <w:szCs w:val="24"/>
        </w:rPr>
        <w:t xml:space="preserve">рудового кодекса Российской Федерации </w:t>
      </w:r>
      <w:r w:rsidRPr="002746B8">
        <w:rPr>
          <w:rFonts w:ascii="Times New Roman CYR" w:hAnsi="Times New Roman CYR" w:cs="Times New Roman CYR"/>
          <w:i/>
          <w:iCs/>
          <w:color w:val="22272F"/>
          <w:sz w:val="24"/>
          <w:szCs w:val="24"/>
        </w:rPr>
        <w:t>(для образовательных организаций, имеющих структурные подразделения в других местностях).</w:t>
      </w:r>
      <w:proofErr w:type="gramEnd"/>
    </w:p>
    <w:p w14:paraId="4797A164" w14:textId="77777777" w:rsidR="00F06A9D" w:rsidRPr="002746B8" w:rsidRDefault="00F06A9D" w:rsidP="00F06A9D">
      <w:pPr>
        <w:tabs>
          <w:tab w:val="left" w:pos="1620"/>
        </w:tabs>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2.11. </w:t>
      </w:r>
      <w:proofErr w:type="gramStart"/>
      <w:r w:rsidRPr="002746B8">
        <w:rPr>
          <w:rFonts w:ascii="Times New Roman CYR" w:hAnsi="Times New Roman CYR" w:cs="Times New Roman CYR"/>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2746B8">
        <w:rPr>
          <w:rFonts w:ascii="Times New Roman CYR" w:hAnsi="Times New Roman CYR" w:cs="Times New Roman CYR"/>
          <w:sz w:val="24"/>
          <w:szCs w:val="24"/>
        </w:rPr>
        <w:t xml:space="preserve"> </w:t>
      </w:r>
      <w:proofErr w:type="gramStart"/>
      <w:r w:rsidRPr="002746B8">
        <w:rPr>
          <w:rFonts w:ascii="Times New Roman CYR" w:hAnsi="Times New Roman CYR" w:cs="Times New Roman CYR"/>
          <w:sz w:val="24"/>
          <w:szCs w:val="24"/>
        </w:rPr>
        <w:t>3 статьи 81 ТК РФ).</w:t>
      </w:r>
      <w:proofErr w:type="gramEnd"/>
    </w:p>
    <w:p w14:paraId="1F1758B7" w14:textId="77777777" w:rsidR="00F06A9D" w:rsidRPr="002746B8" w:rsidRDefault="00F06A9D" w:rsidP="00F06A9D">
      <w:pPr>
        <w:tabs>
          <w:tab w:val="left" w:pos="709"/>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2746B8">
        <w:rPr>
          <w:rFonts w:ascii="Times New Roman CYR" w:hAnsi="Times New Roman CYR" w:cs="Times New Roman CYR"/>
          <w:sz w:val="24"/>
          <w:szCs w:val="24"/>
        </w:rPr>
        <w:t>и</w:t>
      </w:r>
      <w:proofErr w:type="gramEnd"/>
      <w:r w:rsidRPr="002746B8">
        <w:rPr>
          <w:rFonts w:ascii="Times New Roman CYR" w:hAnsi="Times New Roman CYR" w:cs="Times New Roman CYR"/>
          <w:sz w:val="24"/>
          <w:szCs w:val="24"/>
        </w:rPr>
        <w:t xml:space="preserve"> трех лет подряд (статья 197</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5DB320B9"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14:paraId="3BFB348C" w14:textId="77777777"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3</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color w:val="000000"/>
          <w:sz w:val="24"/>
          <w:szCs w:val="24"/>
          <w:highlight w:val="white"/>
        </w:rPr>
        <w:t xml:space="preserve">В </w:t>
      </w:r>
      <w:proofErr w:type="gramStart"/>
      <w:r w:rsidRPr="002746B8">
        <w:rPr>
          <w:rFonts w:ascii="Times New Roman CYR" w:hAnsi="Times New Roman CYR" w:cs="Times New Roman CYR"/>
          <w:color w:val="000000"/>
          <w:sz w:val="24"/>
          <w:szCs w:val="24"/>
          <w:highlight w:val="white"/>
        </w:rPr>
        <w:t>случаях, предусмотренных законодательством работник может</w:t>
      </w:r>
      <w:proofErr w:type="gramEnd"/>
      <w:r w:rsidRPr="002746B8">
        <w:rPr>
          <w:rFonts w:ascii="Times New Roman CYR" w:hAnsi="Times New Roman CYR" w:cs="Times New Roman CYR"/>
          <w:color w:val="000000"/>
          <w:sz w:val="24"/>
          <w:szCs w:val="24"/>
          <w:highlight w:val="white"/>
        </w:rPr>
        <w:t xml:space="preserve">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w:t>
      </w:r>
    </w:p>
    <w:p w14:paraId="2F1BA272" w14:textId="77777777"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4</w:t>
      </w:r>
      <w:r w:rsidRPr="002746B8">
        <w:rPr>
          <w:rFonts w:ascii="Times New Roman" w:hAnsi="Times New Roman" w:cs="Times New Roman"/>
          <w:color w:val="000000"/>
          <w:sz w:val="24"/>
          <w:szCs w:val="24"/>
          <w:highlight w:val="white"/>
        </w:rPr>
        <w:t xml:space="preserve">. </w:t>
      </w:r>
      <w:proofErr w:type="gramStart"/>
      <w:r w:rsidRPr="002746B8">
        <w:rPr>
          <w:rFonts w:ascii="Times New Roman CYR" w:hAnsi="Times New Roman CYR" w:cs="Times New Roman CYR"/>
          <w:color w:val="000000"/>
          <w:sz w:val="24"/>
          <w:szCs w:val="24"/>
          <w:highlight w:val="white"/>
        </w:rPr>
        <w:t xml:space="preserve">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w:t>
      </w:r>
      <w:r w:rsidRPr="002746B8">
        <w:rPr>
          <w:rFonts w:ascii="Times New Roman CYR" w:hAnsi="Times New Roman CYR" w:cs="Times New Roman CYR"/>
          <w:color w:val="000000"/>
          <w:sz w:val="24"/>
          <w:szCs w:val="24"/>
          <w:highlight w:val="white"/>
        </w:rPr>
        <w:lastRenderedPageBreak/>
        <w:t>информации и иных средств, возмещает расходы, связанные с их использованием, а также возмещает дистанционному работнику</w:t>
      </w:r>
      <w:proofErr w:type="gramEnd"/>
      <w:r w:rsidRPr="002746B8">
        <w:rPr>
          <w:rFonts w:ascii="Times New Roman CYR" w:hAnsi="Times New Roman CYR" w:cs="Times New Roman CYR"/>
          <w:color w:val="000000"/>
          <w:sz w:val="24"/>
          <w:szCs w:val="24"/>
          <w:highlight w:val="white"/>
        </w:rPr>
        <w:t xml:space="preserve">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5233C31C" w14:textId="77777777" w:rsidR="00F06A9D" w:rsidRPr="002746B8" w:rsidRDefault="00F06A9D" w:rsidP="00F06A9D">
      <w:pPr>
        <w:tabs>
          <w:tab w:val="left" w:pos="1464"/>
        </w:tabs>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5</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sz w:val="24"/>
          <w:szCs w:val="24"/>
          <w:highlight w:val="white"/>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6D0DEE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указание на обстоятельство (случай) из числа указанных в ст.312.9 Трудового кодекса РФ,  послужившее основанием для принятия работодателем решения о временном переводе работников на дистанционную работу;</w:t>
      </w:r>
    </w:p>
    <w:p w14:paraId="3603A2E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список работников, временно переводимых на дистанционную работу;</w:t>
      </w:r>
    </w:p>
    <w:p w14:paraId="448C413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3AFC78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2746B8">
        <w:rPr>
          <w:rFonts w:ascii="Times New Roman CYR" w:hAnsi="Times New Roman CYR" w:cs="Times New Roman CYR"/>
          <w:sz w:val="24"/>
          <w:szCs w:val="24"/>
        </w:rPr>
        <w:t xml:space="preserve"> дистанционным работникам других расходов, связанных с выполнением трудовой функции дистанционно;</w:t>
      </w:r>
    </w:p>
    <w:p w14:paraId="198593D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2746B8">
        <w:rPr>
          <w:rFonts w:ascii="Times New Roman CYR" w:hAnsi="Times New Roman CYR" w:cs="Times New Roman CYR"/>
          <w:sz w:val="24"/>
          <w:szCs w:val="24"/>
        </w:rPr>
        <w:t xml:space="preserve">, </w:t>
      </w:r>
      <w:proofErr w:type="gramStart"/>
      <w:r w:rsidRPr="002746B8">
        <w:rPr>
          <w:rFonts w:ascii="Times New Roman CYR" w:hAnsi="Times New Roman CYR" w:cs="Times New Roman CYR"/>
          <w:sz w:val="24"/>
          <w:szCs w:val="24"/>
        </w:rPr>
        <w:t>данные и другую информацию), порядок и сроки представления работниками работодателю отчетов о выполненной работе);</w:t>
      </w:r>
      <w:proofErr w:type="gramEnd"/>
    </w:p>
    <w:p w14:paraId="3485F2EE" w14:textId="77777777"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CYR" w:hAnsi="Times New Roman CYR" w:cs="Times New Roman CYR"/>
          <w:color w:val="000000"/>
          <w:sz w:val="24"/>
          <w:szCs w:val="24"/>
          <w:highlight w:val="white"/>
        </w:rPr>
        <w:t>иные положения, связанные с организацией труда работников, временно переводимых на дистанционную работу.</w:t>
      </w:r>
    </w:p>
    <w:p w14:paraId="11C55B0C" w14:textId="77777777"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6</w:t>
      </w:r>
      <w:r w:rsidRPr="002746B8">
        <w:rPr>
          <w:rFonts w:ascii="Times New Roman" w:hAnsi="Times New Roman" w:cs="Times New Roman"/>
          <w:color w:val="000000"/>
          <w:sz w:val="24"/>
          <w:szCs w:val="24"/>
          <w:highlight w:val="white"/>
        </w:rPr>
        <w:t xml:space="preserve">. </w:t>
      </w:r>
      <w:proofErr w:type="gramStart"/>
      <w:r w:rsidRPr="002746B8">
        <w:rPr>
          <w:rFonts w:ascii="Times New Roman CYR" w:hAnsi="Times New Roman CYR" w:cs="Times New Roman CYR"/>
          <w:color w:val="000000"/>
          <w:sz w:val="24"/>
          <w:szCs w:val="24"/>
          <w:highlight w:val="white"/>
        </w:rPr>
        <w:t>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w:t>
      </w:r>
      <w:proofErr w:type="gramEnd"/>
      <w:r w:rsidRPr="002746B8">
        <w:rPr>
          <w:rFonts w:ascii="Times New Roman CYR" w:hAnsi="Times New Roman CYR" w:cs="Times New Roman CYR"/>
          <w:color w:val="000000"/>
          <w:sz w:val="24"/>
          <w:szCs w:val="24"/>
          <w:highlight w:val="white"/>
        </w:rPr>
        <w:t xml:space="preserve">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5B4292E1" w14:textId="77777777"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7</w:t>
      </w:r>
      <w:r w:rsidRPr="002746B8">
        <w:rPr>
          <w:rFonts w:ascii="Times New Roman" w:hAnsi="Times New Roman" w:cs="Times New Roman"/>
          <w:color w:val="000000"/>
          <w:sz w:val="24"/>
          <w:szCs w:val="24"/>
          <w:highlight w:val="white"/>
        </w:rPr>
        <w:t xml:space="preserve">. </w:t>
      </w:r>
      <w:proofErr w:type="gramStart"/>
      <w:r w:rsidRPr="002746B8">
        <w:rPr>
          <w:rFonts w:ascii="Times New Roman CYR" w:hAnsi="Times New Roman CYR" w:cs="Times New Roman CYR"/>
          <w:color w:val="000000"/>
          <w:sz w:val="24"/>
          <w:szCs w:val="24"/>
          <w:highlight w:val="white"/>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w:t>
      </w:r>
      <w:r w:rsidRPr="002746B8">
        <w:rPr>
          <w:rFonts w:ascii="Times New Roman CYR" w:hAnsi="Times New Roman CYR" w:cs="Times New Roman CYR"/>
          <w:color w:val="000000"/>
          <w:sz w:val="24"/>
          <w:szCs w:val="24"/>
          <w:highlight w:val="white"/>
        </w:rPr>
        <w:lastRenderedPageBreak/>
        <w:t>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2746B8">
        <w:rPr>
          <w:rFonts w:ascii="Times New Roman CYR" w:hAnsi="Times New Roman CYR" w:cs="Times New Roman CYR"/>
          <w:color w:val="000000"/>
          <w:sz w:val="24"/>
          <w:szCs w:val="24"/>
          <w:highlight w:val="white"/>
        </w:rPr>
        <w:t xml:space="preserve"> зависящим от работодателя и работника, с оплатой этого времени простоя согласно части второй статьи 157 Трудового  кодекса РФ.</w:t>
      </w:r>
    </w:p>
    <w:p w14:paraId="2409B26F" w14:textId="77777777" w:rsidR="00F06A9D" w:rsidRPr="002746B8" w:rsidRDefault="00F06A9D" w:rsidP="00F06A9D">
      <w:pPr>
        <w:tabs>
          <w:tab w:val="left" w:pos="709"/>
          <w:tab w:val="left" w:pos="1620"/>
        </w:tabs>
        <w:autoSpaceDE w:val="0"/>
        <w:autoSpaceDN w:val="0"/>
        <w:adjustRightInd w:val="0"/>
        <w:spacing w:after="0" w:line="240" w:lineRule="auto"/>
        <w:ind w:firstLine="708"/>
        <w:jc w:val="both"/>
        <w:rPr>
          <w:rFonts w:ascii="Times New Roman CYR" w:hAnsi="Times New Roman CYR" w:cs="Times New Roman CYR"/>
          <w:color w:val="22272F"/>
          <w:sz w:val="24"/>
          <w:szCs w:val="24"/>
        </w:rPr>
      </w:pPr>
      <w:r w:rsidRPr="002746B8">
        <w:rPr>
          <w:rFonts w:ascii="Times New Roman" w:hAnsi="Times New Roman" w:cs="Times New Roman"/>
          <w:color w:val="22272F"/>
          <w:sz w:val="24"/>
          <w:szCs w:val="24"/>
        </w:rPr>
        <w:t>2.1</w:t>
      </w:r>
      <w:r w:rsidR="001F0928" w:rsidRPr="002746B8">
        <w:rPr>
          <w:rFonts w:ascii="Times New Roman" w:hAnsi="Times New Roman" w:cs="Times New Roman"/>
          <w:color w:val="22272F"/>
          <w:sz w:val="24"/>
          <w:szCs w:val="24"/>
        </w:rPr>
        <w:t>8</w:t>
      </w:r>
      <w:r w:rsidRPr="002746B8">
        <w:rPr>
          <w:rFonts w:ascii="Times New Roman" w:hAnsi="Times New Roman" w:cs="Times New Roman"/>
          <w:color w:val="22272F"/>
          <w:sz w:val="24"/>
          <w:szCs w:val="24"/>
        </w:rPr>
        <w:t xml:space="preserve">. </w:t>
      </w:r>
      <w:proofErr w:type="gramStart"/>
      <w:r w:rsidRPr="002746B8">
        <w:rPr>
          <w:rFonts w:ascii="Times New Roman CYR" w:hAnsi="Times New Roman CYR" w:cs="Times New Roman CYR"/>
          <w:color w:val="22272F"/>
          <w:sz w:val="24"/>
          <w:szCs w:val="24"/>
        </w:rPr>
        <w:t>По письменному заявлению работника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w:t>
      </w:r>
      <w:proofErr w:type="gramEnd"/>
      <w:r w:rsidRPr="002746B8">
        <w:rPr>
          <w:rFonts w:ascii="Times New Roman CYR" w:hAnsi="Times New Roman CYR" w:cs="Times New Roman CYR"/>
          <w:color w:val="22272F"/>
          <w:sz w:val="24"/>
          <w:szCs w:val="24"/>
        </w:rPr>
        <w:t xml:space="preserve">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w:t>
      </w:r>
      <w:r w:rsidRPr="002746B8">
        <w:rPr>
          <w:rFonts w:ascii="Times New Roman" w:hAnsi="Times New Roman" w:cs="Times New Roman"/>
          <w:color w:val="22272F"/>
          <w:sz w:val="24"/>
          <w:szCs w:val="24"/>
          <w:lang w:val="en-US"/>
        </w:rPr>
        <w:t> </w:t>
      </w:r>
      <w:hyperlink r:id="rId16" w:anchor="/multilink/12125268/paragraph/28550422/number/0" w:history="1">
        <w:r w:rsidRPr="002746B8">
          <w:rPr>
            <w:rFonts w:ascii="Times New Roman" w:hAnsi="Times New Roman" w:cs="Times New Roman"/>
            <w:color w:val="551A8B"/>
            <w:sz w:val="24"/>
            <w:szCs w:val="24"/>
            <w:u w:val="single"/>
          </w:rPr>
          <w:t>заверены</w:t>
        </w:r>
      </w:hyperlink>
      <w:r w:rsidRPr="002746B8">
        <w:rPr>
          <w:rFonts w:ascii="Times New Roman" w:hAnsi="Times New Roman" w:cs="Times New Roman"/>
          <w:color w:val="22272F"/>
          <w:sz w:val="24"/>
          <w:szCs w:val="24"/>
          <w:lang w:val="en-US"/>
        </w:rPr>
        <w:t> </w:t>
      </w:r>
      <w:r w:rsidRPr="002746B8">
        <w:rPr>
          <w:rFonts w:ascii="Times New Roman CYR" w:hAnsi="Times New Roman CYR" w:cs="Times New Roman CYR"/>
          <w:color w:val="22272F"/>
          <w:sz w:val="24"/>
          <w:szCs w:val="24"/>
        </w:rPr>
        <w:t>надлежащим образом и предоставляться работнику безвозмездно.</w:t>
      </w:r>
    </w:p>
    <w:p w14:paraId="230F06FF" w14:textId="77777777" w:rsidR="00F06A9D" w:rsidRPr="002746B8" w:rsidRDefault="00F06A9D" w:rsidP="00F06A9D">
      <w:pPr>
        <w:tabs>
          <w:tab w:val="left" w:pos="709"/>
          <w:tab w:val="left" w:pos="1620"/>
        </w:tabs>
        <w:autoSpaceDE w:val="0"/>
        <w:autoSpaceDN w:val="0"/>
        <w:adjustRightInd w:val="0"/>
        <w:spacing w:after="0" w:line="240" w:lineRule="auto"/>
        <w:ind w:firstLine="709"/>
        <w:jc w:val="both"/>
        <w:rPr>
          <w:rFonts w:ascii="Calibri" w:hAnsi="Calibri" w:cs="Calibri"/>
          <w:sz w:val="24"/>
          <w:szCs w:val="24"/>
        </w:rPr>
      </w:pPr>
    </w:p>
    <w:p w14:paraId="128C20BB" w14:textId="77777777"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III</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рабочее время и время отдыха</w:t>
      </w:r>
    </w:p>
    <w:p w14:paraId="24D07356" w14:textId="77777777" w:rsidR="00F06A9D" w:rsidRPr="002746B8" w:rsidRDefault="00F06A9D" w:rsidP="00F06A9D">
      <w:pPr>
        <w:autoSpaceDE w:val="0"/>
        <w:autoSpaceDN w:val="0"/>
        <w:adjustRightInd w:val="0"/>
        <w:spacing w:after="0" w:line="240" w:lineRule="auto"/>
        <w:ind w:left="705"/>
        <w:jc w:val="center"/>
        <w:rPr>
          <w:rFonts w:ascii="Calibri" w:hAnsi="Calibri" w:cs="Calibri"/>
          <w:sz w:val="24"/>
          <w:szCs w:val="24"/>
        </w:rPr>
      </w:pPr>
    </w:p>
    <w:p w14:paraId="6BE57611" w14:textId="5603AB9A"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proofErr w:type="gramStart"/>
      <w:r w:rsidRPr="002746B8">
        <w:rPr>
          <w:rFonts w:ascii="Times New Roman" w:hAnsi="Times New Roman" w:cs="Times New Roman"/>
          <w:sz w:val="24"/>
          <w:szCs w:val="24"/>
        </w:rPr>
        <w:t>3.1</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22.12.2014 г. №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Об утверждении Особенностей  режима рабочего</w:t>
      </w:r>
      <w:proofErr w:type="gramEnd"/>
      <w:r w:rsidRPr="002746B8">
        <w:rPr>
          <w:rFonts w:ascii="Times New Roman CYR" w:hAnsi="Times New Roman CYR" w:cs="Times New Roman CYR"/>
          <w:sz w:val="24"/>
          <w:szCs w:val="24"/>
        </w:rPr>
        <w:t xml:space="preserve"> времени и времени </w:t>
      </w:r>
      <w:proofErr w:type="gramStart"/>
      <w:r w:rsidRPr="002746B8">
        <w:rPr>
          <w:rFonts w:ascii="Times New Roman CYR" w:hAnsi="Times New Roman CYR" w:cs="Times New Roman CYR"/>
          <w:sz w:val="24"/>
          <w:szCs w:val="24"/>
        </w:rPr>
        <w:t>отдыха</w:t>
      </w:r>
      <w:proofErr w:type="gramEnd"/>
      <w:r w:rsidRPr="002746B8">
        <w:rPr>
          <w:rFonts w:ascii="Times New Roman CYR" w:hAnsi="Times New Roman CYR" w:cs="Times New Roman CYR"/>
          <w:sz w:val="24"/>
          <w:szCs w:val="24"/>
        </w:rPr>
        <w:t xml:space="preserve"> педагогических и иных работников  организаций, осуществляющих образовательную деятельность</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AA3C87">
        <w:rPr>
          <w:rFonts w:ascii="Times New Roman CYR" w:hAnsi="Times New Roman CYR" w:cs="Times New Roman CYR"/>
          <w:sz w:val="24"/>
          <w:szCs w:val="24"/>
        </w:rPr>
        <w:t xml:space="preserve"> </w:t>
      </w:r>
      <w:r w:rsidRPr="002746B8">
        <w:rPr>
          <w:rFonts w:ascii="Times New Roman CYR" w:hAnsi="Times New Roman CYR" w:cs="Times New Roman CYR"/>
          <w:iCs/>
          <w:sz w:val="24"/>
          <w:szCs w:val="24"/>
        </w:rPr>
        <w:t>годовым календарным учебным графиком</w:t>
      </w:r>
      <w:r w:rsidRPr="002746B8">
        <w:rPr>
          <w:rFonts w:ascii="Times New Roman CYR" w:hAnsi="Times New Roman CYR" w:cs="Times New Roman CYR"/>
          <w:sz w:val="24"/>
          <w:szCs w:val="24"/>
        </w:rPr>
        <w:t xml:space="preserve">, на основании правил внутреннего трудового распорядка графиками работы, </w:t>
      </w:r>
      <w:r w:rsidRPr="002746B8">
        <w:rPr>
          <w:rFonts w:ascii="Times New Roman CYR" w:hAnsi="Times New Roman CYR" w:cs="Times New Roman CYR"/>
          <w:iCs/>
          <w:sz w:val="24"/>
          <w:szCs w:val="24"/>
        </w:rPr>
        <w:t>графиками сменности</w:t>
      </w:r>
      <w:r w:rsidRPr="002746B8">
        <w:rPr>
          <w:rFonts w:ascii="Times New Roman CYR" w:hAnsi="Times New Roman CYR" w:cs="Times New Roman CYR"/>
          <w:sz w:val="24"/>
          <w:szCs w:val="24"/>
        </w:rPr>
        <w:t xml:space="preserve">, согласованными с выборным органом первичной профсоюзной организации. </w:t>
      </w:r>
    </w:p>
    <w:p w14:paraId="5CEF637C"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Для руководителя, заместителей руководителя, руководителей структурных подразделений, работников из числа административно - хозяйственного, </w:t>
      </w:r>
      <w:proofErr w:type="spellStart"/>
      <w:r w:rsidRPr="002746B8">
        <w:rPr>
          <w:rFonts w:ascii="Times New Roman CYR" w:hAnsi="Times New Roman CYR" w:cs="Times New Roman CYR"/>
          <w:sz w:val="24"/>
          <w:szCs w:val="24"/>
        </w:rPr>
        <w:t>учебно</w:t>
      </w:r>
      <w:proofErr w:type="spellEnd"/>
      <w:r w:rsidRPr="002746B8">
        <w:rPr>
          <w:rFonts w:ascii="Times New Roman CYR" w:hAnsi="Times New Roman CYR" w:cs="Times New Roman CYR"/>
          <w:sz w:val="24"/>
          <w:szCs w:val="24"/>
        </w:rPr>
        <w:t xml:space="preserve">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6C868E2"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 xml:space="preserve">3.3. </w:t>
      </w:r>
      <w:r w:rsidRPr="002746B8">
        <w:rPr>
          <w:rFonts w:ascii="Times New Roman CYR" w:hAnsi="Times New Roman CYR" w:cs="Times New Roman CYR"/>
          <w:color w:val="000000"/>
          <w:sz w:val="24"/>
          <w:szCs w:val="24"/>
        </w:rPr>
        <w:t>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14:paraId="316C81F7"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3.4.</w:t>
      </w:r>
      <w:r w:rsidRPr="002746B8">
        <w:rPr>
          <w:rFonts w:ascii="Times New Roman" w:hAnsi="Times New Roman" w:cs="Times New Roman"/>
          <w:sz w:val="24"/>
          <w:szCs w:val="24"/>
        </w:rPr>
        <w:tab/>
      </w:r>
      <w:r w:rsidRPr="002746B8">
        <w:rPr>
          <w:rFonts w:ascii="Times New Roman CYR" w:hAnsi="Times New Roman CYR" w:cs="Times New Roman CY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2AC2AEBC" w14:textId="65DB2090"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 xml:space="preserve">В зависимости от должности и (или) специальности педагогических работников с учетом особенностей их труда </w:t>
      </w:r>
      <w:hyperlink r:id="rId17" w:history="1">
        <w:r w:rsidRPr="002746B8">
          <w:rPr>
            <w:rFonts w:ascii="Times New Roman CYR" w:hAnsi="Times New Roman CYR" w:cs="Times New Roman CYR"/>
            <w:color w:val="000000" w:themeColor="text1"/>
            <w:sz w:val="24"/>
            <w:szCs w:val="24"/>
            <w:u w:val="single"/>
          </w:rPr>
          <w:t>продолжительность</w:t>
        </w:r>
      </w:hyperlink>
      <w:r w:rsidR="00AA3C87">
        <w:rPr>
          <w:rFonts w:ascii="Times New Roman CYR" w:hAnsi="Times New Roman CYR" w:cs="Times New Roman CYR"/>
          <w:color w:val="000000" w:themeColor="text1"/>
          <w:sz w:val="24"/>
          <w:szCs w:val="24"/>
          <w:u w:val="single"/>
        </w:rPr>
        <w:t xml:space="preserve"> </w:t>
      </w:r>
      <w:r w:rsidRPr="002746B8">
        <w:rPr>
          <w:rFonts w:ascii="Times New Roman CYR" w:hAnsi="Times New Roman CYR" w:cs="Times New Roman CYR"/>
          <w:sz w:val="24"/>
          <w:szCs w:val="24"/>
        </w:rPr>
        <w:t>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w:t>
      </w:r>
      <w:proofErr w:type="gramEnd"/>
    </w:p>
    <w:p w14:paraId="09B61926"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 </w:t>
      </w:r>
      <w:r w:rsidRPr="002746B8">
        <w:rPr>
          <w:rFonts w:ascii="Times New Roman CYR" w:hAnsi="Times New Roman CYR" w:cs="Times New Roman CYR"/>
          <w:sz w:val="24"/>
          <w:szCs w:val="24"/>
        </w:rPr>
        <w:t>Стороны подтверждают, что:</w:t>
      </w:r>
    </w:p>
    <w:p w14:paraId="29EF78C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3.5.1.</w:t>
      </w:r>
      <w:r w:rsidRPr="002746B8">
        <w:rPr>
          <w:rFonts w:ascii="Times New Roman CYR" w:hAnsi="Times New Roman CYR" w:cs="Times New Roman CYR"/>
          <w:sz w:val="24"/>
          <w:szCs w:val="24"/>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руководителя по  согласованию с выборным органом первичной профсоюзной организации.</w:t>
      </w:r>
    </w:p>
    <w:p w14:paraId="62F9706A"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w:t>
      </w:r>
      <w:proofErr w:type="gramStart"/>
      <w:r w:rsidRPr="002746B8">
        <w:rPr>
          <w:rFonts w:ascii="Times New Roman CYR" w:hAnsi="Times New Roman CYR" w:cs="Times New Roman CYR"/>
          <w:sz w:val="24"/>
          <w:szCs w:val="24"/>
        </w:rPr>
        <w:t>тем</w:t>
      </w:r>
      <w:proofErr w:type="gramEnd"/>
      <w:r w:rsidRPr="002746B8">
        <w:rPr>
          <w:rFonts w:ascii="Times New Roman CYR" w:hAnsi="Times New Roman CYR" w:cs="Times New Roman CYR"/>
          <w:sz w:val="24"/>
          <w:szCs w:val="24"/>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165A7198"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Установленный объем учебной нагрузки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 </w:t>
      </w:r>
    </w:p>
    <w:p w14:paraId="26C49AF4"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3.5.2.</w:t>
      </w:r>
      <w:r w:rsidRPr="002746B8">
        <w:rPr>
          <w:rFonts w:ascii="Times New Roman CYR" w:hAnsi="Times New Roman CYR" w:cs="Times New Roman CYR"/>
          <w:sz w:val="24"/>
          <w:szCs w:val="24"/>
        </w:rPr>
        <w:t>Педагогические работники, выполняющие учебную (педагогическую) работу, привлекаются к работе в образовательной организации в пределах установленного объема учебной нагрузки (педагогической работы), выполнение которой регулируется расписанием учебных  занятий.</w:t>
      </w:r>
    </w:p>
    <w:p w14:paraId="5F79481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3.5.3. </w:t>
      </w:r>
      <w:r w:rsidRPr="002746B8">
        <w:rPr>
          <w:rFonts w:ascii="Times New Roman CYR" w:hAnsi="Times New Roman CYR" w:cs="Times New Roman CYR"/>
          <w:sz w:val="24"/>
          <w:szCs w:val="24"/>
        </w:rPr>
        <w:t>При установлении учебной нагрузки на новый учебный год, учителям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w:t>
      </w:r>
    </w:p>
    <w:p w14:paraId="4ACFCF88"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3.5.4. </w:t>
      </w:r>
      <w:r w:rsidRPr="002746B8">
        <w:rPr>
          <w:rFonts w:ascii="Times New Roman CYR" w:hAnsi="Times New Roman CYR" w:cs="Times New Roman CYR"/>
          <w:sz w:val="24"/>
          <w:szCs w:val="24"/>
        </w:rPr>
        <w:t>Объем учебной нагрузки (преподавательской работы),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14:paraId="21597631"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proofErr w:type="gramStart"/>
      <w:r w:rsidRPr="002746B8">
        <w:rPr>
          <w:rFonts w:ascii="Times New Roman" w:hAnsi="Times New Roman" w:cs="Times New Roman"/>
          <w:sz w:val="24"/>
          <w:szCs w:val="24"/>
        </w:rPr>
        <w:t>3.5.5.</w:t>
      </w:r>
      <w:r w:rsidRPr="002746B8">
        <w:rPr>
          <w:rFonts w:ascii="Times New Roman CYR" w:hAnsi="Times New Roman CYR" w:cs="Times New Roman CYR"/>
          <w:sz w:val="24"/>
          <w:szCs w:val="24"/>
        </w:rPr>
        <w:t>Временное или постоянное изменение (увеличение или снижение) объема учебной нагрузки (преподавательской работы), педагогическим работникам по сравнению с учебной нагрузкой (преподавательской работой),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в случаях, указанных в пункте 3.5.4 настоящего коллективного договора.</w:t>
      </w:r>
      <w:proofErr w:type="gramEnd"/>
    </w:p>
    <w:p w14:paraId="0017EADB"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По инициативе работодателя без согласия работника возможно увеличение или снижение  объема учебной нагрузки  в случаях:</w:t>
      </w:r>
    </w:p>
    <w:p w14:paraId="309977C0"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14:paraId="0A93D054"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восстановления (по решению суда)  работника, ранее выполнявшего эту учебную нагрузку,</w:t>
      </w:r>
    </w:p>
    <w:p w14:paraId="63ABE3E1"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возвращения на работу работника, прервавшего отпуск по уходу за ребенком до достижения им трех лет, или после окончания этого отпуска,</w:t>
      </w:r>
    </w:p>
    <w:p w14:paraId="545225E0"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выхода работника из длительного отпуска (сроком до 1 года).</w:t>
      </w:r>
    </w:p>
    <w:p w14:paraId="6E83D4DE"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3.5.6.</w:t>
      </w:r>
      <w:r w:rsidRPr="002746B8">
        <w:rPr>
          <w:rFonts w:ascii="Times New Roman CYR" w:hAnsi="Times New Roman CYR" w:cs="Times New Roman CYR"/>
          <w:sz w:val="24"/>
          <w:szCs w:val="24"/>
        </w:rPr>
        <w:t xml:space="preserve">В случае изменения объема учебной нагрузки (преподавательской работы)  на новый учебный год руководитель обязан  письменно уведомить педагогического работника не </w:t>
      </w:r>
      <w:proofErr w:type="gramStart"/>
      <w:r w:rsidRPr="002746B8">
        <w:rPr>
          <w:rFonts w:ascii="Times New Roman CYR" w:hAnsi="Times New Roman CYR" w:cs="Times New Roman CYR"/>
          <w:sz w:val="24"/>
          <w:szCs w:val="24"/>
        </w:rPr>
        <w:t>позднее</w:t>
      </w:r>
      <w:proofErr w:type="gramEnd"/>
      <w:r w:rsidRPr="002746B8">
        <w:rPr>
          <w:rFonts w:ascii="Times New Roman CYR" w:hAnsi="Times New Roman CYR" w:cs="Times New Roman CYR"/>
          <w:sz w:val="24"/>
          <w:szCs w:val="24"/>
        </w:rPr>
        <w:t xml:space="preserve">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изменения объема учебной нагрузки осуществляется по соглашению сторон трудового договора).</w:t>
      </w:r>
    </w:p>
    <w:p w14:paraId="528A4853"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3.5.7. </w:t>
      </w:r>
      <w:r w:rsidRPr="002746B8">
        <w:rPr>
          <w:rFonts w:ascii="Times New Roman CYR" w:hAnsi="Times New Roman CYR" w:cs="Times New Roman CYR"/>
          <w:sz w:val="24"/>
          <w:szCs w:val="24"/>
        </w:rPr>
        <w:t>Объем учебной нагрузки учителей меньше нормы часов за ставку заработной платы устанавливается только с их письменного согласия.</w:t>
      </w:r>
    </w:p>
    <w:p w14:paraId="1E0585C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14:paraId="54E9CCCD"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proofErr w:type="gramStart"/>
      <w:r w:rsidRPr="002746B8">
        <w:rPr>
          <w:rFonts w:ascii="Times New Roman" w:hAnsi="Times New Roman" w:cs="Times New Roman"/>
          <w:sz w:val="24"/>
          <w:szCs w:val="24"/>
        </w:rPr>
        <w:t xml:space="preserve">3.5.8 </w:t>
      </w:r>
      <w:r w:rsidRPr="002746B8">
        <w:rPr>
          <w:rFonts w:ascii="Times New Roman CYR" w:hAnsi="Times New Roman CYR" w:cs="Times New Roman CYR"/>
          <w:sz w:val="24"/>
          <w:szCs w:val="24"/>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5.3,</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5.4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приложения 2 к приказу №</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 xml:space="preserve">1601, </w:t>
      </w:r>
      <w:r w:rsidRPr="002746B8">
        <w:rPr>
          <w:rFonts w:ascii="Times New Roman CYR" w:hAnsi="Times New Roman CYR" w:cs="Times New Roman CYR"/>
          <w:sz w:val="24"/>
          <w:szCs w:val="24"/>
        </w:rPr>
        <w:t xml:space="preserve">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14:paraId="2862C67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2746B8">
        <w:rPr>
          <w:rFonts w:ascii="Times New Roman CYR" w:hAnsi="Times New Roman CYR" w:cs="Times New Roman CYR"/>
          <w:sz w:val="24"/>
          <w:szCs w:val="24"/>
        </w:rPr>
        <w:t xml:space="preserve"> выборного органа первичной профсоюзной организации.</w:t>
      </w:r>
    </w:p>
    <w:p w14:paraId="70639B1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14:paraId="3841AA7B"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3.5.9. </w:t>
      </w:r>
      <w:proofErr w:type="gramStart"/>
      <w:r w:rsidRPr="002746B8">
        <w:rPr>
          <w:rFonts w:ascii="Times New Roman CYR" w:hAnsi="Times New Roman CYR" w:cs="Times New Roman CYR"/>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14:paraId="4A360487"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3.5.10. </w:t>
      </w:r>
      <w:r w:rsidRPr="002746B8">
        <w:rPr>
          <w:rFonts w:ascii="Times New Roman CYR" w:hAnsi="Times New Roman CYR" w:cs="Times New Roman CYR"/>
          <w:sz w:val="24"/>
          <w:szCs w:val="24"/>
        </w:rPr>
        <w:t xml:space="preserve">При распределении учебной нагрузки на новый учебный год следует учитывать следующие положения, связанные с осуществлением педагогическими работниками классного руководства в классах: </w:t>
      </w:r>
    </w:p>
    <w:p w14:paraId="155892B3"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14:paraId="0200A6D6"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преемственность осуществления классного руководства в классах на следующий учебный год;</w:t>
      </w:r>
    </w:p>
    <w:p w14:paraId="6E0D0FFE"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14:paraId="062B8295"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w:t>
      </w:r>
      <w:r w:rsidRPr="002746B8">
        <w:rPr>
          <w:rFonts w:ascii="Times New Roman CYR" w:hAnsi="Times New Roman CYR" w:cs="Times New Roman CYR"/>
          <w:sz w:val="24"/>
          <w:szCs w:val="24"/>
        </w:rPr>
        <w:lastRenderedPageBreak/>
        <w:t>работником с установлением ему соответствующих выплат за классное руководство пропорционально времени замещения;</w:t>
      </w:r>
    </w:p>
    <w:p w14:paraId="4E3D498C"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14:paraId="203B5B46" w14:textId="77777777"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2746B8">
        <w:rPr>
          <w:rFonts w:ascii="Times New Roman CYR" w:hAnsi="Times New Roman CYR" w:cs="Times New Roman CYR"/>
          <w:sz w:val="24"/>
          <w:szCs w:val="24"/>
        </w:rPr>
        <w:t xml:space="preserve"> Классное руководство может быть также возложено </w:t>
      </w:r>
      <w:proofErr w:type="gramStart"/>
      <w:r w:rsidRPr="002746B8">
        <w:rPr>
          <w:rFonts w:ascii="Times New Roman CYR" w:hAnsi="Times New Roman CYR" w:cs="Times New Roman CYR"/>
          <w:sz w:val="24"/>
          <w:szCs w:val="24"/>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2746B8">
        <w:rPr>
          <w:rFonts w:ascii="Times New Roman CYR" w:hAnsi="Times New Roman CYR" w:cs="Times New Roman CYR"/>
          <w:sz w:val="24"/>
          <w:szCs w:val="24"/>
        </w:rPr>
        <w:t xml:space="preserve"> или другим причинам.</w:t>
      </w:r>
    </w:p>
    <w:p w14:paraId="202956FC" w14:textId="77777777"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необходимости классное руководство может также осуществляться лицами из числа руководителей и других работников общеобразовательной организации, ведущих учебные занятия в данном классе.</w:t>
      </w:r>
    </w:p>
    <w:p w14:paraId="6CFAD11E"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3.5.11. </w:t>
      </w:r>
      <w:r w:rsidRPr="002746B8">
        <w:rPr>
          <w:rFonts w:ascii="Times New Roman CYR" w:hAnsi="Times New Roman CYR" w:cs="Times New Roman CYR"/>
          <w:sz w:val="24"/>
          <w:szCs w:val="24"/>
        </w:rPr>
        <w:t>Тарификация учителей, обучающих на дому длительно болеющих или хронически больных детей, осуществляется на общих основаниях на учебный  год, то есть по 31 августа.</w:t>
      </w:r>
    </w:p>
    <w:p w14:paraId="6D35685A"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3.6. </w:t>
      </w:r>
      <w:r w:rsidRPr="002746B8">
        <w:rPr>
          <w:rFonts w:ascii="Times New Roman CYR" w:hAnsi="Times New Roman CYR" w:cs="Times New Roman CYR"/>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14:paraId="34F139A9"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составлении расписания учебных занятий работодатель обязан исключить нерациональные затраты времени работников, выполняющих учебную нагрузку, с тем, чтобы не нарушалась их непрерывная последовательность и не образовывались длительные перерывы между занятиями.</w:t>
      </w:r>
    </w:p>
    <w:p w14:paraId="253DD0B4"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При этом следует иметь в виду, что это не согласие работника на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окна</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а именно его инициатива (п.3.1 приказа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11.05.2016 № 536).</w:t>
      </w:r>
    </w:p>
    <w:p w14:paraId="2CD43754" w14:textId="33EFFFE4" w:rsidR="00F06A9D" w:rsidRPr="002746B8" w:rsidRDefault="003158A9" w:rsidP="003158A9">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w:hAnsi="Times New Roman" w:cs="Times New Roman"/>
          <w:sz w:val="24"/>
          <w:szCs w:val="24"/>
        </w:rPr>
        <w:t>3.7</w:t>
      </w:r>
      <w:r w:rsidR="00F06A9D" w:rsidRPr="002746B8">
        <w:rPr>
          <w:rFonts w:ascii="Times New Roman" w:hAnsi="Times New Roman" w:cs="Times New Roman"/>
          <w:sz w:val="24"/>
          <w:szCs w:val="24"/>
        </w:rPr>
        <w:t xml:space="preserve">. </w:t>
      </w:r>
      <w:r w:rsidR="00F06A9D" w:rsidRPr="002746B8">
        <w:rPr>
          <w:rFonts w:ascii="Times New Roman CYR" w:hAnsi="Times New Roman CYR" w:cs="Times New Roman CYR"/>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645B497C" w14:textId="29AE0906"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w:t>
      </w:r>
      <w:r w:rsidR="003158A9">
        <w:rPr>
          <w:rFonts w:ascii="Times New Roman" w:hAnsi="Times New Roman" w:cs="Times New Roman"/>
          <w:sz w:val="24"/>
          <w:szCs w:val="24"/>
        </w:rPr>
        <w:t>8</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14:paraId="1D1F0E30" w14:textId="77777777" w:rsidR="00F06A9D" w:rsidRPr="002746B8" w:rsidRDefault="00F06A9D" w:rsidP="00F06A9D">
      <w:pPr>
        <w:tabs>
          <w:tab w:val="left" w:pos="723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4B700FBE"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2518D0BB" w14:textId="7A8D604F" w:rsidR="00F06A9D" w:rsidRPr="002746B8" w:rsidRDefault="003158A9" w:rsidP="00F06A9D">
      <w:pPr>
        <w:autoSpaceDE w:val="0"/>
        <w:autoSpaceDN w:val="0"/>
        <w:adjustRightInd w:val="0"/>
        <w:spacing w:after="0" w:line="240" w:lineRule="auto"/>
        <w:ind w:firstLine="540"/>
        <w:jc w:val="both"/>
        <w:rPr>
          <w:rFonts w:ascii="Times New Roman CYR" w:hAnsi="Times New Roman CYR" w:cs="Times New Roman CYR"/>
          <w:color w:val="0070C0"/>
          <w:sz w:val="24"/>
          <w:szCs w:val="24"/>
        </w:rPr>
      </w:pPr>
      <w:r>
        <w:rPr>
          <w:rFonts w:ascii="Times New Roman" w:hAnsi="Times New Roman" w:cs="Times New Roman"/>
          <w:sz w:val="24"/>
          <w:szCs w:val="24"/>
        </w:rPr>
        <w:lastRenderedPageBreak/>
        <w:t>3.9</w:t>
      </w:r>
      <w:r w:rsidR="00F06A9D" w:rsidRPr="002746B8">
        <w:rPr>
          <w:rFonts w:ascii="Times New Roman" w:hAnsi="Times New Roman" w:cs="Times New Roman"/>
          <w:sz w:val="24"/>
          <w:szCs w:val="24"/>
        </w:rPr>
        <w:t xml:space="preserve">. </w:t>
      </w:r>
      <w:proofErr w:type="gramStart"/>
      <w:r w:rsidR="00F06A9D" w:rsidRPr="002746B8">
        <w:rPr>
          <w:rFonts w:ascii="Times New Roman CYR" w:hAnsi="Times New Roman CYR" w:cs="Times New Roman CYR"/>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00F06A9D" w:rsidRPr="002746B8">
        <w:rPr>
          <w:rFonts w:ascii="Times New Roman CYR" w:hAnsi="Times New Roman CYR" w:cs="Times New Roman CYR"/>
          <w:sz w:val="24"/>
          <w:szCs w:val="24"/>
        </w:rPr>
        <w:t xml:space="preserve"> Режим рабочего времени указанных работников устанавливается с учетом выполняемой работы</w:t>
      </w:r>
      <w:r w:rsidR="00F06A9D" w:rsidRPr="002746B8">
        <w:rPr>
          <w:rFonts w:ascii="Times New Roman CYR" w:hAnsi="Times New Roman CYR" w:cs="Times New Roman CYR"/>
          <w:color w:val="0070C0"/>
          <w:sz w:val="24"/>
          <w:szCs w:val="24"/>
        </w:rPr>
        <w:t>.</w:t>
      </w:r>
    </w:p>
    <w:p w14:paraId="440C4E3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14:paraId="27210A8B" w14:textId="58E2AFCE"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3.1</w:t>
      </w:r>
      <w:r w:rsidR="003158A9">
        <w:rPr>
          <w:rFonts w:ascii="Times New Roman" w:hAnsi="Times New Roman" w:cs="Times New Roman"/>
          <w:color w:val="000000"/>
          <w:sz w:val="24"/>
          <w:szCs w:val="24"/>
        </w:rPr>
        <w:t>0</w:t>
      </w:r>
      <w:r w:rsidRPr="002746B8">
        <w:rPr>
          <w:rFonts w:ascii="Times New Roman" w:hAnsi="Times New Roman" w:cs="Times New Roman"/>
          <w:color w:val="000000"/>
          <w:sz w:val="24"/>
          <w:szCs w:val="24"/>
        </w:rPr>
        <w:t xml:space="preserve">. </w:t>
      </w:r>
      <w:r w:rsidRPr="002746B8">
        <w:rPr>
          <w:rFonts w:ascii="Times New Roman CYR" w:hAnsi="Times New Roman CYR" w:cs="Times New Roman CYR"/>
          <w:color w:val="000000"/>
          <w:sz w:val="24"/>
          <w:szCs w:val="24"/>
        </w:rPr>
        <w:t xml:space="preserve">Выполнение дополнительной  индивидуальной и (или) групповой работы с </w:t>
      </w:r>
      <w:proofErr w:type="gramStart"/>
      <w:r w:rsidRPr="002746B8">
        <w:rPr>
          <w:rFonts w:ascii="Times New Roman CYR" w:hAnsi="Times New Roman CYR" w:cs="Times New Roman CYR"/>
          <w:color w:val="000000"/>
          <w:sz w:val="24"/>
          <w:szCs w:val="24"/>
        </w:rPr>
        <w:t>обучающимися</w:t>
      </w:r>
      <w:proofErr w:type="gramEnd"/>
      <w:r w:rsidRPr="002746B8">
        <w:rPr>
          <w:rFonts w:ascii="Times New Roman CYR" w:hAnsi="Times New Roman CYR" w:cs="Times New Roman CYR"/>
          <w:color w:val="000000"/>
          <w:sz w:val="24"/>
          <w:szCs w:val="24"/>
        </w:rPr>
        <w:t>,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нормируемой части педагогической работы.</w:t>
      </w:r>
    </w:p>
    <w:p w14:paraId="399E2E52"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профсоюзной организации.</w:t>
      </w:r>
    </w:p>
    <w:p w14:paraId="0463BFA2"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предусматривать количества баллов за данные виды работ</w:t>
      </w:r>
      <w:r w:rsidR="0035262A" w:rsidRPr="002746B8">
        <w:rPr>
          <w:rFonts w:ascii="Times New Roman CYR" w:hAnsi="Times New Roman CYR" w:cs="Times New Roman CYR"/>
          <w:color w:val="000000"/>
          <w:sz w:val="24"/>
          <w:szCs w:val="24"/>
        </w:rPr>
        <w:t xml:space="preserve"> (оценочный лист результативности и эффективности работы учителя)</w:t>
      </w:r>
      <w:r w:rsidRPr="002746B8">
        <w:rPr>
          <w:rFonts w:ascii="Times New Roman CYR" w:hAnsi="Times New Roman CYR" w:cs="Times New Roman CYR"/>
          <w:color w:val="000000"/>
          <w:sz w:val="24"/>
          <w:szCs w:val="24"/>
        </w:rPr>
        <w:t>.</w:t>
      </w:r>
    </w:p>
    <w:p w14:paraId="01BB540A"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 </w:t>
      </w:r>
    </w:p>
    <w:p w14:paraId="0A93C13A" w14:textId="3091FA79"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3.1</w:t>
      </w:r>
      <w:r w:rsidR="003158A9">
        <w:rPr>
          <w:rFonts w:ascii="Times New Roman" w:hAnsi="Times New Roman" w:cs="Times New Roman"/>
          <w:sz w:val="24"/>
          <w:szCs w:val="24"/>
        </w:rPr>
        <w:t>1</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w:t>
      </w:r>
    </w:p>
    <w:p w14:paraId="61688D63" w14:textId="7C28C4ED"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3.1</w:t>
      </w:r>
      <w:r w:rsidR="003158A9">
        <w:rPr>
          <w:rFonts w:ascii="Times New Roman" w:hAnsi="Times New Roman" w:cs="Times New Roman"/>
          <w:sz w:val="24"/>
          <w:szCs w:val="24"/>
        </w:rPr>
        <w:t>2</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Продолжительность рабочей недели </w:t>
      </w:r>
      <w:r w:rsidR="00113325" w:rsidRPr="002746B8">
        <w:rPr>
          <w:rFonts w:ascii="Times New Roman CYR" w:hAnsi="Times New Roman CYR" w:cs="Times New Roman CYR"/>
          <w:sz w:val="24"/>
          <w:szCs w:val="24"/>
        </w:rPr>
        <w:t xml:space="preserve">5-дневная </w:t>
      </w:r>
      <w:r w:rsidRPr="002746B8">
        <w:rPr>
          <w:rFonts w:ascii="Times New Roman CYR" w:hAnsi="Times New Roman CYR" w:cs="Times New Roman CYR"/>
          <w:iCs/>
          <w:sz w:val="24"/>
          <w:szCs w:val="24"/>
        </w:rPr>
        <w:t>(пятидневная)</w:t>
      </w:r>
      <w:r w:rsidRPr="002746B8">
        <w:rPr>
          <w:rFonts w:ascii="Times New Roman CYR" w:hAnsi="Times New Roman CYR" w:cs="Times New Roman CYR"/>
          <w:sz w:val="24"/>
          <w:szCs w:val="24"/>
        </w:rPr>
        <w:t xml:space="preserve"> непрерывная рабочая неделя с </w:t>
      </w:r>
      <w:r w:rsidRPr="002746B8">
        <w:rPr>
          <w:rFonts w:ascii="Times New Roman CYR" w:hAnsi="Times New Roman CYR" w:cs="Times New Roman CYR"/>
          <w:i/>
          <w:iCs/>
          <w:sz w:val="24"/>
          <w:szCs w:val="24"/>
        </w:rPr>
        <w:t>(</w:t>
      </w:r>
      <w:r w:rsidRPr="002746B8">
        <w:rPr>
          <w:rFonts w:ascii="Times New Roman CYR" w:hAnsi="Times New Roman CYR" w:cs="Times New Roman CYR"/>
          <w:iCs/>
          <w:sz w:val="24"/>
          <w:szCs w:val="24"/>
        </w:rPr>
        <w:t>соответственно с двумя</w:t>
      </w:r>
      <w:r w:rsidRPr="002746B8">
        <w:rPr>
          <w:rFonts w:ascii="Times New Roman CYR" w:hAnsi="Times New Roman CYR" w:cs="Times New Roman CYR"/>
          <w:i/>
          <w:iCs/>
          <w:sz w:val="24"/>
          <w:szCs w:val="24"/>
        </w:rPr>
        <w:t>)</w:t>
      </w:r>
      <w:r w:rsidRPr="002746B8">
        <w:rPr>
          <w:rFonts w:ascii="Times New Roman CYR" w:hAnsi="Times New Roman CYR" w:cs="Times New Roman CYR"/>
          <w:sz w:val="24"/>
          <w:szCs w:val="24"/>
        </w:rPr>
        <w:t xml:space="preserve"> выходными днями в неделю устанавливается для работников правилами </w:t>
      </w:r>
      <w:proofErr w:type="gramStart"/>
      <w:r w:rsidRPr="002746B8">
        <w:rPr>
          <w:rFonts w:ascii="Times New Roman CYR" w:hAnsi="Times New Roman CYR" w:cs="Times New Roman CYR"/>
          <w:sz w:val="24"/>
          <w:szCs w:val="24"/>
        </w:rPr>
        <w:t>внутреннего</w:t>
      </w:r>
      <w:proofErr w:type="gramEnd"/>
      <w:r w:rsidRPr="002746B8">
        <w:rPr>
          <w:rFonts w:ascii="Times New Roman CYR" w:hAnsi="Times New Roman CYR" w:cs="Times New Roman CYR"/>
          <w:sz w:val="24"/>
          <w:szCs w:val="24"/>
        </w:rPr>
        <w:t xml:space="preserve"> трудового распорядки и трудовыми договорами.</w:t>
      </w:r>
    </w:p>
    <w:p w14:paraId="0304EC18"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Общим выходным днем является воскресенье.</w:t>
      </w:r>
    </w:p>
    <w:p w14:paraId="6EE216CE" w14:textId="7EA1C3C1"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3.1</w:t>
      </w:r>
      <w:r w:rsidR="003158A9">
        <w:rPr>
          <w:rFonts w:ascii="Times New Roman" w:hAnsi="Times New Roman" w:cs="Times New Roman"/>
          <w:sz w:val="24"/>
          <w:szCs w:val="24"/>
        </w:rPr>
        <w:t>3</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7291BE9E"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5C4AA5D0"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36C8047D" w14:textId="06668E01"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3.1</w:t>
      </w:r>
      <w:r w:rsidR="003158A9">
        <w:rPr>
          <w:rFonts w:ascii="Times New Roman" w:hAnsi="Times New Roman" w:cs="Times New Roman"/>
          <w:sz w:val="24"/>
          <w:szCs w:val="24"/>
        </w:rPr>
        <w:t>4</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4F4DD230" w14:textId="08A5630C"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3.1</w:t>
      </w:r>
      <w:r w:rsidR="003158A9">
        <w:rPr>
          <w:rFonts w:ascii="Times New Roman" w:hAnsi="Times New Roman" w:cs="Times New Roman"/>
          <w:sz w:val="24"/>
          <w:szCs w:val="24"/>
        </w:rPr>
        <w:t>5</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778569BB"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Без согласия работников допускается привлечение их к работе в случаях, определенных частью третьей статьи 113 ТК РФ.</w:t>
      </w:r>
    </w:p>
    <w:p w14:paraId="54361328"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3989D8D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Привлечение работника к работе в выходные и нерабочие праздничные дни производится по письменному распоряжению работодателя.</w:t>
      </w:r>
    </w:p>
    <w:p w14:paraId="7850C536" w14:textId="5500BB26"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w:hAnsi="Times New Roman" w:cs="Times New Roman"/>
          <w:sz w:val="24"/>
          <w:szCs w:val="24"/>
        </w:rPr>
        <w:t>3.1</w:t>
      </w:r>
      <w:r w:rsidR="003158A9">
        <w:rPr>
          <w:rFonts w:ascii="Times New Roman" w:hAnsi="Times New Roman" w:cs="Times New Roman"/>
          <w:sz w:val="24"/>
          <w:szCs w:val="24"/>
        </w:rPr>
        <w:t>6</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746B8">
        <w:rPr>
          <w:rFonts w:ascii="Times New Roman CYR" w:hAnsi="Times New Roman CYR" w:cs="Times New Roman CYR"/>
          <w:spacing w:val="-6"/>
          <w:sz w:val="24"/>
          <w:szCs w:val="24"/>
        </w:rPr>
        <w:t>письменного согласия работника, с дополнительной оплатой и с соблюдением статей 60, 97 и 99 ТК РФ.</w:t>
      </w:r>
    </w:p>
    <w:p w14:paraId="4DAA944A" w14:textId="003F656F"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3.1</w:t>
      </w:r>
      <w:r w:rsidR="003158A9">
        <w:rPr>
          <w:rFonts w:ascii="Times New Roman" w:hAnsi="Times New Roman" w:cs="Times New Roman"/>
          <w:spacing w:val="-6"/>
          <w:sz w:val="24"/>
          <w:szCs w:val="24"/>
        </w:rPr>
        <w:t>7</w:t>
      </w:r>
      <w:r w:rsidRPr="002746B8">
        <w:rPr>
          <w:rFonts w:ascii="Times New Roman" w:hAnsi="Times New Roman" w:cs="Times New Roman"/>
          <w:spacing w:val="-6"/>
          <w:sz w:val="24"/>
          <w:szCs w:val="24"/>
        </w:rPr>
        <w:t>.</w:t>
      </w:r>
      <w:r w:rsidRPr="002746B8">
        <w:rPr>
          <w:rFonts w:ascii="Times New Roman" w:hAnsi="Times New Roman" w:cs="Times New Roman"/>
          <w:spacing w:val="-6"/>
          <w:sz w:val="24"/>
          <w:szCs w:val="24"/>
        </w:rPr>
        <w:tab/>
      </w:r>
      <w:r w:rsidRPr="002746B8">
        <w:rPr>
          <w:rFonts w:ascii="Times New Roman CYR" w:hAnsi="Times New Roman CYR" w:cs="Times New Roman CY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2407B57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CYR" w:hAnsi="Times New Roman CYR" w:cs="Times New Roman CYR"/>
          <w:spacing w:val="-6"/>
          <w:sz w:val="24"/>
          <w:szCs w:val="24"/>
        </w:rPr>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14:paraId="56C9AD96"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CYR" w:hAnsi="Times New Roman CYR" w:cs="Times New Roman CYR"/>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(либо отдельно в специально отведенном для этой цели помещении).</w:t>
      </w:r>
    </w:p>
    <w:p w14:paraId="12152A0A" w14:textId="29361EBE"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pacing w:val="-6"/>
          <w:sz w:val="24"/>
          <w:szCs w:val="24"/>
        </w:rPr>
        <w:t>3.1</w:t>
      </w:r>
      <w:r w:rsidR="003158A9">
        <w:rPr>
          <w:rFonts w:ascii="Times New Roman" w:hAnsi="Times New Roman" w:cs="Times New Roman"/>
          <w:spacing w:val="-6"/>
          <w:sz w:val="24"/>
          <w:szCs w:val="24"/>
        </w:rPr>
        <w:t>8</w:t>
      </w:r>
      <w:r w:rsidRPr="002746B8">
        <w:rPr>
          <w:rFonts w:ascii="Times New Roman" w:hAnsi="Times New Roman" w:cs="Times New Roman"/>
          <w:spacing w:val="-6"/>
          <w:sz w:val="24"/>
          <w:szCs w:val="24"/>
        </w:rPr>
        <w:t>.</w:t>
      </w:r>
      <w:r w:rsidRPr="002746B8">
        <w:rPr>
          <w:rFonts w:ascii="Times New Roman" w:hAnsi="Times New Roman" w:cs="Times New Roman"/>
          <w:spacing w:val="-6"/>
          <w:sz w:val="24"/>
          <w:szCs w:val="24"/>
        </w:rPr>
        <w:tab/>
      </w:r>
      <w:r w:rsidRPr="002746B8">
        <w:rPr>
          <w:rFonts w:ascii="Times New Roman CYR" w:hAnsi="Times New Roman CYR" w:cs="Times New Roman CYR"/>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50FA6D3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323DB26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3F2BD5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2567FDC" w14:textId="3A8DDA40"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w:t>
      </w:r>
      <w:r w:rsidR="003158A9">
        <w:rPr>
          <w:rFonts w:ascii="Times New Roman" w:hAnsi="Times New Roman" w:cs="Times New Roman"/>
          <w:sz w:val="24"/>
          <w:szCs w:val="24"/>
        </w:rPr>
        <w:t>19</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Pr="002746B8">
        <w:rPr>
          <w:rFonts w:ascii="Times New Roman CYR" w:hAnsi="Times New Roman CYR" w:cs="Times New Roman CYR"/>
          <w:sz w:val="24"/>
          <w:szCs w:val="24"/>
        </w:rPr>
        <w:lastRenderedPageBreak/>
        <w:t>выборным органом первичной профсоюзной организации не позднее, чем за 2 недели до наступления календарного года.</w:t>
      </w:r>
    </w:p>
    <w:p w14:paraId="1B73D8D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 времени начала отпуска работник должен быть письменно извещен не позднее, чем за две недели до его начала.</w:t>
      </w:r>
    </w:p>
    <w:p w14:paraId="46517EC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3F7867C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3DEC6879" w14:textId="12239DEA" w:rsidR="00F06A9D" w:rsidRPr="002746B8" w:rsidRDefault="00F06A9D" w:rsidP="006F41E2">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0</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006F41E2">
        <w:rPr>
          <w:rFonts w:ascii="Times New Roman" w:hAnsi="Times New Roman" w:cs="Times New Roman"/>
          <w:sz w:val="24"/>
          <w:szCs w:val="24"/>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 Перечень категорий работников, которым устанавливается ежегодный дополнительный оплачиваемый отпуск за особый характер работ, а также минимальная продолжительность этого отпуска и условия его предоставления определяются Правительством Российской Федерации. </w:t>
      </w:r>
    </w:p>
    <w:p w14:paraId="3170B290" w14:textId="3228190F"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1</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B7F1887" w14:textId="4F3DA9EF"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2</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Ежегодный оплачиваемый отпуск продлевается в случае временной нетрудоспособности работника, наступившей во время отпуска.</w:t>
      </w:r>
    </w:p>
    <w:p w14:paraId="65DCC131"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60EC5FF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729BD6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4752EC6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534343A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исчислении стажа работы при выплате денежной компенсации за неиспользованный отпуск при увольнении  необходимо учесть, что:</w:t>
      </w:r>
    </w:p>
    <w:p w14:paraId="5686D4D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14:paraId="0D9F923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2746B8">
        <w:rPr>
          <w:rFonts w:ascii="Times New Roman CYR" w:hAnsi="Times New Roman CYR" w:cs="Times New Roman CYR"/>
          <w:sz w:val="24"/>
          <w:szCs w:val="24"/>
        </w:rPr>
        <w:t>до полного месяца</w:t>
      </w:r>
      <w:proofErr w:type="gramEnd"/>
      <w:r w:rsidRPr="002746B8">
        <w:rPr>
          <w:rFonts w:ascii="Times New Roman CYR" w:hAnsi="Times New Roman CYR" w:cs="Times New Roman CYR"/>
          <w:sz w:val="24"/>
          <w:szCs w:val="24"/>
        </w:rPr>
        <w:t>.</w:t>
      </w:r>
    </w:p>
    <w:p w14:paraId="3DB959F1" w14:textId="0BC86135"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3</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Стороны договорились о предоставлении работникам образовательной организации дополнительного оплачиваемого отпуска в следующих случаях:</w:t>
      </w:r>
    </w:p>
    <w:p w14:paraId="0ABC461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для сопровождения 1 сентября детей младшего школьного возраста в школу – </w:t>
      </w:r>
      <w:r w:rsidR="00F411B5"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14:paraId="73D9F4DC"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рождения ребенка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14:paraId="0B939C94"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бракосочетания детей работников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14:paraId="38EA8899"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бракосочетания работника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14:paraId="18871D37"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похорон близких родственников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14:paraId="12789356"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 </w:t>
      </w:r>
      <w:r w:rsidRPr="002746B8">
        <w:rPr>
          <w:rFonts w:ascii="Times New Roman CYR" w:hAnsi="Times New Roman CYR" w:cs="Times New Roman CYR"/>
          <w:sz w:val="24"/>
          <w:szCs w:val="24"/>
        </w:rPr>
        <w:t xml:space="preserve">председателю выборного органа первичной профсоюзной организации – </w:t>
      </w:r>
      <w:r w:rsidR="0072389F" w:rsidRPr="002746B8">
        <w:rPr>
          <w:rFonts w:ascii="Times New Roman CYR" w:hAnsi="Times New Roman CYR" w:cs="Times New Roman CYR"/>
          <w:sz w:val="24"/>
          <w:szCs w:val="24"/>
        </w:rPr>
        <w:t>2</w:t>
      </w:r>
      <w:r w:rsidRPr="002746B8">
        <w:rPr>
          <w:rFonts w:ascii="Times New Roman CYR" w:hAnsi="Times New Roman CYR" w:cs="Times New Roman CYR"/>
          <w:sz w:val="24"/>
          <w:szCs w:val="24"/>
        </w:rPr>
        <w:t xml:space="preserve"> календарных дней.</w:t>
      </w:r>
    </w:p>
    <w:p w14:paraId="36B9013E" w14:textId="0F4827C0"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4</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Исчисление среднего заработка для оплаты ежегодного отпуска производится в соответствии со статьей 139 ТК РФ.</w:t>
      </w:r>
    </w:p>
    <w:p w14:paraId="7271676F" w14:textId="7DE75E3D"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5</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039A0B35" w14:textId="09CE950D"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6</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47065A98" w14:textId="0AF40621" w:rsidR="00F06A9D"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 семейным обстоятельствам и другим уважительным причинам продолжительность </w:t>
      </w:r>
      <w:proofErr w:type="gramStart"/>
      <w:r>
        <w:rPr>
          <w:rFonts w:ascii="Times New Roman CYR" w:hAnsi="Times New Roman CYR" w:cs="Times New Roman CYR"/>
          <w:sz w:val="24"/>
          <w:szCs w:val="24"/>
        </w:rPr>
        <w:t>которого</w:t>
      </w:r>
      <w:proofErr w:type="gramEnd"/>
      <w:r>
        <w:rPr>
          <w:rFonts w:ascii="Times New Roman CYR" w:hAnsi="Times New Roman CYR" w:cs="Times New Roman CYR"/>
          <w:sz w:val="24"/>
          <w:szCs w:val="24"/>
        </w:rPr>
        <w:t xml:space="preserve"> определяется по соглашению между работником и работодателем;</w:t>
      </w:r>
    </w:p>
    <w:p w14:paraId="66B00D1D" w14:textId="4FBD3737"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родителям, воспитывающим детей в возрасте до 14 лет – 14 календарных дней;</w:t>
      </w:r>
    </w:p>
    <w:p w14:paraId="6CB0A52A" w14:textId="241BD156"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связи с переездом на новое место жительства  - 3 </w:t>
      </w:r>
      <w:proofErr w:type="gramStart"/>
      <w:r>
        <w:rPr>
          <w:rFonts w:ascii="Times New Roman CYR" w:hAnsi="Times New Roman CYR" w:cs="Times New Roman CYR"/>
          <w:sz w:val="24"/>
          <w:szCs w:val="24"/>
        </w:rPr>
        <w:t>календарных</w:t>
      </w:r>
      <w:proofErr w:type="gramEnd"/>
      <w:r>
        <w:rPr>
          <w:rFonts w:ascii="Times New Roman CYR" w:hAnsi="Times New Roman CYR" w:cs="Times New Roman CYR"/>
          <w:sz w:val="24"/>
          <w:szCs w:val="24"/>
        </w:rPr>
        <w:t xml:space="preserve"> дня;</w:t>
      </w:r>
    </w:p>
    <w:p w14:paraId="5A3A90AE" w14:textId="5BCF336C"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для проводов детей на военную службу 1 календарный день;</w:t>
      </w:r>
    </w:p>
    <w:p w14:paraId="739CA768" w14:textId="194B531C"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тяжелого заболевания близкого родственника – 14 календарных дней;</w:t>
      </w:r>
    </w:p>
    <w:p w14:paraId="79C0097F" w14:textId="5FE61999"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участникам Великой Отечественной войны – до 35 календарных дней в году;</w:t>
      </w:r>
    </w:p>
    <w:p w14:paraId="13D82C27" w14:textId="5E2A5E92"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работающим пенсионерам по старости (по возрасту) – до 14 календарных дней в год;</w:t>
      </w:r>
    </w:p>
    <w:p w14:paraId="70680F48" w14:textId="77777777"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w:t>
      </w:r>
      <w:proofErr w:type="gramStart"/>
      <w:r>
        <w:rPr>
          <w:rFonts w:ascii="Times New Roman CYR" w:hAnsi="Times New Roman CYR" w:cs="Times New Roman CYR"/>
          <w:sz w:val="24"/>
          <w:szCs w:val="24"/>
        </w:rPr>
        <w:t>в следствии</w:t>
      </w:r>
      <w:proofErr w:type="gramEnd"/>
      <w:r>
        <w:rPr>
          <w:rFonts w:ascii="Times New Roman CYR" w:hAnsi="Times New Roman CYR" w:cs="Times New Roman CYR"/>
          <w:sz w:val="24"/>
          <w:szCs w:val="24"/>
        </w:rPr>
        <w:t xml:space="preserve"> ранения, контузии или увечья, полученных при исполнении обязанностей военной службы, либо в следствии заболевания, связанного с прохождением военной службы – до 14 календарных дней в году;</w:t>
      </w:r>
    </w:p>
    <w:p w14:paraId="43B0D1B0" w14:textId="77777777" w:rsidR="006F41E2"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работающим инвалидам – до 60 календарных дней в году;</w:t>
      </w:r>
    </w:p>
    <w:p w14:paraId="1A7AED3E" w14:textId="54AF0A98" w:rsidR="006F41E2" w:rsidRPr="002746B8"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работникам в случаях рождения ребенка, регистрации брака, смерти близких родственников – до 5 календарных дней. </w:t>
      </w:r>
    </w:p>
    <w:p w14:paraId="59CE54DB" w14:textId="7F0AD803"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7</w:t>
      </w:r>
      <w:r w:rsidRPr="002746B8">
        <w:rPr>
          <w:rFonts w:ascii="Times New Roman" w:hAnsi="Times New Roman" w:cs="Times New Roman"/>
          <w:sz w:val="24"/>
          <w:szCs w:val="24"/>
        </w:rPr>
        <w:t>.</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Педагогическим работникам, в том числе  работающие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31.05.2016 г. № 644.</w:t>
      </w:r>
    </w:p>
    <w:p w14:paraId="5B9A3504" w14:textId="591C35FE"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003158A9">
        <w:rPr>
          <w:rFonts w:ascii="Times New Roman" w:hAnsi="Times New Roman" w:cs="Times New Roman"/>
          <w:sz w:val="24"/>
          <w:szCs w:val="24"/>
        </w:rPr>
        <w:t>8</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отпуск не менее чем за </w:t>
      </w:r>
      <w:r w:rsidR="0047389E" w:rsidRPr="002746B8">
        <w:rPr>
          <w:rFonts w:ascii="Times New Roman CYR" w:hAnsi="Times New Roman CYR" w:cs="Times New Roman CYR"/>
          <w:sz w:val="24"/>
          <w:szCs w:val="24"/>
        </w:rPr>
        <w:t xml:space="preserve">14 </w:t>
      </w:r>
      <w:r w:rsidRPr="002746B8">
        <w:rPr>
          <w:rFonts w:ascii="Times New Roman CYR" w:hAnsi="Times New Roman CYR" w:cs="Times New Roman CYR"/>
          <w:sz w:val="24"/>
          <w:szCs w:val="24"/>
        </w:rPr>
        <w:t>календарных дней до ухода в отпуск.</w:t>
      </w:r>
    </w:p>
    <w:p w14:paraId="45F0C407" w14:textId="64783731"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w:t>
      </w:r>
      <w:r w:rsidR="003158A9">
        <w:rPr>
          <w:rFonts w:ascii="Times New Roman" w:hAnsi="Times New Roman" w:cs="Times New Roman"/>
          <w:sz w:val="24"/>
          <w:szCs w:val="24"/>
        </w:rPr>
        <w:t>29</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14:paraId="409D17C3" w14:textId="1E51CF26"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3.3</w:t>
      </w:r>
      <w:r w:rsidR="003158A9">
        <w:rPr>
          <w:rFonts w:ascii="Times New Roman" w:hAnsi="Times New Roman" w:cs="Times New Roman"/>
          <w:sz w:val="24"/>
          <w:szCs w:val="24"/>
        </w:rPr>
        <w:t>0</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w:t>
      </w:r>
    </w:p>
    <w:p w14:paraId="65A557CC" w14:textId="77777777"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14:paraId="132623A6" w14:textId="77777777" w:rsidR="00F06A9D"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IV</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Оплата и нормирование труда</w:t>
      </w:r>
    </w:p>
    <w:p w14:paraId="3932586B" w14:textId="77777777" w:rsidR="00DA2CDB" w:rsidRPr="002746B8" w:rsidRDefault="00DA2CDB" w:rsidP="00F06A9D">
      <w:pPr>
        <w:autoSpaceDE w:val="0"/>
        <w:autoSpaceDN w:val="0"/>
        <w:adjustRightInd w:val="0"/>
        <w:spacing w:after="0" w:line="240" w:lineRule="auto"/>
        <w:jc w:val="center"/>
        <w:rPr>
          <w:rFonts w:ascii="Times New Roman CYR" w:hAnsi="Times New Roman CYR" w:cs="Times New Roman CYR"/>
          <w:b/>
          <w:bCs/>
          <w:caps/>
          <w:sz w:val="24"/>
          <w:szCs w:val="24"/>
        </w:rPr>
      </w:pPr>
    </w:p>
    <w:p w14:paraId="5B76D4C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4.1.</w:t>
      </w:r>
      <w:r w:rsidRPr="002746B8">
        <w:rPr>
          <w:rFonts w:ascii="Times New Roman" w:hAnsi="Times New Roman" w:cs="Times New Roman"/>
          <w:sz w:val="24"/>
          <w:szCs w:val="24"/>
        </w:rPr>
        <w:tab/>
      </w:r>
      <w:r w:rsidRPr="002746B8">
        <w:rPr>
          <w:rFonts w:ascii="Times New Roman CYR" w:hAnsi="Times New Roman CYR" w:cs="Times New Roman CYR"/>
          <w:sz w:val="24"/>
          <w:szCs w:val="24"/>
        </w:rPr>
        <w:t>Заработная плата выплачивается работникам не реже чем каждые полмесяца в денежной форме.</w:t>
      </w:r>
    </w:p>
    <w:p w14:paraId="78CE3401"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2746B8">
        <w:rPr>
          <w:rFonts w:ascii="Times New Roman CYR" w:hAnsi="Times New Roman CYR" w:cs="Times New Roman CYR"/>
          <w:sz w:val="24"/>
          <w:szCs w:val="24"/>
        </w:rPr>
        <w:t>позднее</w:t>
      </w:r>
      <w:proofErr w:type="gramEnd"/>
      <w:r w:rsidRPr="002746B8">
        <w:rPr>
          <w:rFonts w:ascii="Times New Roman CYR" w:hAnsi="Times New Roman CYR" w:cs="Times New Roman CYR"/>
          <w:sz w:val="24"/>
          <w:szCs w:val="24"/>
        </w:rPr>
        <w:t xml:space="preserve"> чем за 15 календарных дней до дня выплаты заработной платы. </w:t>
      </w:r>
    </w:p>
    <w:p w14:paraId="19ADF66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Изменение банка, через который работники получают заработную плату, без согласия и личного заявления работников не допускается.</w:t>
      </w:r>
    </w:p>
    <w:p w14:paraId="41D2F149" w14:textId="008FB3F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i/>
          <w:iCs/>
          <w:sz w:val="24"/>
          <w:szCs w:val="24"/>
        </w:rPr>
      </w:pPr>
      <w:r w:rsidRPr="002746B8">
        <w:rPr>
          <w:rFonts w:ascii="Times New Roman CYR" w:hAnsi="Times New Roman CYR" w:cs="Times New Roman CYR"/>
          <w:sz w:val="24"/>
          <w:szCs w:val="24"/>
        </w:rPr>
        <w:t>Днями выплаты заработной платы являются:</w:t>
      </w:r>
      <w:r w:rsidR="00623C87" w:rsidRPr="002746B8">
        <w:rPr>
          <w:rFonts w:ascii="Times New Roman CYR" w:hAnsi="Times New Roman CYR" w:cs="Times New Roman CYR"/>
          <w:sz w:val="24"/>
          <w:szCs w:val="24"/>
        </w:rPr>
        <w:t xml:space="preserve"> 10 и 2</w:t>
      </w:r>
      <w:r w:rsidR="00AD4F8C">
        <w:rPr>
          <w:rFonts w:ascii="Times New Roman CYR" w:hAnsi="Times New Roman CYR" w:cs="Times New Roman CYR"/>
          <w:sz w:val="24"/>
          <w:szCs w:val="24"/>
        </w:rPr>
        <w:t>5</w:t>
      </w:r>
      <w:r w:rsidRPr="002746B8">
        <w:rPr>
          <w:rFonts w:ascii="Times New Roman CYR" w:hAnsi="Times New Roman CYR" w:cs="Times New Roman CYR"/>
          <w:i/>
          <w:iCs/>
          <w:sz w:val="24"/>
          <w:szCs w:val="24"/>
        </w:rPr>
        <w:t>.</w:t>
      </w:r>
    </w:p>
    <w:p w14:paraId="547F60E0" w14:textId="03D2C5D7" w:rsidR="00F06A9D" w:rsidRPr="002746B8" w:rsidRDefault="00AD4F8C"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w:t>
      </w:r>
      <w:r w:rsidR="00F06A9D" w:rsidRPr="002746B8">
        <w:rPr>
          <w:rFonts w:ascii="Times New Roman CYR" w:hAnsi="Times New Roman CYR" w:cs="Times New Roman CYR"/>
          <w:sz w:val="24"/>
          <w:szCs w:val="24"/>
        </w:rPr>
        <w:t>ри выплате заработной платы работнику вручается расчетный листок, с указанием:</w:t>
      </w:r>
    </w:p>
    <w:p w14:paraId="35B445AC"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составных частей заработной платы, причитающейся ему за соответствующий период;</w:t>
      </w:r>
    </w:p>
    <w:p w14:paraId="5FE19839"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C999A25"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размеров и оснований произведенных удержаний;</w:t>
      </w:r>
    </w:p>
    <w:p w14:paraId="5BBB7CAB"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общей денежной суммы, подлежащей выплате.</w:t>
      </w:r>
    </w:p>
    <w:p w14:paraId="42AA9672" w14:textId="77777777" w:rsidR="00F06A9D"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Форма расчетного листка утверждается работодателем с учетом мнения выборного органа первичной профсоюзной организации</w:t>
      </w:r>
      <w:r w:rsidR="00623C87" w:rsidRPr="002746B8">
        <w:rPr>
          <w:rFonts w:ascii="Times New Roman CYR" w:hAnsi="Times New Roman CYR" w:cs="Times New Roman CYR"/>
          <w:sz w:val="24"/>
          <w:szCs w:val="24"/>
        </w:rPr>
        <w:t>.</w:t>
      </w:r>
    </w:p>
    <w:p w14:paraId="255A6397" w14:textId="77777777"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4.2. </w:t>
      </w:r>
      <w:r w:rsidRPr="002746B8">
        <w:rPr>
          <w:rFonts w:ascii="Times New Roman CYR" w:hAnsi="Times New Roman CYR" w:cs="Times New Roman CYR"/>
          <w:sz w:val="24"/>
          <w:szCs w:val="24"/>
        </w:rPr>
        <w:t>Заработная плата исчисляется в соответствии с трудовым законодательством и включает в себя:</w:t>
      </w:r>
    </w:p>
    <w:p w14:paraId="17AB58F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w:t>
      </w:r>
      <w:proofErr w:type="gramStart"/>
      <w:r w:rsidRPr="002746B8">
        <w:rPr>
          <w:rFonts w:ascii="Times New Roman CYR" w:hAnsi="Times New Roman CYR" w:cs="Times New Roman CYR"/>
          <w:sz w:val="24"/>
          <w:szCs w:val="24"/>
        </w:rPr>
        <w:t>и(</w:t>
      </w:r>
      <w:proofErr w:type="gramEnd"/>
      <w:r w:rsidRPr="002746B8">
        <w:rPr>
          <w:rFonts w:ascii="Times New Roman CYR" w:hAnsi="Times New Roman CYR" w:cs="Times New Roman CYR"/>
          <w:sz w:val="24"/>
          <w:szCs w:val="24"/>
        </w:rPr>
        <w:t>педагогической работы) без учёта компенсационных, стимулирующих и социальных выплат;</w:t>
      </w:r>
    </w:p>
    <w:p w14:paraId="2380F60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размер оклада (должностного оклада), являющегося фиксированным </w:t>
      </w:r>
      <w:proofErr w:type="gramStart"/>
      <w:r w:rsidRPr="002746B8">
        <w:rPr>
          <w:rFonts w:ascii="Times New Roman CYR" w:hAnsi="Times New Roman CYR" w:cs="Times New Roman CYR"/>
          <w:sz w:val="24"/>
          <w:szCs w:val="24"/>
        </w:rPr>
        <w:t>размером оплаты труда</w:t>
      </w:r>
      <w:proofErr w:type="gramEnd"/>
      <w:r w:rsidRPr="002746B8">
        <w:rPr>
          <w:rFonts w:ascii="Times New Roman CYR" w:hAnsi="Times New Roman CYR" w:cs="Times New Roman CYR"/>
          <w:sz w:val="24"/>
          <w:szCs w:val="24"/>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256ABBB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0AB0212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выплаты стимулирующего характера (надбавки, доплаты, премии и иные поощрительные выплаты).</w:t>
      </w:r>
    </w:p>
    <w:p w14:paraId="21F51F40"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4.3. </w:t>
      </w:r>
      <w:r w:rsidRPr="002746B8">
        <w:rPr>
          <w:rFonts w:ascii="Times New Roman CYR" w:hAnsi="Times New Roman CYR" w:cs="Times New Roman CYR"/>
          <w:sz w:val="24"/>
          <w:szCs w:val="24"/>
        </w:rPr>
        <w:t xml:space="preserve">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14:paraId="53BCAFAB" w14:textId="77777777"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4.4. </w:t>
      </w:r>
      <w:r w:rsidRPr="002746B8">
        <w:rPr>
          <w:rFonts w:ascii="Times New Roman CYR" w:hAnsi="Times New Roman CYR" w:cs="Times New Roman CYR"/>
          <w:sz w:val="24"/>
          <w:szCs w:val="24"/>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w:t>
      </w:r>
      <w:r w:rsidRPr="002746B8">
        <w:rPr>
          <w:rFonts w:ascii="Times New Roman CYR" w:hAnsi="Times New Roman CYR" w:cs="Times New Roman CYR"/>
          <w:sz w:val="24"/>
          <w:szCs w:val="24"/>
        </w:rPr>
        <w:lastRenderedPageBreak/>
        <w:t>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14:paraId="08AC0FA9" w14:textId="77777777"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4.5. </w:t>
      </w:r>
      <w:r w:rsidRPr="002746B8">
        <w:rPr>
          <w:rFonts w:ascii="Times New Roman CYR" w:hAnsi="Times New Roman CYR" w:cs="Times New Roman CYR"/>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4BE18662" w14:textId="77777777" w:rsidR="00623C87"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4.6. </w:t>
      </w:r>
      <w:proofErr w:type="gramStart"/>
      <w:r w:rsidRPr="002746B8">
        <w:rPr>
          <w:rFonts w:ascii="Times New Roman CYR" w:hAnsi="Times New Roman CYR" w:cs="Times New Roman CYR"/>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proofErr w:type="gramEnd"/>
    </w:p>
    <w:p w14:paraId="25ED3C17" w14:textId="77777777" w:rsidR="00623C87" w:rsidRPr="002746B8" w:rsidRDefault="00F06A9D" w:rsidP="00623C87">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4.7. </w:t>
      </w:r>
      <w:r w:rsidRPr="002746B8">
        <w:rPr>
          <w:rFonts w:ascii="Times New Roman CYR" w:hAnsi="Times New Roman CYR" w:cs="Times New Roman CYR"/>
          <w:sz w:val="24"/>
          <w:szCs w:val="24"/>
        </w:rPr>
        <w:t xml:space="preserve">Изменение условий оплаты труда, предусмотренных трудовым договором, осуществляется </w:t>
      </w:r>
      <w:r w:rsidR="00623C87" w:rsidRPr="002746B8">
        <w:rPr>
          <w:rFonts w:ascii="Times New Roman CYR" w:hAnsi="Times New Roman CYR" w:cs="Times New Roman CYR"/>
          <w:sz w:val="24"/>
          <w:szCs w:val="24"/>
        </w:rPr>
        <w:t>при наличии следующих оснований:</w:t>
      </w:r>
    </w:p>
    <w:p w14:paraId="1926F3B5" w14:textId="77777777" w:rsidR="00F06A9D" w:rsidRPr="002746B8" w:rsidRDefault="00F06A9D" w:rsidP="00DA2CDB">
      <w:pPr>
        <w:pStyle w:val="a3"/>
        <w:numPr>
          <w:ilvl w:val="0"/>
          <w:numId w:val="4"/>
        </w:numPr>
        <w:autoSpaceDE w:val="0"/>
        <w:autoSpaceDN w:val="0"/>
        <w:adjustRightInd w:val="0"/>
        <w:spacing w:after="0" w:line="240" w:lineRule="auto"/>
        <w:ind w:left="0" w:firstLine="36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присвоении квалификационной категории – со дня вынесения решения аттестационной комиссией;</w:t>
      </w:r>
    </w:p>
    <w:p w14:paraId="066026D2" w14:textId="77777777"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изменении (увеличении) продолжительности стажа работы в образовательной организации (выслуга лет);</w:t>
      </w:r>
    </w:p>
    <w:p w14:paraId="31BE0561" w14:textId="77777777"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iCs/>
          <w:sz w:val="24"/>
          <w:szCs w:val="24"/>
        </w:rPr>
      </w:pPr>
      <w:r w:rsidRPr="002746B8">
        <w:rPr>
          <w:rFonts w:ascii="Times New Roman CYR" w:hAnsi="Times New Roman CYR" w:cs="Times New Roman CYR"/>
          <w:iCs/>
          <w:sz w:val="24"/>
          <w:szCs w:val="24"/>
        </w:rPr>
        <w:t>при присвоении почетного звания – со дня присвоения почетного звания уполномоченным органом;</w:t>
      </w:r>
    </w:p>
    <w:p w14:paraId="61E131D4" w14:textId="77777777" w:rsidR="00F06A9D" w:rsidRPr="002746B8" w:rsidRDefault="00F06A9D" w:rsidP="00DA2CDB">
      <w:pPr>
        <w:numPr>
          <w:ilvl w:val="0"/>
          <w:numId w:val="4"/>
        </w:numPr>
        <w:autoSpaceDE w:val="0"/>
        <w:autoSpaceDN w:val="0"/>
        <w:adjustRightInd w:val="0"/>
        <w:spacing w:after="0" w:line="240" w:lineRule="auto"/>
        <w:ind w:left="0" w:firstLine="349"/>
        <w:jc w:val="both"/>
        <w:rPr>
          <w:rFonts w:ascii="Times New Roman CYR" w:hAnsi="Times New Roman CYR" w:cs="Times New Roman CYR"/>
          <w:iCs/>
          <w:sz w:val="24"/>
          <w:szCs w:val="24"/>
        </w:rPr>
      </w:pPr>
      <w:r w:rsidRPr="002746B8">
        <w:rPr>
          <w:rFonts w:ascii="Times New Roman CYR" w:hAnsi="Times New Roman CYR" w:cs="Times New Roman CYR"/>
          <w:iCs/>
          <w:sz w:val="24"/>
          <w:szCs w:val="24"/>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диплома;</w:t>
      </w:r>
    </w:p>
    <w:p w14:paraId="174178D2" w14:textId="77777777"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iCs/>
          <w:sz w:val="24"/>
          <w:szCs w:val="24"/>
        </w:rPr>
      </w:pPr>
      <w:r w:rsidRPr="002746B8">
        <w:rPr>
          <w:rFonts w:ascii="Times New Roman" w:hAnsi="Times New Roman" w:cs="Times New Roman"/>
          <w:iCs/>
          <w:sz w:val="24"/>
          <w:szCs w:val="24"/>
        </w:rPr>
        <w:t>-</w:t>
      </w:r>
      <w:r w:rsidRPr="002746B8">
        <w:rPr>
          <w:rFonts w:ascii="Times New Roman" w:hAnsi="Times New Roman" w:cs="Times New Roman"/>
          <w:iCs/>
          <w:color w:val="000000"/>
          <w:sz w:val="24"/>
          <w:szCs w:val="24"/>
          <w:lang w:val="en-US"/>
        </w:rPr>
        <w:t> </w:t>
      </w:r>
      <w:r w:rsidRPr="002746B8">
        <w:rPr>
          <w:rFonts w:ascii="Times New Roman CYR" w:hAnsi="Times New Roman CYR" w:cs="Times New Roman CYR"/>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14:paraId="45C4CBDB" w14:textId="5A36495A"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4.8. </w:t>
      </w:r>
      <w:proofErr w:type="gramStart"/>
      <w:r w:rsidRPr="002746B8">
        <w:rPr>
          <w:rFonts w:ascii="Times New Roman CYR" w:hAnsi="Times New Roman CYR" w:cs="Times New Roman CYR"/>
          <w:sz w:val="24"/>
          <w:szCs w:val="24"/>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6F41E2">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147ТК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не может быть менее</w:t>
      </w:r>
      <w:proofErr w:type="gramEnd"/>
      <w:r w:rsidRPr="002746B8">
        <w:rPr>
          <w:rFonts w:ascii="Times New Roman CYR" w:hAnsi="Times New Roman CYR" w:cs="Times New Roman CYR"/>
          <w:sz w:val="24"/>
          <w:szCs w:val="24"/>
        </w:rPr>
        <w:t xml:space="preserve"> 4% тарифной ставки (оклада), установленной для различных видов работ с нормальными условиями труда.</w:t>
      </w:r>
    </w:p>
    <w:p w14:paraId="29CD79E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2746B8">
        <w:rPr>
          <w:rFonts w:ascii="Times New Roman CYR" w:hAnsi="Times New Roman CYR" w:cs="Times New Roman CYR"/>
          <w:sz w:val="24"/>
          <w:szCs w:val="24"/>
        </w:rPr>
        <w:t>Гособразования</w:t>
      </w:r>
      <w:proofErr w:type="spellEnd"/>
      <w:r w:rsidRPr="002746B8">
        <w:rPr>
          <w:rFonts w:ascii="Times New Roman CYR" w:hAnsi="Times New Roman CYR" w:cs="Times New Roman CYR"/>
          <w:sz w:val="24"/>
          <w:szCs w:val="24"/>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14:paraId="4ACAA1F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14:paraId="5AB40453" w14:textId="77777777" w:rsidR="00F06A9D" w:rsidRPr="006F41E2" w:rsidRDefault="00F06A9D" w:rsidP="00F06A9D">
      <w:pPr>
        <w:autoSpaceDE w:val="0"/>
        <w:autoSpaceDN w:val="0"/>
        <w:adjustRightInd w:val="0"/>
        <w:spacing w:after="0" w:line="240" w:lineRule="auto"/>
        <w:ind w:right="-5" w:firstLine="708"/>
        <w:jc w:val="both"/>
        <w:rPr>
          <w:rFonts w:ascii="Times New Roman CYR" w:hAnsi="Times New Roman CYR" w:cs="Times New Roman CYR"/>
          <w:sz w:val="24"/>
          <w:szCs w:val="24"/>
          <w:highlight w:val="white"/>
        </w:rPr>
      </w:pPr>
      <w:r w:rsidRPr="002746B8">
        <w:rPr>
          <w:rFonts w:ascii="Times New Roman" w:hAnsi="Times New Roman" w:cs="Times New Roman"/>
          <w:sz w:val="24"/>
          <w:szCs w:val="24"/>
          <w:highlight w:val="white"/>
        </w:rPr>
        <w:t xml:space="preserve">4.9. </w:t>
      </w:r>
      <w:r w:rsidRPr="002746B8">
        <w:rPr>
          <w:rFonts w:ascii="Times New Roman CYR" w:hAnsi="Times New Roman CYR" w:cs="Times New Roman CYR"/>
          <w:sz w:val="24"/>
          <w:szCs w:val="24"/>
          <w:highlight w:val="white"/>
        </w:rPr>
        <w:t xml:space="preserve">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w:t>
      </w:r>
      <w:r w:rsidRPr="006F41E2">
        <w:rPr>
          <w:rFonts w:ascii="Times New Roman CYR" w:hAnsi="Times New Roman CYR" w:cs="Times New Roman CYR"/>
          <w:sz w:val="24"/>
          <w:szCs w:val="24"/>
          <w:highlight w:val="white"/>
        </w:rPr>
        <w:t>Положения об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w:t>
      </w:r>
    </w:p>
    <w:p w14:paraId="4716D991"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4.10. </w:t>
      </w:r>
      <w:r w:rsidRPr="002746B8">
        <w:rPr>
          <w:rFonts w:ascii="Times New Roman CYR" w:hAnsi="Times New Roman CYR" w:cs="Times New Roman CYR"/>
          <w:sz w:val="24"/>
          <w:szCs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52A55B5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4.11. </w:t>
      </w:r>
      <w:r w:rsidRPr="002746B8">
        <w:rPr>
          <w:rFonts w:ascii="Times New Roman CYR" w:hAnsi="Times New Roman CYR" w:cs="Times New Roman CYR"/>
          <w:sz w:val="24"/>
          <w:szCs w:val="24"/>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w:t>
      </w:r>
      <w:proofErr w:type="gramStart"/>
      <w:r w:rsidRPr="002746B8">
        <w:rPr>
          <w:rFonts w:ascii="Times New Roman CYR" w:hAnsi="Times New Roman CYR" w:cs="Times New Roman CYR"/>
          <w:sz w:val="24"/>
          <w:szCs w:val="24"/>
        </w:rPr>
        <w:t>размера оплаты труда</w:t>
      </w:r>
      <w:proofErr w:type="gramEnd"/>
      <w:r w:rsidRPr="002746B8">
        <w:rPr>
          <w:rFonts w:ascii="Times New Roman CYR" w:hAnsi="Times New Roman CYR" w:cs="Times New Roman CYR"/>
          <w:sz w:val="24"/>
          <w:szCs w:val="24"/>
        </w:rPr>
        <w:t>.</w:t>
      </w:r>
    </w:p>
    <w:p w14:paraId="2CAE7712"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Месячная оплата труда работников не ниже размера  минимального  </w:t>
      </w:r>
      <w:proofErr w:type="gramStart"/>
      <w:r w:rsidRPr="002746B8">
        <w:rPr>
          <w:rFonts w:ascii="Times New Roman CYR" w:hAnsi="Times New Roman CYR" w:cs="Times New Roman CYR"/>
          <w:sz w:val="24"/>
          <w:szCs w:val="24"/>
        </w:rPr>
        <w:t>размера оплаты труда</w:t>
      </w:r>
      <w:proofErr w:type="gramEnd"/>
      <w:r w:rsidRPr="002746B8">
        <w:rPr>
          <w:rFonts w:ascii="Times New Roman CYR" w:hAnsi="Times New Roman CYR" w:cs="Times New Roman CYR"/>
          <w:sz w:val="24"/>
          <w:szCs w:val="24"/>
        </w:rPr>
        <w:t xml:space="preserve">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14:paraId="3C1AAC2E"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 в заработной плате работника при доведении ее до минимального размера оплаты труда  не учитываются.</w:t>
      </w:r>
      <w:proofErr w:type="gramEnd"/>
    </w:p>
    <w:p w14:paraId="664C34D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14:paraId="14948EBA"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color w:val="000000"/>
          <w:spacing w:val="2"/>
          <w:sz w:val="24"/>
          <w:szCs w:val="24"/>
        </w:rPr>
      </w:pPr>
      <w:r w:rsidRPr="002746B8">
        <w:rPr>
          <w:rFonts w:ascii="Times New Roman" w:hAnsi="Times New Roman" w:cs="Times New Roman"/>
          <w:sz w:val="24"/>
          <w:szCs w:val="24"/>
        </w:rPr>
        <w:t xml:space="preserve">4.12. </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pacing w:val="2"/>
          <w:sz w:val="24"/>
          <w:szCs w:val="24"/>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2746B8">
        <w:rPr>
          <w:rFonts w:ascii="Times New Roman CYR" w:hAnsi="Times New Roman CYR" w:cs="Times New Roman CYR"/>
          <w:color w:val="000000"/>
          <w:spacing w:val="2"/>
          <w:sz w:val="24"/>
          <w:szCs w:val="24"/>
        </w:rPr>
        <w:t>обучающимися</w:t>
      </w:r>
      <w:proofErr w:type="gramEnd"/>
      <w:r w:rsidRPr="002746B8">
        <w:rPr>
          <w:rFonts w:ascii="Times New Roman CYR" w:hAnsi="Times New Roman CYR" w:cs="Times New Roman CYR"/>
          <w:color w:val="000000"/>
          <w:spacing w:val="2"/>
          <w:sz w:val="24"/>
          <w:szCs w:val="24"/>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СанПиН</w:t>
      </w:r>
      <w:r w:rsidRPr="002746B8">
        <w:rPr>
          <w:rFonts w:ascii="Times New Roman" w:hAnsi="Times New Roman" w:cs="Times New Roman"/>
          <w:color w:val="000000"/>
          <w:spacing w:val="2"/>
          <w:sz w:val="24"/>
          <w:szCs w:val="24"/>
          <w:lang w:val="en-US"/>
        </w:rPr>
        <w:t> </w:t>
      </w:r>
      <w:r w:rsidRPr="002746B8">
        <w:rPr>
          <w:rFonts w:ascii="Times New Roman" w:hAnsi="Times New Roman" w:cs="Times New Roman"/>
          <w:color w:val="000000"/>
          <w:spacing w:val="2"/>
          <w:sz w:val="24"/>
          <w:szCs w:val="24"/>
        </w:rPr>
        <w:t xml:space="preserve">2.4.2.2821-10. </w:t>
      </w:r>
      <w:r w:rsidRPr="002746B8">
        <w:rPr>
          <w:rFonts w:ascii="Times New Roman CYR" w:hAnsi="Times New Roman CYR" w:cs="Times New Roman CYR"/>
          <w:color w:val="000000"/>
          <w:spacing w:val="2"/>
          <w:sz w:val="24"/>
          <w:szCs w:val="24"/>
        </w:rPr>
        <w:t xml:space="preserve">Создание классов-комплектов при проведении занятий с </w:t>
      </w:r>
      <w:proofErr w:type="gramStart"/>
      <w:r w:rsidRPr="002746B8">
        <w:rPr>
          <w:rFonts w:ascii="Times New Roman CYR" w:hAnsi="Times New Roman CYR" w:cs="Times New Roman CYR"/>
          <w:color w:val="000000"/>
          <w:spacing w:val="2"/>
          <w:sz w:val="24"/>
          <w:szCs w:val="24"/>
        </w:rPr>
        <w:t>обучающимися</w:t>
      </w:r>
      <w:proofErr w:type="gramEnd"/>
      <w:r w:rsidRPr="002746B8">
        <w:rPr>
          <w:rFonts w:ascii="Times New Roman CYR" w:hAnsi="Times New Roman CYR" w:cs="Times New Roman CYR"/>
          <w:color w:val="000000"/>
          <w:spacing w:val="2"/>
          <w:sz w:val="24"/>
          <w:szCs w:val="24"/>
        </w:rPr>
        <w:t xml:space="preserve"> 5 - 11 (12) классов не допускается.</w:t>
      </w:r>
    </w:p>
    <w:p w14:paraId="22342EE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4.1.13.</w:t>
      </w:r>
      <w:r w:rsidRPr="002746B8">
        <w:rPr>
          <w:rFonts w:ascii="Times New Roman CYR" w:hAnsi="Times New Roman CYR" w:cs="Times New Roman CYR"/>
          <w:sz w:val="24"/>
          <w:szCs w:val="24"/>
        </w:rPr>
        <w:t xml:space="preserve">Штаты организации формируются с учетом установленной предельной наполняемости классов (групп). </w:t>
      </w:r>
    </w:p>
    <w:p w14:paraId="46F7B8F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14:paraId="287EE6C5" w14:textId="77777777"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14:paraId="2767D8A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 менее 2,5 м</w:t>
      </w:r>
      <w:r w:rsidRPr="002746B8">
        <w:rPr>
          <w:rFonts w:ascii="Times New Roman" w:hAnsi="Times New Roman" w:cs="Times New Roman"/>
          <w:sz w:val="24"/>
          <w:szCs w:val="24"/>
        </w:rPr>
        <w:t xml:space="preserve">² </w:t>
      </w:r>
      <w:r w:rsidRPr="002746B8">
        <w:rPr>
          <w:rFonts w:ascii="Times New Roman CYR" w:hAnsi="Times New Roman CYR" w:cs="Times New Roman CYR"/>
          <w:sz w:val="24"/>
          <w:szCs w:val="24"/>
        </w:rPr>
        <w:t>на 1 обучающегося при фронтальных формах занятий;</w:t>
      </w:r>
    </w:p>
    <w:p w14:paraId="55EF444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 менее 3,5 м</w:t>
      </w:r>
      <w:r w:rsidRPr="002746B8">
        <w:rPr>
          <w:rFonts w:ascii="Times New Roman" w:hAnsi="Times New Roman" w:cs="Times New Roman"/>
          <w:sz w:val="24"/>
          <w:szCs w:val="24"/>
        </w:rPr>
        <w:t xml:space="preserve">² </w:t>
      </w:r>
      <w:r w:rsidRPr="002746B8">
        <w:rPr>
          <w:rFonts w:ascii="Times New Roman CYR" w:hAnsi="Times New Roman CYR" w:cs="Times New Roman CYR"/>
          <w:sz w:val="24"/>
          <w:szCs w:val="24"/>
        </w:rPr>
        <w:t>на 1 обучающегося при организации групповых форм работы и индивидуальных занятий;</w:t>
      </w:r>
    </w:p>
    <w:p w14:paraId="571B27D1" w14:textId="77777777"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удалённости мест для занятий от </w:t>
      </w:r>
      <w:proofErr w:type="spellStart"/>
      <w:r w:rsidRPr="002746B8">
        <w:rPr>
          <w:rFonts w:ascii="Times New Roman CYR" w:hAnsi="Times New Roman CYR" w:cs="Times New Roman CYR"/>
          <w:sz w:val="24"/>
          <w:szCs w:val="24"/>
        </w:rPr>
        <w:t>светонесущей</w:t>
      </w:r>
      <w:proofErr w:type="spellEnd"/>
      <w:r w:rsidRPr="002746B8">
        <w:rPr>
          <w:rFonts w:ascii="Times New Roman CYR" w:hAnsi="Times New Roman CYR" w:cs="Times New Roman CYR"/>
          <w:sz w:val="24"/>
          <w:szCs w:val="24"/>
        </w:rPr>
        <w:t xml:space="preserve"> стены;</w:t>
      </w:r>
    </w:p>
    <w:p w14:paraId="47D35677" w14:textId="77777777"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требований к естественному и искусственному освещению. </w:t>
      </w:r>
    </w:p>
    <w:p w14:paraId="11A8EF6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w:t>
      </w:r>
      <w:r w:rsidRPr="002746B8">
        <w:rPr>
          <w:rFonts w:ascii="Times New Roman CYR" w:hAnsi="Times New Roman CYR" w:cs="Times New Roman CYR"/>
          <w:sz w:val="24"/>
          <w:szCs w:val="24"/>
        </w:rPr>
        <w:lastRenderedPageBreak/>
        <w:t>доске, от демонстрационного стола до учебной доски, от первой парты до учебной доски, и других требований.</w:t>
      </w:r>
    </w:p>
    <w:p w14:paraId="18F4B934" w14:textId="77777777"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РФ). </w:t>
      </w:r>
    </w:p>
    <w:p w14:paraId="7F71CC9D"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4.14. </w:t>
      </w:r>
      <w:r w:rsidRPr="002746B8">
        <w:rPr>
          <w:rFonts w:ascii="Times New Roman CYR" w:hAnsi="Times New Roman CYR" w:cs="Times New Roman CYR"/>
          <w:sz w:val="24"/>
          <w:szCs w:val="24"/>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4BC3A33D"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4.15. </w:t>
      </w:r>
      <w:r w:rsidRPr="002746B8">
        <w:rPr>
          <w:rFonts w:ascii="Times New Roman CYR" w:hAnsi="Times New Roman CYR" w:cs="Times New Roman CYR"/>
          <w:sz w:val="24"/>
          <w:szCs w:val="24"/>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14:paraId="2B5A2CE9"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4.16. </w:t>
      </w:r>
      <w:r w:rsidRPr="002746B8">
        <w:rPr>
          <w:rFonts w:ascii="Times New Roman CYR" w:hAnsi="Times New Roman CYR" w:cs="Times New Roman CYR"/>
          <w:sz w:val="24"/>
          <w:szCs w:val="24"/>
        </w:rPr>
        <w:t xml:space="preserve">За педагогическими работниками, привлекаемыми в </w:t>
      </w:r>
      <w:proofErr w:type="gramStart"/>
      <w:r w:rsidRPr="002746B8">
        <w:rPr>
          <w:rFonts w:ascii="Times New Roman CYR" w:hAnsi="Times New Roman CYR" w:cs="Times New Roman CYR"/>
          <w:sz w:val="24"/>
          <w:szCs w:val="24"/>
        </w:rPr>
        <w:t>период</w:t>
      </w:r>
      <w:proofErr w:type="gramEnd"/>
      <w:r w:rsidRPr="002746B8">
        <w:rPr>
          <w:rFonts w:ascii="Times New Roman CYR" w:hAnsi="Times New Roman CYR" w:cs="Times New Roman CYR"/>
          <w:sz w:val="24"/>
          <w:szCs w:val="24"/>
        </w:rPr>
        <w:t xml:space="preserve">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14:paraId="3D79A0A4"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4.17. </w:t>
      </w:r>
      <w:proofErr w:type="gramStart"/>
      <w:r w:rsidRPr="002746B8">
        <w:rPr>
          <w:rFonts w:ascii="Times New Roman CYR" w:hAnsi="Times New Roman CYR" w:cs="Times New Roman CYR"/>
          <w:sz w:val="24"/>
          <w:szCs w:val="24"/>
        </w:rPr>
        <w:t xml:space="preserve">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 кодекса Российской Федерации, если производится в свободное от основной работы время. </w:t>
      </w:r>
      <w:proofErr w:type="gramEnd"/>
    </w:p>
    <w:p w14:paraId="7E147DAE" w14:textId="77777777"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Поскольку в соответствии со ст. 160 ТК РФ не были проведены мероприятия по совершенствованию труда уборщиков служебных помещений</w:t>
      </w:r>
      <w:proofErr w:type="gramStart"/>
      <w:r w:rsidRPr="002746B8">
        <w:rPr>
          <w:rFonts w:ascii="Times New Roman CYR" w:hAnsi="Times New Roman CYR" w:cs="Times New Roman CYR"/>
          <w:sz w:val="24"/>
          <w:szCs w:val="24"/>
        </w:rPr>
        <w:t xml:space="preserve"> ,</w:t>
      </w:r>
      <w:proofErr w:type="gramEnd"/>
      <w:r w:rsidRPr="002746B8">
        <w:rPr>
          <w:rFonts w:ascii="Times New Roman CYR" w:hAnsi="Times New Roman CYR" w:cs="Times New Roman CYR"/>
          <w:sz w:val="24"/>
          <w:szCs w:val="24"/>
        </w:rPr>
        <w:t xml:space="preserve"> расчет оплаты труда для уборщиков служебных помещений осуществляется исходя из  500 </w:t>
      </w:r>
      <w:proofErr w:type="spellStart"/>
      <w:r w:rsidRPr="002746B8">
        <w:rPr>
          <w:rFonts w:ascii="Times New Roman CYR" w:hAnsi="Times New Roman CYR" w:cs="Times New Roman CYR"/>
          <w:sz w:val="24"/>
          <w:szCs w:val="24"/>
        </w:rPr>
        <w:t>кв.м</w:t>
      </w:r>
      <w:proofErr w:type="spellEnd"/>
      <w:r w:rsidRPr="002746B8">
        <w:rPr>
          <w:rFonts w:ascii="Times New Roman CYR" w:hAnsi="Times New Roman CYR" w:cs="Times New Roman CYR"/>
          <w:sz w:val="24"/>
          <w:szCs w:val="24"/>
        </w:rPr>
        <w:t xml:space="preserve">. на 1 штатную единицу -  нормы убираемой площади, действующей на день отмены типовых штатов. Уборка сверх 500 </w:t>
      </w:r>
      <w:proofErr w:type="spellStart"/>
      <w:r w:rsidRPr="002746B8">
        <w:rPr>
          <w:rFonts w:ascii="Times New Roman CYR" w:hAnsi="Times New Roman CYR" w:cs="Times New Roman CYR"/>
          <w:sz w:val="24"/>
          <w:szCs w:val="24"/>
        </w:rPr>
        <w:t>кв.м</w:t>
      </w:r>
      <w:proofErr w:type="spellEnd"/>
      <w:r w:rsidRPr="002746B8">
        <w:rPr>
          <w:rFonts w:ascii="Times New Roman CYR" w:hAnsi="Times New Roman CYR" w:cs="Times New Roman CYR"/>
          <w:sz w:val="24"/>
          <w:szCs w:val="24"/>
        </w:rPr>
        <w:t>. оплачивается как дополнительная работа, исходя из ст.ст.60.1 или 60.2 Трудового кодекса Российской Федерации.</w:t>
      </w:r>
    </w:p>
    <w:p w14:paraId="73266EB3" w14:textId="77777777"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14:paraId="2471B7D9" w14:textId="77777777" w:rsidR="00C400BA" w:rsidRPr="002746B8" w:rsidRDefault="00C400BA" w:rsidP="00F06A9D">
      <w:pPr>
        <w:autoSpaceDE w:val="0"/>
        <w:autoSpaceDN w:val="0"/>
        <w:adjustRightInd w:val="0"/>
        <w:spacing w:after="0" w:line="240" w:lineRule="auto"/>
        <w:jc w:val="center"/>
        <w:rPr>
          <w:rFonts w:ascii="Calibri" w:hAnsi="Calibri" w:cs="Calibri"/>
          <w:sz w:val="24"/>
          <w:szCs w:val="24"/>
        </w:rPr>
      </w:pPr>
    </w:p>
    <w:p w14:paraId="39A6CC2F" w14:textId="77777777"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V</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Социальные гарантии и льготы</w:t>
      </w:r>
    </w:p>
    <w:p w14:paraId="4EF4046F" w14:textId="77777777" w:rsidR="00F06A9D" w:rsidRPr="002746B8" w:rsidRDefault="00F06A9D" w:rsidP="00F06A9D">
      <w:pPr>
        <w:autoSpaceDE w:val="0"/>
        <w:autoSpaceDN w:val="0"/>
        <w:adjustRightInd w:val="0"/>
        <w:spacing w:after="0" w:line="240" w:lineRule="auto"/>
        <w:ind w:left="705"/>
        <w:jc w:val="both"/>
        <w:rPr>
          <w:rFonts w:ascii="Calibri" w:hAnsi="Calibri" w:cs="Calibri"/>
          <w:sz w:val="24"/>
          <w:szCs w:val="24"/>
        </w:rPr>
      </w:pPr>
    </w:p>
    <w:p w14:paraId="025AFC9B" w14:textId="77777777" w:rsidR="00F06A9D" w:rsidRPr="002746B8" w:rsidRDefault="00F06A9D" w:rsidP="00F06A9D">
      <w:pPr>
        <w:autoSpaceDE w:val="0"/>
        <w:autoSpaceDN w:val="0"/>
        <w:adjustRightInd w:val="0"/>
        <w:spacing w:after="0" w:line="240" w:lineRule="auto"/>
        <w:ind w:firstLine="72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5. </w:t>
      </w:r>
      <w:r w:rsidRPr="002746B8">
        <w:rPr>
          <w:rFonts w:ascii="Times New Roman CYR" w:hAnsi="Times New Roman CYR" w:cs="Times New Roman CYR"/>
          <w:sz w:val="24"/>
          <w:szCs w:val="24"/>
        </w:rPr>
        <w:t>Стороны пришли к соглашению о том, что:</w:t>
      </w:r>
    </w:p>
    <w:p w14:paraId="7799777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 xml:space="preserve">5.1. </w:t>
      </w:r>
      <w:proofErr w:type="gramStart"/>
      <w:r w:rsidRPr="002746B8">
        <w:rPr>
          <w:rFonts w:ascii="Times New Roman CYR" w:hAnsi="Times New Roman CYR" w:cs="Times New Roman CYR"/>
          <w:color w:val="00000A"/>
          <w:sz w:val="24"/>
          <w:szCs w:val="24"/>
        </w:rPr>
        <w:t xml:space="preserve">В целях обеспечения повышения уровня социальной защищённости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2746B8">
        <w:rPr>
          <w:rFonts w:ascii="Times New Roman CYR" w:hAnsi="Times New Roman CYR" w:cs="Times New Roman CYR"/>
          <w:color w:val="00000A"/>
          <w:sz w:val="24"/>
          <w:szCs w:val="24"/>
        </w:rPr>
        <w:t xml:space="preserve"> поддержки молодых специалистов; предоставления работникам права пользования за счет средств </w:t>
      </w:r>
      <w:r w:rsidRPr="002746B8">
        <w:rPr>
          <w:rFonts w:ascii="Times New Roman CYR" w:hAnsi="Times New Roman CYR" w:cs="Times New Roman CYR"/>
          <w:color w:val="000000"/>
          <w:sz w:val="24"/>
          <w:szCs w:val="24"/>
        </w:rPr>
        <w:t xml:space="preserve">образовательной организации </w:t>
      </w:r>
      <w:r w:rsidRPr="002746B8">
        <w:rPr>
          <w:rFonts w:ascii="Times New Roman CYR" w:hAnsi="Times New Roman CYR" w:cs="Times New Roman CYR"/>
          <w:color w:val="00000A"/>
          <w:sz w:val="24"/>
          <w:szCs w:val="24"/>
        </w:rPr>
        <w:t xml:space="preserve">санаторно-курортным лечением, санаториями-профилакториями и спортивно-оздоровительными лагерями и т.д. </w:t>
      </w:r>
    </w:p>
    <w:p w14:paraId="5588C9B4"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5.2. </w:t>
      </w:r>
      <w:r w:rsidRPr="002746B8">
        <w:rPr>
          <w:rFonts w:ascii="Times New Roman CYR" w:hAnsi="Times New Roman CYR" w:cs="Times New Roman CYR"/>
          <w:sz w:val="24"/>
          <w:szCs w:val="24"/>
        </w:rPr>
        <w:t>Работодатель обязуется:</w:t>
      </w:r>
    </w:p>
    <w:p w14:paraId="7BAED51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color w:val="000000"/>
          <w:sz w:val="24"/>
          <w:szCs w:val="24"/>
        </w:rPr>
        <w:lastRenderedPageBreak/>
        <w:t xml:space="preserve">5.2.1. </w:t>
      </w:r>
      <w:r w:rsidRPr="002746B8">
        <w:rPr>
          <w:rFonts w:ascii="Times New Roman CYR" w:hAnsi="Times New Roman CYR" w:cs="Times New Roman CYR"/>
          <w:sz w:val="24"/>
          <w:szCs w:val="24"/>
        </w:rPr>
        <w:t>Предоставлять гарантии и компенсации работникам во всех случаях, предусмотренных трудовым законодательством, а также отраслевыми  соглашениями, заключёнными на федеральном, региональном и муниципальном уровнях, и настоящим коллективным договором.</w:t>
      </w:r>
    </w:p>
    <w:p w14:paraId="7D31668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sz w:val="24"/>
          <w:szCs w:val="24"/>
        </w:rPr>
      </w:pPr>
      <w:r w:rsidRPr="002746B8">
        <w:rPr>
          <w:rFonts w:ascii="Times New Roman" w:hAnsi="Times New Roman" w:cs="Times New Roman"/>
          <w:sz w:val="24"/>
          <w:szCs w:val="24"/>
        </w:rPr>
        <w:t>5.2.2.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2746B8">
        <w:rPr>
          <w:rFonts w:ascii="Times New Roman CYR" w:hAnsi="Times New Roman CYR" w:cs="Times New Roman CYR"/>
          <w:i/>
          <w:iCs/>
          <w:sz w:val="24"/>
          <w:szCs w:val="24"/>
        </w:rPr>
        <w:t>.</w:t>
      </w:r>
    </w:p>
    <w:p w14:paraId="6B3782C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2746B8">
        <w:rPr>
          <w:rFonts w:ascii="Times New Roman CYR" w:hAnsi="Times New Roman CYR" w:cs="Times New Roman CYR"/>
          <w:sz w:val="24"/>
          <w:szCs w:val="24"/>
        </w:rPr>
        <w:t>внеучебное</w:t>
      </w:r>
      <w:proofErr w:type="spellEnd"/>
      <w:r w:rsidRPr="002746B8">
        <w:rPr>
          <w:rFonts w:ascii="Times New Roman CYR" w:hAnsi="Times New Roman CYR" w:cs="Times New Roman CYR"/>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4BA1645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09921E5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45A1C751"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6</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6A68499C"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7</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3DDCE80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1"/>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8</w:t>
      </w:r>
      <w:r w:rsidRPr="002746B8">
        <w:rPr>
          <w:rFonts w:ascii="Times New Roman" w:hAnsi="Times New Roman" w:cs="Times New Roman"/>
          <w:sz w:val="24"/>
          <w:szCs w:val="24"/>
        </w:rPr>
        <w:t xml:space="preserve">. </w:t>
      </w:r>
      <w:proofErr w:type="gramStart"/>
      <w:r w:rsidRPr="002746B8">
        <w:rPr>
          <w:rFonts w:ascii="Times New Roman CYR" w:hAnsi="Times New Roman CYR" w:cs="Times New Roman CYR"/>
          <w:sz w:val="24"/>
          <w:szCs w:val="24"/>
        </w:rPr>
        <w:t xml:space="preserve">Производить оплату труда педагогическим работникам </w:t>
      </w:r>
      <w:r w:rsidRPr="002746B8">
        <w:rPr>
          <w:rFonts w:ascii="Times New Roman CYR" w:hAnsi="Times New Roman CYR" w:cs="Times New Roman CYR"/>
          <w:spacing w:val="-1"/>
          <w:sz w:val="24"/>
          <w:szCs w:val="24"/>
        </w:rPr>
        <w:t xml:space="preserve">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2746B8">
        <w:rPr>
          <w:rFonts w:ascii="Times New Roman CYR" w:hAnsi="Times New Roman CYR" w:cs="Times New Roman CYR"/>
          <w:spacing w:val="-1"/>
          <w:sz w:val="24"/>
          <w:szCs w:val="24"/>
        </w:rPr>
        <w:t>Минобрнауки</w:t>
      </w:r>
      <w:proofErr w:type="spellEnd"/>
      <w:r w:rsidRPr="002746B8">
        <w:rPr>
          <w:rFonts w:ascii="Times New Roman CYR" w:hAnsi="Times New Roman CYR" w:cs="Times New Roman CYR"/>
          <w:spacing w:val="-1"/>
          <w:sz w:val="24"/>
          <w:szCs w:val="24"/>
        </w:rPr>
        <w:t xml:space="preserve"> России от 7 апреля 2014 г. № 276 (зарегистрирован Минюстом России 23 мая 2014</w:t>
      </w:r>
      <w:r w:rsidRPr="002746B8">
        <w:rPr>
          <w:rFonts w:ascii="Times New Roman" w:hAnsi="Times New Roman" w:cs="Times New Roman"/>
          <w:spacing w:val="-1"/>
          <w:sz w:val="24"/>
          <w:szCs w:val="24"/>
          <w:lang w:val="en-US"/>
        </w:rPr>
        <w:t> </w:t>
      </w:r>
      <w:r w:rsidRPr="002746B8">
        <w:rPr>
          <w:rFonts w:ascii="Times New Roman CYR" w:hAnsi="Times New Roman CYR" w:cs="Times New Roman CYR"/>
          <w:spacing w:val="-1"/>
          <w:sz w:val="24"/>
          <w:szCs w:val="24"/>
        </w:rPr>
        <w:t>г., регистрационный №</w:t>
      </w:r>
      <w:r w:rsidRPr="002746B8">
        <w:rPr>
          <w:rFonts w:ascii="Times New Roman" w:hAnsi="Times New Roman" w:cs="Times New Roman"/>
          <w:spacing w:val="-1"/>
          <w:sz w:val="24"/>
          <w:szCs w:val="24"/>
          <w:lang w:val="en-US"/>
        </w:rPr>
        <w:t> </w:t>
      </w:r>
      <w:r w:rsidRPr="002746B8">
        <w:rPr>
          <w:rFonts w:ascii="Times New Roman" w:hAnsi="Times New Roman" w:cs="Times New Roman"/>
          <w:spacing w:val="-1"/>
          <w:sz w:val="24"/>
          <w:szCs w:val="24"/>
        </w:rPr>
        <w:t xml:space="preserve">32408), </w:t>
      </w:r>
      <w:r w:rsidRPr="002746B8">
        <w:rPr>
          <w:rFonts w:ascii="Times New Roman CYR" w:hAnsi="Times New Roman CYR" w:cs="Times New Roman CYR"/>
          <w:spacing w:val="-1"/>
          <w:sz w:val="24"/>
          <w:szCs w:val="24"/>
        </w:rPr>
        <w:t>при выполнении ими педагогической работы в следующих случаях:</w:t>
      </w:r>
      <w:proofErr w:type="gramEnd"/>
    </w:p>
    <w:p w14:paraId="5EBEF04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14:paraId="5E15689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возобновлении работы в должности, по которой установлена квалификационная категория, независимо от перерывов в работе;</w:t>
      </w:r>
    </w:p>
    <w:p w14:paraId="7659CED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auto"/>
        <w:tblInd w:w="170" w:type="dxa"/>
        <w:tblLayout w:type="fixed"/>
        <w:tblLook w:val="0000" w:firstRow="0" w:lastRow="0" w:firstColumn="0" w:lastColumn="0" w:noHBand="0" w:noVBand="0"/>
      </w:tblPr>
      <w:tblGrid>
        <w:gridCol w:w="4735"/>
        <w:gridCol w:w="5206"/>
      </w:tblGrid>
      <w:tr w:rsidR="00F06A9D" w:rsidRPr="002746B8" w14:paraId="474A0D0A"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6E618045" w14:textId="77777777"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r w:rsidRPr="002746B8">
              <w:rPr>
                <w:rFonts w:ascii="Times New Roman CYR" w:hAnsi="Times New Roman CYR" w:cs="Times New Roman CYR"/>
                <w:b/>
                <w:bCs/>
                <w:sz w:val="24"/>
                <w:szCs w:val="24"/>
              </w:rPr>
              <w:t>Должность, по которой</w:t>
            </w:r>
          </w:p>
          <w:p w14:paraId="2D82D9AB" w14:textId="77777777"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proofErr w:type="gramStart"/>
            <w:r w:rsidRPr="002746B8">
              <w:rPr>
                <w:rFonts w:ascii="Times New Roman CYR" w:hAnsi="Times New Roman CYR" w:cs="Times New Roman CYR"/>
                <w:b/>
                <w:bCs/>
                <w:sz w:val="24"/>
                <w:szCs w:val="24"/>
              </w:rPr>
              <w:t>установлена</w:t>
            </w:r>
            <w:proofErr w:type="gramEnd"/>
            <w:r w:rsidRPr="002746B8">
              <w:rPr>
                <w:rFonts w:ascii="Times New Roman CYR" w:hAnsi="Times New Roman CYR" w:cs="Times New Roman CYR"/>
                <w:b/>
                <w:bCs/>
                <w:sz w:val="24"/>
                <w:szCs w:val="24"/>
              </w:rPr>
              <w:t xml:space="preserve"> квалификационная</w:t>
            </w:r>
          </w:p>
          <w:p w14:paraId="0FE53FAE" w14:textId="77777777" w:rsidR="00F06A9D" w:rsidRPr="002746B8" w:rsidRDefault="00F06A9D">
            <w:pPr>
              <w:autoSpaceDE w:val="0"/>
              <w:autoSpaceDN w:val="0"/>
              <w:adjustRightInd w:val="0"/>
              <w:spacing w:after="0"/>
              <w:jc w:val="center"/>
              <w:rPr>
                <w:rFonts w:ascii="Calibri" w:hAnsi="Calibri" w:cs="Calibri"/>
                <w:sz w:val="24"/>
                <w:szCs w:val="24"/>
              </w:rPr>
            </w:pPr>
            <w:r w:rsidRPr="002746B8">
              <w:rPr>
                <w:rFonts w:ascii="Times New Roman CYR" w:hAnsi="Times New Roman CYR" w:cs="Times New Roman CYR"/>
                <w:b/>
                <w:bCs/>
                <w:sz w:val="24"/>
                <w:szCs w:val="24"/>
              </w:rPr>
              <w:t>категория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68C89F6B" w14:textId="77777777"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r w:rsidRPr="002746B8">
              <w:rPr>
                <w:rFonts w:ascii="Times New Roman CYR" w:hAnsi="Times New Roman CYR" w:cs="Times New Roman CYR"/>
                <w:b/>
                <w:bCs/>
                <w:sz w:val="24"/>
                <w:szCs w:val="24"/>
              </w:rPr>
              <w:t>Должность, по которой рекомендуется при оплате труда учитывать квалификационную</w:t>
            </w:r>
          </w:p>
          <w:p w14:paraId="7398C853" w14:textId="77777777" w:rsidR="00F06A9D" w:rsidRPr="002746B8" w:rsidRDefault="00F06A9D">
            <w:pPr>
              <w:autoSpaceDE w:val="0"/>
              <w:autoSpaceDN w:val="0"/>
              <w:adjustRightInd w:val="0"/>
              <w:spacing w:after="0"/>
              <w:jc w:val="center"/>
              <w:rPr>
                <w:rFonts w:ascii="Calibri" w:hAnsi="Calibri" w:cs="Calibri"/>
                <w:sz w:val="24"/>
                <w:szCs w:val="24"/>
              </w:rPr>
            </w:pPr>
            <w:r w:rsidRPr="002746B8">
              <w:rPr>
                <w:rFonts w:ascii="Times New Roman CYR" w:hAnsi="Times New Roman CYR" w:cs="Times New Roman CYR"/>
                <w:b/>
                <w:bCs/>
                <w:sz w:val="24"/>
                <w:szCs w:val="24"/>
              </w:rPr>
              <w:t>категорию, установленную по должности, указанной в графе 1</w:t>
            </w:r>
          </w:p>
        </w:tc>
      </w:tr>
      <w:tr w:rsidR="00F06A9D" w:rsidRPr="002746B8" w14:paraId="02A47EEA" w14:textId="77777777">
        <w:trPr>
          <w:trHeight w:val="362"/>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7EE32041" w14:textId="77777777" w:rsidR="00F06A9D" w:rsidRPr="002746B8" w:rsidRDefault="00F06A9D">
            <w:pPr>
              <w:autoSpaceDE w:val="0"/>
              <w:autoSpaceDN w:val="0"/>
              <w:adjustRightInd w:val="0"/>
              <w:spacing w:after="0"/>
              <w:jc w:val="center"/>
              <w:rPr>
                <w:rFonts w:ascii="Calibri" w:hAnsi="Calibri" w:cs="Calibri"/>
                <w:sz w:val="24"/>
                <w:szCs w:val="24"/>
                <w:lang w:val="en-US"/>
              </w:rPr>
            </w:pPr>
            <w:r w:rsidRPr="002746B8">
              <w:rPr>
                <w:rFonts w:ascii="Times New Roman" w:hAnsi="Times New Roman" w:cs="Times New Roman"/>
                <w:b/>
                <w:bCs/>
                <w:sz w:val="24"/>
                <w:szCs w:val="24"/>
                <w:lang w:val="en-US"/>
              </w:rPr>
              <w:t>1</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6A5965D5" w14:textId="77777777" w:rsidR="00F06A9D" w:rsidRPr="002746B8" w:rsidRDefault="00F06A9D">
            <w:pPr>
              <w:autoSpaceDE w:val="0"/>
              <w:autoSpaceDN w:val="0"/>
              <w:adjustRightInd w:val="0"/>
              <w:spacing w:after="0"/>
              <w:jc w:val="center"/>
              <w:rPr>
                <w:rFonts w:ascii="Calibri" w:hAnsi="Calibri" w:cs="Calibri"/>
                <w:sz w:val="24"/>
                <w:szCs w:val="24"/>
                <w:lang w:val="en-US"/>
              </w:rPr>
            </w:pPr>
            <w:r w:rsidRPr="002746B8">
              <w:rPr>
                <w:rFonts w:ascii="Times New Roman" w:hAnsi="Times New Roman" w:cs="Times New Roman"/>
                <w:b/>
                <w:bCs/>
                <w:sz w:val="24"/>
                <w:szCs w:val="24"/>
                <w:lang w:val="en-US"/>
              </w:rPr>
              <w:t>2</w:t>
            </w:r>
          </w:p>
        </w:tc>
      </w:tr>
      <w:tr w:rsidR="00F06A9D" w:rsidRPr="002746B8" w14:paraId="20035AE0"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7BA58503"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Учитель; 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17ECB22A"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Преподаватель;</w:t>
            </w:r>
          </w:p>
          <w:p w14:paraId="6E7BB937"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w:t>
            </w:r>
          </w:p>
          <w:p w14:paraId="1B7D6985"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воспитатель (независимо от типа организации, в которой выполняется работа);</w:t>
            </w:r>
          </w:p>
          <w:p w14:paraId="3545D494"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lastRenderedPageBreak/>
              <w:t>социальный педагог;</w:t>
            </w:r>
          </w:p>
          <w:p w14:paraId="52F9139F"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педагог-организатор;</w:t>
            </w:r>
          </w:p>
          <w:p w14:paraId="38729D25"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06A9D" w:rsidRPr="002746B8" w14:paraId="03003CE6"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3BC21353"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lastRenderedPageBreak/>
              <w:t>Старший воспитатель;</w:t>
            </w:r>
          </w:p>
          <w:p w14:paraId="1F6C29BA"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воспитатель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13897E7E"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Воспитатель;</w:t>
            </w:r>
          </w:p>
          <w:p w14:paraId="1CC66AE9"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старший воспитатель</w:t>
            </w:r>
          </w:p>
        </w:tc>
      </w:tr>
      <w:tr w:rsidR="00F06A9D" w:rsidRPr="002746B8" w14:paraId="5E4B7912"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3B2CE546"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Преподаватель-организатор основ безопасности жизнедеятельности</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44647E3B"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F06A9D" w:rsidRPr="002746B8" w14:paraId="33C209B4"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10708700"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Руководитель физического воспитания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47F7CE36"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08AEC4D6"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инструктор по физической культуре</w:t>
            </w:r>
          </w:p>
        </w:tc>
      </w:tr>
      <w:tr w:rsidR="00F06A9D" w:rsidRPr="002746B8" w14:paraId="0EE64D45"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35FB0E91"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Мастер производственного обучения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7B6A91C9"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4267C64D"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инструктор по труду;</w:t>
            </w:r>
          </w:p>
          <w:p w14:paraId="222F6299"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06A9D" w:rsidRPr="002746B8" w14:paraId="0819FD9D"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342F00B2"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 xml:space="preserve">Учитель (при выполнении учебной (преподавательской) работы по учебному предмету </w:t>
            </w:r>
            <w:r w:rsidRPr="002746B8">
              <w:rPr>
                <w:rFonts w:ascii="Times New Roman" w:hAnsi="Times New Roman" w:cs="Times New Roman"/>
                <w:sz w:val="24"/>
                <w:szCs w:val="24"/>
              </w:rPr>
              <w:t>«</w:t>
            </w:r>
            <w:r w:rsidRPr="002746B8">
              <w:rPr>
                <w:rFonts w:ascii="Times New Roman CYR" w:hAnsi="Times New Roman CYR" w:cs="Times New Roman CYR"/>
                <w:sz w:val="24"/>
                <w:szCs w:val="24"/>
              </w:rPr>
              <w:t>технология</w:t>
            </w:r>
            <w:r w:rsidRPr="002746B8">
              <w:rPr>
                <w:rFonts w:ascii="Times New Roman" w:hAnsi="Times New Roman" w:cs="Times New Roman"/>
                <w:sz w:val="24"/>
                <w:szCs w:val="24"/>
              </w:rPr>
              <w:t>»)</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0A3A8216"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Мастер производственного обучения;</w:t>
            </w:r>
          </w:p>
          <w:p w14:paraId="019D3C2B"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инструктор по труду</w:t>
            </w:r>
          </w:p>
        </w:tc>
      </w:tr>
      <w:tr w:rsidR="00F06A9D" w:rsidRPr="002746B8" w14:paraId="70322C11"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68232828"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Учитель-дефектолог, учитель логопед</w:t>
            </w:r>
          </w:p>
          <w:p w14:paraId="27C86DBF" w14:textId="77777777" w:rsidR="00F06A9D" w:rsidRPr="002746B8" w:rsidRDefault="00F06A9D">
            <w:pPr>
              <w:autoSpaceDE w:val="0"/>
              <w:autoSpaceDN w:val="0"/>
              <w:adjustRightInd w:val="0"/>
              <w:spacing w:after="0"/>
              <w:jc w:val="both"/>
              <w:rPr>
                <w:rFonts w:ascii="Calibri" w:hAnsi="Calibri" w:cs="Calibri"/>
                <w:sz w:val="24"/>
                <w:szCs w:val="24"/>
                <w:lang w:val="en-US"/>
              </w:rPr>
            </w:pP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4F270710"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Учитель-логопед;</w:t>
            </w:r>
          </w:p>
          <w:p w14:paraId="2746C003"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учитель-дефектолог; учитель (при выполнении учебной (преподавательской) работы по адаптированным образовательным программам);</w:t>
            </w:r>
          </w:p>
          <w:p w14:paraId="60410CB4"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воспитатель, педагог </w:t>
            </w:r>
            <w:proofErr w:type="gramStart"/>
            <w:r w:rsidRPr="002746B8">
              <w:rPr>
                <w:rFonts w:ascii="Times New Roman CYR" w:hAnsi="Times New Roman CYR" w:cs="Times New Roman CYR"/>
                <w:sz w:val="24"/>
                <w:szCs w:val="24"/>
              </w:rPr>
              <w:t>дополнительного</w:t>
            </w:r>
            <w:proofErr w:type="gramEnd"/>
            <w:r w:rsidRPr="002746B8">
              <w:rPr>
                <w:rFonts w:ascii="Times New Roman CYR" w:hAnsi="Times New Roman CYR" w:cs="Times New Roman CYR"/>
                <w:sz w:val="24"/>
                <w:szCs w:val="24"/>
              </w:rPr>
              <w:t xml:space="preserve"> </w:t>
            </w:r>
          </w:p>
          <w:p w14:paraId="3A913885"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 xml:space="preserve">образования, старший педагог дополнительного </w:t>
            </w:r>
            <w:r w:rsidRPr="002746B8">
              <w:rPr>
                <w:rFonts w:ascii="Times New Roman CYR" w:hAnsi="Times New Roman CYR" w:cs="Times New Roman CYR"/>
                <w:sz w:val="24"/>
                <w:szCs w:val="24"/>
              </w:rPr>
              <w:lastRenderedPageBreak/>
              <w:t>образования (при совпадении профиля кружка, направления дополнительной работы профилю работы по основной должности)</w:t>
            </w:r>
          </w:p>
        </w:tc>
      </w:tr>
      <w:tr w:rsidR="00F06A9D" w:rsidRPr="002746B8" w14:paraId="6824DC14"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4FD17BA4"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lastRenderedPageBreak/>
              <w:t>Учитель (при выполнении учебной (преподавательской) работы по учебным предметам (образовательным программам) в области искусств)</w:t>
            </w:r>
          </w:p>
          <w:p w14:paraId="328118F9" w14:textId="77777777" w:rsidR="00F06A9D" w:rsidRPr="002746B8" w:rsidRDefault="00F06A9D">
            <w:pPr>
              <w:autoSpaceDE w:val="0"/>
              <w:autoSpaceDN w:val="0"/>
              <w:adjustRightInd w:val="0"/>
              <w:spacing w:after="0"/>
              <w:jc w:val="both"/>
              <w:rPr>
                <w:rFonts w:ascii="Calibri" w:hAnsi="Calibri" w:cs="Calibri"/>
                <w:sz w:val="24"/>
                <w:szCs w:val="24"/>
              </w:rPr>
            </w:pP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1DA7CC7F"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Преподаватель образовательных организаций дополнительного образования детей (детских школ искусств по видам искусств);</w:t>
            </w:r>
          </w:p>
          <w:p w14:paraId="495CD4EA"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музыкальный руководитель;</w:t>
            </w:r>
          </w:p>
          <w:p w14:paraId="0960F85E"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концертмейстер</w:t>
            </w:r>
          </w:p>
        </w:tc>
      </w:tr>
      <w:tr w:rsidR="00F06A9D" w:rsidRPr="002746B8" w14:paraId="31FB74B9"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691BD25D"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6B623796"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F06A9D" w:rsidRPr="002746B8" w14:paraId="5EA2EBBF"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16B9A12B"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Старший тренер-преподаватель;</w:t>
            </w:r>
          </w:p>
          <w:p w14:paraId="6A68BECB"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тренер-преподаватель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4F6C5939"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(при выполнении учебной (преподавательской) работы по  физической культуре);</w:t>
            </w:r>
          </w:p>
          <w:p w14:paraId="0AA7B3A1"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инструктор по физической культуре</w:t>
            </w:r>
          </w:p>
        </w:tc>
      </w:tr>
      <w:tr w:rsidR="00F06A9D" w:rsidRPr="002746B8" w14:paraId="774A9AB6" w14:textId="77777777">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14:paraId="2B3AEA6F"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по  физической культуре);</w:t>
            </w:r>
          </w:p>
          <w:p w14:paraId="0E407B52" w14:textId="77777777"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инструктор по физической культуре</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14:paraId="5AC7A7D8" w14:textId="77777777"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Старший тренер-преподаватель;</w:t>
            </w:r>
          </w:p>
          <w:p w14:paraId="387EE602" w14:textId="77777777"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тренер-преподаватель</w:t>
            </w:r>
          </w:p>
        </w:tc>
      </w:tr>
    </w:tbl>
    <w:p w14:paraId="041E3CF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9</w:t>
      </w:r>
      <w:r w:rsidRPr="002746B8">
        <w:rPr>
          <w:rFonts w:ascii="Times New Roman" w:hAnsi="Times New Roman" w:cs="Times New Roman"/>
          <w:sz w:val="24"/>
          <w:szCs w:val="24"/>
        </w:rPr>
        <w:t>.</w:t>
      </w:r>
      <w:r w:rsidRPr="002746B8">
        <w:rPr>
          <w:rFonts w:ascii="Times New Roman CYR" w:hAnsi="Times New Roman CYR" w:cs="Times New Roman CYR"/>
          <w:sz w:val="24"/>
          <w:szCs w:val="24"/>
        </w:rPr>
        <w:t>В целях материальной поддержки педагогических работников, сохранять уровень оплаты труда по ранее имевшейся квалификационной категории н</w:t>
      </w:r>
      <w:r w:rsidR="00C400BA" w:rsidRPr="002746B8">
        <w:rPr>
          <w:rFonts w:ascii="Times New Roman CYR" w:hAnsi="Times New Roman CYR" w:cs="Times New Roman CYR"/>
          <w:sz w:val="24"/>
          <w:szCs w:val="24"/>
        </w:rPr>
        <w:t>а</w:t>
      </w:r>
      <w:r w:rsidRPr="002746B8">
        <w:rPr>
          <w:rFonts w:ascii="Times New Roman CYR" w:hAnsi="Times New Roman CYR" w:cs="Times New Roman CYR"/>
          <w:sz w:val="24"/>
          <w:szCs w:val="24"/>
        </w:rPr>
        <w:t xml:space="preserve"> период подготовки к проведению аттестации, но не более  одного года:</w:t>
      </w:r>
    </w:p>
    <w:p w14:paraId="1715AB8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 </w:t>
      </w:r>
      <w:r w:rsidRPr="002746B8">
        <w:rPr>
          <w:rFonts w:ascii="Times New Roman CYR" w:hAnsi="Times New Roman CYR" w:cs="Times New Roman CYR"/>
          <w:sz w:val="24"/>
          <w:szCs w:val="24"/>
        </w:rPr>
        <w:t>педагогическим работникам, у которых истек срок действия квалификационной категории  в периоды:</w:t>
      </w:r>
    </w:p>
    <w:p w14:paraId="3561D459" w14:textId="77777777" w:rsidR="00F06A9D" w:rsidRPr="002746B8" w:rsidRDefault="002746B8"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00F06A9D" w:rsidRPr="002746B8">
        <w:rPr>
          <w:rFonts w:ascii="Times New Roman CYR" w:hAnsi="Times New Roman CYR" w:cs="Times New Roman CYR"/>
          <w:sz w:val="24"/>
          <w:szCs w:val="24"/>
        </w:rPr>
        <w:t>временной нетрудоспособности продолжительностью три и более месяца,</w:t>
      </w:r>
    </w:p>
    <w:p w14:paraId="051C3BA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нахождения в отпуске по беременности и родам;</w:t>
      </w:r>
    </w:p>
    <w:p w14:paraId="2729C0B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нахождения в отпуске по уходу за ребенком до исполнения им возраста трех лет,</w:t>
      </w:r>
    </w:p>
    <w:p w14:paraId="07D35C7E" w14:textId="77777777"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spacing w:val="-1"/>
          <w:sz w:val="24"/>
          <w:szCs w:val="24"/>
        </w:rPr>
      </w:pPr>
      <w:r w:rsidRPr="002746B8">
        <w:rPr>
          <w:rFonts w:ascii="Times New Roman" w:hAnsi="Times New Roman" w:cs="Times New Roman"/>
          <w:sz w:val="24"/>
          <w:szCs w:val="24"/>
        </w:rPr>
        <w:t>-</w:t>
      </w:r>
      <w:r w:rsidRPr="002746B8">
        <w:rPr>
          <w:rFonts w:ascii="Times New Roman CYR" w:hAnsi="Times New Roman CYR" w:cs="Times New Roman CYR"/>
          <w:spacing w:val="-1"/>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w:t>
      </w:r>
      <w:r w:rsidRPr="002746B8">
        <w:rPr>
          <w:rFonts w:ascii="Times New Roman" w:hAnsi="Times New Roman" w:cs="Times New Roman"/>
          <w:spacing w:val="-1"/>
          <w:sz w:val="24"/>
          <w:szCs w:val="24"/>
        </w:rPr>
        <w:t>«</w:t>
      </w:r>
      <w:r w:rsidRPr="002746B8">
        <w:rPr>
          <w:rFonts w:ascii="Times New Roman CYR" w:hAnsi="Times New Roman CYR" w:cs="Times New Roman CYR"/>
          <w:spacing w:val="-1"/>
          <w:sz w:val="24"/>
          <w:szCs w:val="24"/>
        </w:rPr>
        <w:t>Об образовании в Российской Федерации</w:t>
      </w:r>
      <w:r w:rsidRPr="002746B8">
        <w:rPr>
          <w:rFonts w:ascii="Times New Roman" w:hAnsi="Times New Roman" w:cs="Times New Roman"/>
          <w:spacing w:val="-1"/>
          <w:sz w:val="24"/>
          <w:szCs w:val="24"/>
        </w:rPr>
        <w:t xml:space="preserve">»; </w:t>
      </w:r>
    </w:p>
    <w:p w14:paraId="528FF4B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 </w:t>
      </w:r>
      <w:r w:rsidRPr="002746B8">
        <w:rPr>
          <w:rFonts w:ascii="Times New Roman CYR" w:hAnsi="Times New Roman CYR" w:cs="Times New Roman CYR"/>
          <w:sz w:val="24"/>
          <w:szCs w:val="24"/>
        </w:rPr>
        <w:t>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если  в этот период истек срок действия квалификационной категории;</w:t>
      </w:r>
    </w:p>
    <w:p w14:paraId="77ACBB84" w14:textId="77777777"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 </w:t>
      </w:r>
      <w:r w:rsidRPr="002746B8">
        <w:rPr>
          <w:rFonts w:ascii="Times New Roman CYR" w:hAnsi="Times New Roman CYR" w:cs="Times New Roman CYR"/>
          <w:sz w:val="24"/>
          <w:szCs w:val="24"/>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w:t>
      </w:r>
      <w:r w:rsidRPr="002746B8">
        <w:rPr>
          <w:rFonts w:ascii="Times New Roman CYR" w:hAnsi="Times New Roman CYR" w:cs="Times New Roman CYR"/>
          <w:spacing w:val="-1"/>
          <w:sz w:val="24"/>
          <w:szCs w:val="24"/>
        </w:rPr>
        <w:t xml:space="preserve">оплату труда с учетом имевшейся квалификационной категории до дня наступления </w:t>
      </w:r>
      <w:r w:rsidRPr="002746B8">
        <w:rPr>
          <w:rFonts w:ascii="Times New Roman CYR" w:hAnsi="Times New Roman CYR" w:cs="Times New Roman CYR"/>
          <w:sz w:val="24"/>
          <w:szCs w:val="24"/>
        </w:rPr>
        <w:t>пенсионного возраста, но не более чем на один год.</w:t>
      </w:r>
    </w:p>
    <w:p w14:paraId="38A2B462" w14:textId="29F9B5DE" w:rsidR="00F06A9D" w:rsidRDefault="00F06A9D" w:rsidP="00F0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5.2.1</w:t>
      </w:r>
      <w:r w:rsidR="009B51D4" w:rsidRPr="002746B8">
        <w:rPr>
          <w:rFonts w:ascii="Times New Roman" w:hAnsi="Times New Roman" w:cs="Times New Roman"/>
          <w:sz w:val="24"/>
          <w:szCs w:val="24"/>
        </w:rPr>
        <w:t>0</w:t>
      </w: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006F41E2">
        <w:rPr>
          <w:rFonts w:ascii="Times New Roman CYR" w:hAnsi="Times New Roman CYR" w:cs="Times New Roman CYR"/>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раз в три года с сохранением за ним места работ</w:t>
      </w:r>
      <w:proofErr w:type="gramStart"/>
      <w:r w:rsidR="006F41E2">
        <w:rPr>
          <w:rFonts w:ascii="Times New Roman CYR" w:hAnsi="Times New Roman CYR" w:cs="Times New Roman CYR"/>
          <w:sz w:val="24"/>
          <w:szCs w:val="24"/>
        </w:rPr>
        <w:t>ы(</w:t>
      </w:r>
      <w:proofErr w:type="gramEnd"/>
      <w:r w:rsidR="006F41E2">
        <w:rPr>
          <w:rFonts w:ascii="Times New Roman CYR" w:hAnsi="Times New Roman CYR" w:cs="Times New Roman CYR"/>
          <w:sz w:val="24"/>
          <w:szCs w:val="24"/>
        </w:rPr>
        <w:t>должности) и среднего заработка.</w:t>
      </w:r>
    </w:p>
    <w:p w14:paraId="09339867" w14:textId="147AD636" w:rsidR="006F41E2" w:rsidRPr="002746B8" w:rsidRDefault="006F41E2" w:rsidP="00F0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w:t>
      </w:r>
      <w:r>
        <w:rPr>
          <w:rFonts w:ascii="Times New Roman CYR" w:hAnsi="Times New Roman CYR" w:cs="Times New Roman CYR"/>
          <w:sz w:val="24"/>
          <w:szCs w:val="24"/>
        </w:rPr>
        <w:lastRenderedPageBreak/>
        <w:t>освобождение от работы на один рабочий день один раз в год с сохранением за ним места работы (должности) и среднего заработка.</w:t>
      </w:r>
    </w:p>
    <w:p w14:paraId="54EEF023" w14:textId="77777777" w:rsidR="00F06A9D" w:rsidRPr="002746B8" w:rsidRDefault="00F06A9D" w:rsidP="00F0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2746B8">
        <w:rPr>
          <w:rFonts w:ascii="Times New Roman CYR" w:hAnsi="Times New Roman CYR" w:cs="Times New Roman CYR"/>
          <w:sz w:val="24"/>
          <w:szCs w:val="24"/>
        </w:rPr>
        <w:t xml:space="preserve"> среднего заработка.</w:t>
      </w:r>
    </w:p>
    <w:p w14:paraId="6D7F5510" w14:textId="1A229B39" w:rsidR="00F06A9D"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Работники обязаны </w:t>
      </w:r>
      <w:proofErr w:type="gramStart"/>
      <w:r w:rsidRPr="002746B8">
        <w:rPr>
          <w:rFonts w:ascii="Times New Roman CYR" w:hAnsi="Times New Roman CYR" w:cs="Times New Roman CYR"/>
          <w:sz w:val="24"/>
          <w:szCs w:val="24"/>
        </w:rPr>
        <w:t>предоставлять работодателю справки</w:t>
      </w:r>
      <w:proofErr w:type="gramEnd"/>
      <w:r w:rsidRPr="002746B8">
        <w:rPr>
          <w:rFonts w:ascii="Times New Roman CYR" w:hAnsi="Times New Roman CYR" w:cs="Times New Roman CYR"/>
          <w:sz w:val="24"/>
          <w:szCs w:val="24"/>
        </w:rPr>
        <w:t xml:space="preserve"> медицинских организаций, подтверждающие прохождение ими диспансеризации в день (дни) освобождения от работы</w:t>
      </w:r>
      <w:r w:rsidR="00C400BA" w:rsidRPr="002746B8">
        <w:rPr>
          <w:rFonts w:ascii="Times New Roman CYR" w:hAnsi="Times New Roman CYR" w:cs="Times New Roman CYR"/>
          <w:sz w:val="24"/>
          <w:szCs w:val="24"/>
        </w:rPr>
        <w:t>.</w:t>
      </w:r>
      <w:r w:rsidR="006F41E2">
        <w:rPr>
          <w:rFonts w:ascii="Times New Roman CYR" w:hAnsi="Times New Roman CYR" w:cs="Times New Roman CYR"/>
          <w:sz w:val="24"/>
          <w:szCs w:val="24"/>
        </w:rPr>
        <w:t xml:space="preserve"> Подборка форм: Освобождение от работы в связи с диспансеризацией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53B62669" w14:textId="50525626" w:rsidR="006F41E2" w:rsidRPr="002746B8" w:rsidRDefault="006F41E2"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roofErr w:type="gramStart"/>
      <w:r w:rsidRPr="002746B8">
        <w:rPr>
          <w:rFonts w:ascii="Times New Roman CYR" w:hAnsi="Times New Roman CYR" w:cs="Times New Roman CYR"/>
          <w:sz w:val="24"/>
          <w:szCs w:val="24"/>
        </w:rPr>
        <w:t>.</w:t>
      </w:r>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если это предусмотрено локальным нормативным актом.</w:t>
      </w:r>
    </w:p>
    <w:p w14:paraId="48EF4BA9" w14:textId="77777777" w:rsidR="00C400BA" w:rsidRPr="002746B8"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 xml:space="preserve">5.2.11. В связи с необходимостью принятия мер по проведению вакцинации работников от </w:t>
      </w:r>
      <w:proofErr w:type="spellStart"/>
      <w:r w:rsidRPr="002746B8">
        <w:rPr>
          <w:rFonts w:ascii="Times New Roman" w:hAnsi="Times New Roman" w:cs="Times New Roman"/>
          <w:sz w:val="24"/>
          <w:szCs w:val="24"/>
        </w:rPr>
        <w:t>коронавирусной</w:t>
      </w:r>
      <w:proofErr w:type="spellEnd"/>
      <w:r w:rsidRPr="002746B8">
        <w:rPr>
          <w:rFonts w:ascii="Times New Roman" w:hAnsi="Times New Roman" w:cs="Times New Roman"/>
          <w:sz w:val="24"/>
          <w:szCs w:val="24"/>
        </w:rPr>
        <w:t xml:space="preserve"> инфекции (COVID-19) работникам предоставляются два оплачиваемых дня отдыха для прохождения вакцинации (ревакцинации) по письменному заявлению работника. Работник подтверждает прохождение вакцинации (ревакцинации) от </w:t>
      </w:r>
      <w:proofErr w:type="spellStart"/>
      <w:r w:rsidRPr="002746B8">
        <w:rPr>
          <w:rFonts w:ascii="Times New Roman" w:hAnsi="Times New Roman" w:cs="Times New Roman"/>
          <w:sz w:val="24"/>
          <w:szCs w:val="24"/>
        </w:rPr>
        <w:t>коронавирусной</w:t>
      </w:r>
      <w:proofErr w:type="spellEnd"/>
      <w:r w:rsidRPr="002746B8">
        <w:rPr>
          <w:rFonts w:ascii="Times New Roman" w:hAnsi="Times New Roman" w:cs="Times New Roman"/>
          <w:sz w:val="24"/>
          <w:szCs w:val="24"/>
        </w:rPr>
        <w:t xml:space="preserve"> инфекции (COVID-19) предоставлением работодателю копии соответствующего сертификата о прохождении вакцинации (ревакцинации). Дополнительные оплачиваемые дни отдыха предоставляются в следующем порядке:</w:t>
      </w:r>
    </w:p>
    <w:p w14:paraId="1F366E2F" w14:textId="77777777" w:rsidR="002A5B56"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 xml:space="preserve">- два оплачиваемых дня отдыха в день прохождения вакцинации (ревакцинации) и на </w:t>
      </w:r>
      <w:r w:rsidR="002A5B56">
        <w:rPr>
          <w:rFonts w:ascii="Times New Roman" w:hAnsi="Times New Roman" w:cs="Times New Roman"/>
          <w:sz w:val="24"/>
          <w:szCs w:val="24"/>
        </w:rPr>
        <w:t>по</w:t>
      </w:r>
      <w:r w:rsidRPr="002746B8">
        <w:rPr>
          <w:rFonts w:ascii="Times New Roman" w:hAnsi="Times New Roman" w:cs="Times New Roman"/>
          <w:sz w:val="24"/>
          <w:szCs w:val="24"/>
        </w:rPr>
        <w:t>следующий день</w:t>
      </w:r>
      <w:r w:rsidR="002A5B56">
        <w:rPr>
          <w:rFonts w:ascii="Times New Roman" w:hAnsi="Times New Roman" w:cs="Times New Roman"/>
          <w:sz w:val="24"/>
          <w:szCs w:val="24"/>
        </w:rPr>
        <w:t>;</w:t>
      </w:r>
    </w:p>
    <w:p w14:paraId="062DC81C" w14:textId="77777777" w:rsidR="00C400BA" w:rsidRPr="002746B8"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 xml:space="preserve">- </w:t>
      </w:r>
      <w:r w:rsidR="002A5B56">
        <w:rPr>
          <w:rFonts w:ascii="Times New Roman" w:hAnsi="Times New Roman" w:cs="Times New Roman"/>
          <w:sz w:val="24"/>
          <w:szCs w:val="24"/>
        </w:rPr>
        <w:t xml:space="preserve">или </w:t>
      </w:r>
      <w:r w:rsidRPr="002746B8">
        <w:rPr>
          <w:rFonts w:ascii="Times New Roman" w:hAnsi="Times New Roman" w:cs="Times New Roman"/>
          <w:sz w:val="24"/>
          <w:szCs w:val="24"/>
        </w:rPr>
        <w:t>предоставлением двух оплачиваемых выходных дней отмечается возможность их присоединения к очередному отпуску.</w:t>
      </w:r>
    </w:p>
    <w:p w14:paraId="2562952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52005E0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Материальные виды поощрений: </w:t>
      </w:r>
    </w:p>
    <w:p w14:paraId="7324AF4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стимулирующие выплаты в соответствии с Положением об оплате труда, Порядком распределения стимулирующих выплат, Положением о премировании</w:t>
      </w:r>
      <w:r w:rsidR="009B51D4" w:rsidRPr="002746B8">
        <w:rPr>
          <w:rFonts w:ascii="Times New Roman CYR" w:hAnsi="Times New Roman CYR" w:cs="Times New Roman CYR"/>
          <w:color w:val="00000A"/>
          <w:sz w:val="24"/>
          <w:szCs w:val="24"/>
        </w:rPr>
        <w:t>.</w:t>
      </w:r>
    </w:p>
    <w:p w14:paraId="6165041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Нематериальные виды поощрения: </w:t>
      </w:r>
    </w:p>
    <w:p w14:paraId="7B5BDE1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0E65225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грамоты за достижения </w:t>
      </w:r>
      <w:proofErr w:type="gramStart"/>
      <w:r w:rsidRPr="002746B8">
        <w:rPr>
          <w:rFonts w:ascii="Times New Roman CYR" w:hAnsi="Times New Roman CYR" w:cs="Times New Roman CYR"/>
          <w:color w:val="00000A"/>
          <w:sz w:val="24"/>
          <w:szCs w:val="24"/>
        </w:rPr>
        <w:t>обучающихся</w:t>
      </w:r>
      <w:proofErr w:type="gramEnd"/>
      <w:r w:rsidRPr="002746B8">
        <w:rPr>
          <w:rFonts w:ascii="Times New Roman CYR" w:hAnsi="Times New Roman CYR" w:cs="Times New Roman CYR"/>
          <w:color w:val="00000A"/>
          <w:sz w:val="24"/>
          <w:szCs w:val="24"/>
        </w:rPr>
        <w:t xml:space="preserve"> в олимпиадном движении, в социально-значимой деятельности, </w:t>
      </w:r>
    </w:p>
    <w:p w14:paraId="58E2CD0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rsidRPr="002746B8">
        <w:rPr>
          <w:rFonts w:ascii="Times New Roman CYR" w:hAnsi="Times New Roman CYR" w:cs="Times New Roman CYR"/>
          <w:color w:val="00000A"/>
          <w:sz w:val="24"/>
          <w:szCs w:val="24"/>
        </w:rPr>
        <w:t>сетях</w:t>
      </w:r>
      <w:proofErr w:type="gramStart"/>
      <w:r w:rsidRPr="002746B8">
        <w:rPr>
          <w:rFonts w:ascii="Times New Roman CYR" w:hAnsi="Times New Roman CYR" w:cs="Times New Roman CYR"/>
          <w:color w:val="00000A"/>
          <w:sz w:val="24"/>
          <w:szCs w:val="24"/>
        </w:rPr>
        <w:t>,С</w:t>
      </w:r>
      <w:proofErr w:type="gramEnd"/>
      <w:r w:rsidRPr="002746B8">
        <w:rPr>
          <w:rFonts w:ascii="Times New Roman CYR" w:hAnsi="Times New Roman CYR" w:cs="Times New Roman CYR"/>
          <w:color w:val="00000A"/>
          <w:sz w:val="24"/>
          <w:szCs w:val="24"/>
        </w:rPr>
        <w:t>МИ</w:t>
      </w:r>
      <w:proofErr w:type="spellEnd"/>
      <w:r w:rsidRPr="002746B8">
        <w:rPr>
          <w:rFonts w:ascii="Times New Roman CYR" w:hAnsi="Times New Roman CYR" w:cs="Times New Roman CYR"/>
          <w:color w:val="00000A"/>
          <w:sz w:val="24"/>
          <w:szCs w:val="24"/>
        </w:rPr>
        <w:t>.</w:t>
      </w:r>
    </w:p>
    <w:p w14:paraId="0FE15214" w14:textId="77777777" w:rsidR="002746B8" w:rsidRPr="002746B8" w:rsidRDefault="002746B8" w:rsidP="00F06A9D">
      <w:pPr>
        <w:autoSpaceDE w:val="0"/>
        <w:autoSpaceDN w:val="0"/>
        <w:adjustRightInd w:val="0"/>
        <w:spacing w:after="0" w:line="240" w:lineRule="auto"/>
        <w:ind w:firstLine="709"/>
        <w:jc w:val="center"/>
        <w:rPr>
          <w:rFonts w:ascii="Times New Roman" w:hAnsi="Times New Roman" w:cs="Times New Roman"/>
          <w:b/>
          <w:bCs/>
          <w:caps/>
          <w:color w:val="00000A"/>
          <w:sz w:val="24"/>
          <w:szCs w:val="24"/>
        </w:rPr>
      </w:pPr>
    </w:p>
    <w:p w14:paraId="52168163" w14:textId="77777777"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aps/>
          <w:color w:val="00000A"/>
          <w:sz w:val="24"/>
          <w:szCs w:val="24"/>
        </w:rPr>
      </w:pPr>
      <w:r w:rsidRPr="002746B8">
        <w:rPr>
          <w:rFonts w:ascii="Times New Roman" w:hAnsi="Times New Roman" w:cs="Times New Roman"/>
          <w:b/>
          <w:bCs/>
          <w:caps/>
          <w:color w:val="00000A"/>
          <w:sz w:val="24"/>
          <w:szCs w:val="24"/>
          <w:lang w:val="en-US"/>
        </w:rPr>
        <w:t>VI</w:t>
      </w:r>
      <w:r w:rsidRPr="002746B8">
        <w:rPr>
          <w:rFonts w:ascii="Times New Roman" w:hAnsi="Times New Roman" w:cs="Times New Roman"/>
          <w:b/>
          <w:bCs/>
          <w:caps/>
          <w:color w:val="00000A"/>
          <w:sz w:val="24"/>
          <w:szCs w:val="24"/>
        </w:rPr>
        <w:t xml:space="preserve">. </w:t>
      </w:r>
      <w:r w:rsidRPr="002746B8">
        <w:rPr>
          <w:rFonts w:ascii="Times New Roman CYR" w:hAnsi="Times New Roman CYR" w:cs="Times New Roman CYR"/>
          <w:b/>
          <w:bCs/>
          <w:caps/>
          <w:color w:val="00000A"/>
          <w:sz w:val="24"/>
          <w:szCs w:val="24"/>
        </w:rPr>
        <w:t>Охрана труда и здоровья</w:t>
      </w:r>
    </w:p>
    <w:p w14:paraId="446E8EAD" w14:textId="77777777"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aps/>
          <w:color w:val="00000A"/>
          <w:sz w:val="24"/>
          <w:szCs w:val="24"/>
        </w:rPr>
      </w:pPr>
    </w:p>
    <w:p w14:paraId="6064694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Стороны рассматривают охрану труда и здоровья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sz w:val="24"/>
          <w:szCs w:val="24"/>
        </w:rPr>
        <w:t xml:space="preserve"> в качестве одного из приоритетных направлений деятельности.</w:t>
      </w:r>
    </w:p>
    <w:p w14:paraId="072787E3" w14:textId="77777777"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w:hAnsi="Times New Roman" w:cs="Times New Roman"/>
          <w:sz w:val="24"/>
          <w:szCs w:val="24"/>
        </w:rPr>
        <w:t>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Стороны совместно обязуются:</w:t>
      </w:r>
    </w:p>
    <w:p w14:paraId="1294C0B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sz w:val="24"/>
          <w:szCs w:val="24"/>
        </w:rPr>
      </w:pPr>
      <w:r w:rsidRPr="002746B8">
        <w:rPr>
          <w:rFonts w:ascii="Times New Roman" w:hAnsi="Times New Roman" w:cs="Times New Roman"/>
          <w:sz w:val="24"/>
          <w:szCs w:val="24"/>
        </w:rPr>
        <w:lastRenderedPageBreak/>
        <w:t>6.1.1.</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2746B8">
        <w:rPr>
          <w:rFonts w:ascii="Times New Roman CYR" w:hAnsi="Times New Roman CYR" w:cs="Times New Roman CYR"/>
          <w:i/>
          <w:iCs/>
          <w:sz w:val="24"/>
          <w:szCs w:val="24"/>
        </w:rPr>
        <w:t>.</w:t>
      </w:r>
      <w:proofErr w:type="gramEnd"/>
    </w:p>
    <w:p w14:paraId="6FB12D1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14:paraId="7B1C206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Способствовать формированию и организации деятельности совместных комиссий по охране труда.</w:t>
      </w:r>
    </w:p>
    <w:p w14:paraId="0112EC4E" w14:textId="77777777"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w:hAnsi="Times New Roman" w:cs="Times New Roman"/>
          <w:sz w:val="24"/>
          <w:szCs w:val="24"/>
        </w:rPr>
        <w:t>6.1.4.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w:t>
      </w:r>
    </w:p>
    <w:p w14:paraId="4E000F5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выборы представителей в формируемую на паритетной основе комиссию по охране труда;</w:t>
      </w:r>
    </w:p>
    <w:p w14:paraId="7358DCA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2746B8">
        <w:rPr>
          <w:rFonts w:ascii="Times New Roman CYR" w:hAnsi="Times New Roman CYR" w:cs="Times New Roman CYR"/>
          <w:sz w:val="24"/>
          <w:szCs w:val="24"/>
        </w:rPr>
        <w:t>обучающимися</w:t>
      </w:r>
      <w:proofErr w:type="gramEnd"/>
      <w:r w:rsidRPr="002746B8">
        <w:rPr>
          <w:rFonts w:ascii="Times New Roman CYR" w:hAnsi="Times New Roman CYR" w:cs="Times New Roman CYR"/>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331722B5" w14:textId="77777777"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CYR" w:hAnsi="Times New Roman CYR" w:cs="Times New Roman CYR"/>
          <w:sz w:val="24"/>
          <w:szCs w:val="24"/>
        </w:rPr>
        <w:t>своевременное расследование несчастных случаев;</w:t>
      </w:r>
    </w:p>
    <w:p w14:paraId="199B3A6B" w14:textId="77777777"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CYR" w:hAnsi="Times New Roman CYR" w:cs="Times New Roman CYR"/>
          <w:sz w:val="24"/>
          <w:szCs w:val="24"/>
        </w:rPr>
        <w:t>оказание материальной помощи пострадавшим на производстве.</w:t>
      </w:r>
    </w:p>
    <w:p w14:paraId="731CEB5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Осуществлять административно-общественный </w:t>
      </w:r>
      <w:proofErr w:type="gramStart"/>
      <w:r w:rsidRPr="002746B8">
        <w:rPr>
          <w:rFonts w:ascii="Times New Roman CYR" w:hAnsi="Times New Roman CYR" w:cs="Times New Roman CYR"/>
          <w:sz w:val="24"/>
          <w:szCs w:val="24"/>
        </w:rPr>
        <w:t>контроль за</w:t>
      </w:r>
      <w:proofErr w:type="gramEnd"/>
      <w:r w:rsidRPr="002746B8">
        <w:rPr>
          <w:rFonts w:ascii="Times New Roman CYR" w:hAnsi="Times New Roman CYR" w:cs="Times New Roman CYR"/>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377D6BF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61A3598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52ADE9A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74EA920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Работодатель обязуется:</w:t>
      </w:r>
    </w:p>
    <w:p w14:paraId="65F1CE6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14:paraId="0887D23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5D98FD9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51459A1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6.2.4.</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14:paraId="76355771" w14:textId="77777777" w:rsidR="00000A17"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pacing w:val="-6"/>
          <w:sz w:val="24"/>
          <w:szCs w:val="24"/>
        </w:rPr>
        <w:t>6.2.5.</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2746B8">
        <w:rPr>
          <w:rFonts w:ascii="Times New Roman CYR" w:hAnsi="Times New Roman CYR" w:cs="Times New Roman CYR"/>
          <w:sz w:val="24"/>
          <w:szCs w:val="24"/>
        </w:rPr>
        <w:t>) опасными условиями труда, проведение обязательных медицинских осмотров</w:t>
      </w:r>
      <w:r w:rsidR="00000A17" w:rsidRPr="002746B8">
        <w:rPr>
          <w:rFonts w:ascii="Times New Roman CYR" w:hAnsi="Times New Roman CYR" w:cs="Times New Roman CYR"/>
          <w:sz w:val="24"/>
          <w:szCs w:val="24"/>
        </w:rPr>
        <w:t>.</w:t>
      </w:r>
    </w:p>
    <w:p w14:paraId="77688A4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008CB15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307CF6D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Проводить обучение безопасным методам и приемам выполнения работ по охране труда и оказанию первой </w:t>
      </w:r>
      <w:proofErr w:type="gramStart"/>
      <w:r w:rsidRPr="002746B8">
        <w:rPr>
          <w:rFonts w:ascii="Times New Roman CYR" w:hAnsi="Times New Roman CYR" w:cs="Times New Roman CYR"/>
          <w:sz w:val="24"/>
          <w:szCs w:val="24"/>
        </w:rPr>
        <w:t>помощи</w:t>
      </w:r>
      <w:proofErr w:type="gramEnd"/>
      <w:r w:rsidRPr="002746B8">
        <w:rPr>
          <w:rFonts w:ascii="Times New Roman CYR" w:hAnsi="Times New Roman CYR" w:cs="Times New Roman CYR"/>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451700A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1E801A5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6.2.8.</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338012F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6.2.9.</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Предоставлять гарантии и компенсации работникам, занятым на работах с вредными условиями труда в соответствии с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иными нормативными правовыми актами, содержащими государственные нормативные требования охраны труда.</w:t>
      </w:r>
    </w:p>
    <w:p w14:paraId="4012170E" w14:textId="77777777" w:rsidR="006F41E2" w:rsidRDefault="00F06A9D" w:rsidP="006F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0</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006F41E2">
        <w:rPr>
          <w:rFonts w:ascii="Times New Roman" w:hAnsi="Times New Roman" w:cs="Times New Roman"/>
          <w:color w:val="000000"/>
          <w:sz w:val="24"/>
          <w:szCs w:val="24"/>
        </w:rPr>
        <w:t xml:space="preserve">Работники при прохождении диспансеризации в порядке, </w:t>
      </w:r>
      <w:r w:rsidR="006F41E2">
        <w:rPr>
          <w:rFonts w:ascii="Times New Roman CYR" w:hAnsi="Times New Roman CYR" w:cs="Times New Roman CYR"/>
          <w:sz w:val="24"/>
          <w:szCs w:val="24"/>
        </w:rPr>
        <w:t>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w:t>
      </w:r>
    </w:p>
    <w:p w14:paraId="74CB1C70" w14:textId="328F8F5A" w:rsidR="006F41E2" w:rsidRPr="002746B8" w:rsidRDefault="006F41E2" w:rsidP="006F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Работники, достигшие возраста сорока </w:t>
      </w:r>
      <w:proofErr w:type="spellStart"/>
      <w:r>
        <w:rPr>
          <w:rFonts w:ascii="Times New Roman CYR" w:hAnsi="Times New Roman CYR" w:cs="Times New Roman CYR"/>
          <w:sz w:val="24"/>
          <w:szCs w:val="24"/>
        </w:rPr>
        <w:t>лет</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а</w:t>
      </w:r>
      <w:proofErr w:type="spellEnd"/>
      <w:r>
        <w:rPr>
          <w:rFonts w:ascii="Times New Roman CYR" w:hAnsi="Times New Roman CYR" w:cs="Times New Roman CYR"/>
          <w:sz w:val="24"/>
          <w:szCs w:val="24"/>
        </w:rPr>
        <w:t xml:space="preserve"> исключением  лиц, указанных в части третьей ТК,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w:t>
      </w:r>
    </w:p>
    <w:p w14:paraId="2F0EE3CF" w14:textId="77777777" w:rsidR="006F41E2" w:rsidRPr="002746B8" w:rsidRDefault="006F41E2" w:rsidP="006F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2746B8">
        <w:rPr>
          <w:rFonts w:ascii="Times New Roman CYR" w:hAnsi="Times New Roman CYR" w:cs="Times New Roman CYR"/>
          <w:sz w:val="24"/>
          <w:szCs w:val="24"/>
        </w:rPr>
        <w:t xml:space="preserve"> среднего заработка.</w:t>
      </w:r>
    </w:p>
    <w:p w14:paraId="69463E0F" w14:textId="487B4F61" w:rsidR="006F41E2" w:rsidRDefault="006F41E2" w:rsidP="006F41E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Подборка форм: Освобождение от работы в связи с диспансеризацией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6C7B8B0" w14:textId="77777777" w:rsidR="006F41E2" w:rsidRPr="002746B8" w:rsidRDefault="006F41E2" w:rsidP="006F41E2">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roofErr w:type="gramStart"/>
      <w:r w:rsidRPr="002746B8">
        <w:rPr>
          <w:rFonts w:ascii="Times New Roman CYR" w:hAnsi="Times New Roman CYR" w:cs="Times New Roman CYR"/>
          <w:sz w:val="24"/>
          <w:szCs w:val="24"/>
        </w:rPr>
        <w:t>.</w:t>
      </w:r>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если это предусмотрено локальным нормативным актом.</w:t>
      </w:r>
    </w:p>
    <w:p w14:paraId="268DE2D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1</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Осуществлять </w:t>
      </w:r>
      <w:proofErr w:type="gramStart"/>
      <w:r w:rsidRPr="002746B8">
        <w:rPr>
          <w:rFonts w:ascii="Times New Roman CYR" w:hAnsi="Times New Roman CYR" w:cs="Times New Roman CYR"/>
          <w:sz w:val="24"/>
          <w:szCs w:val="24"/>
        </w:rPr>
        <w:t>контроль за</w:t>
      </w:r>
      <w:proofErr w:type="gramEnd"/>
      <w:r w:rsidRPr="002746B8">
        <w:rPr>
          <w:rFonts w:ascii="Times New Roman CYR" w:hAnsi="Times New Roman CYR" w:cs="Times New Roman CYR"/>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2C4547A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2</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 учетом специфики трудовой деятельности и в целях обеспечения условий и охраны труда учителей физической культуры: </w:t>
      </w:r>
    </w:p>
    <w:p w14:paraId="78D98AF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учителей физической культуры информацией о группе здоровья обучающихся по итогам профилактических медицинских осмотров;</w:t>
      </w:r>
    </w:p>
    <w:p w14:paraId="4CB4BDE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регулярно проводить испытания спортивного оборудования с составлением соответствующих актов.</w:t>
      </w:r>
    </w:p>
    <w:p w14:paraId="4CE74713"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3</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Обеспечить наличие аптечек первой помощи работникам, питьевой воды.</w:t>
      </w:r>
    </w:p>
    <w:p w14:paraId="5F9E882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4</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14:paraId="5FDA41B8" w14:textId="1F4CBFB9" w:rsidR="00F06A9D" w:rsidRDefault="006F41E2"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повреждении здоровья или в случаи смерти работника </w:t>
      </w:r>
      <w:proofErr w:type="spellStart"/>
      <w:r>
        <w:rPr>
          <w:rFonts w:ascii="Times New Roman CYR" w:hAnsi="Times New Roman CYR" w:cs="Times New Roman CYR"/>
          <w:sz w:val="24"/>
          <w:szCs w:val="24"/>
        </w:rPr>
        <w:t>вследствии</w:t>
      </w:r>
      <w:proofErr w:type="spellEnd"/>
      <w:r>
        <w:rPr>
          <w:rFonts w:ascii="Times New Roman CYR" w:hAnsi="Times New Roman CYR" w:cs="Times New Roman CYR"/>
          <w:sz w:val="24"/>
          <w:szCs w:val="24"/>
        </w:rPr>
        <w:t xml:space="preserve">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5E7DDD85" w14:textId="1789DF6B" w:rsidR="006F41E2" w:rsidRPr="002746B8" w:rsidRDefault="006F41E2"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Виды, объемы и условия предоставления работникам гарантий и компенсаций в указанных случаях определяются федеральными законами.</w:t>
      </w:r>
    </w:p>
    <w:p w14:paraId="53180BDB"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5</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Осуществлять </w:t>
      </w:r>
      <w:proofErr w:type="gramStart"/>
      <w:r w:rsidRPr="002746B8">
        <w:rPr>
          <w:rFonts w:ascii="Times New Roman CYR" w:hAnsi="Times New Roman CYR" w:cs="Times New Roman CYR"/>
          <w:sz w:val="24"/>
          <w:szCs w:val="24"/>
        </w:rPr>
        <w:t>контроль за</w:t>
      </w:r>
      <w:proofErr w:type="gramEnd"/>
      <w:r w:rsidRPr="002746B8">
        <w:rPr>
          <w:rFonts w:ascii="Times New Roman CYR" w:hAnsi="Times New Roman CYR" w:cs="Times New Roman CYR"/>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5C8BAC7F"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6</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2746B8">
        <w:rPr>
          <w:rFonts w:ascii="Times New Roman CYR" w:hAnsi="Times New Roman CYR" w:cs="Times New Roman CYR"/>
          <w:sz w:val="24"/>
          <w:szCs w:val="24"/>
        </w:rPr>
        <w:t>контроля за</w:t>
      </w:r>
      <w:proofErr w:type="gramEnd"/>
      <w:r w:rsidRPr="002746B8">
        <w:rPr>
          <w:rFonts w:ascii="Times New Roman CYR" w:hAnsi="Times New Roman CYR" w:cs="Times New Roman CYR"/>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7565591A"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Работодатель гарантирует наличие оборудованного помещения для отдыха работников образовательной организации и приёма пищи.</w:t>
      </w:r>
    </w:p>
    <w:p w14:paraId="4C1839E6" w14:textId="77777777"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5872055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Работники обязуются:</w:t>
      </w:r>
    </w:p>
    <w:p w14:paraId="2943E42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C9558B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6.5.2.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7878E0B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Проходить профессиональную гигиеническую подготовку и аттестацию в установленном законодательством порядке.</w:t>
      </w:r>
    </w:p>
    <w:p w14:paraId="505262F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03AC63E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Правильно применять средства индивидуальной и коллективной защиты.</w:t>
      </w:r>
    </w:p>
    <w:p w14:paraId="078115D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E2ED3A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57AC0F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6.7. </w:t>
      </w:r>
      <w:r w:rsidRPr="002746B8">
        <w:rPr>
          <w:rFonts w:ascii="Times New Roman CYR" w:hAnsi="Times New Roman CYR" w:cs="Times New Roman CYR"/>
          <w:sz w:val="24"/>
          <w:szCs w:val="24"/>
        </w:rPr>
        <w:t>Выборный орган первичной профсоюзной организации обязуется:</w:t>
      </w:r>
    </w:p>
    <w:p w14:paraId="314A14D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Организовывать проведение общественного </w:t>
      </w:r>
      <w:proofErr w:type="gramStart"/>
      <w:r w:rsidRPr="002746B8">
        <w:rPr>
          <w:rFonts w:ascii="Times New Roman CYR" w:hAnsi="Times New Roman CYR" w:cs="Times New Roman CYR"/>
          <w:sz w:val="24"/>
          <w:szCs w:val="24"/>
        </w:rPr>
        <w:t>контроля за</w:t>
      </w:r>
      <w:proofErr w:type="gramEnd"/>
      <w:r w:rsidRPr="002746B8">
        <w:rPr>
          <w:rFonts w:ascii="Times New Roman CYR" w:hAnsi="Times New Roman CYR" w:cs="Times New Roman CYR"/>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020EEDD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2746B8">
        <w:rPr>
          <w:rFonts w:ascii="Times New Roman CYR" w:hAnsi="Times New Roman CYR" w:cs="Times New Roman CYR"/>
          <w:sz w:val="24"/>
          <w:szCs w:val="24"/>
        </w:rPr>
        <w:t>контроля за</w:t>
      </w:r>
      <w:proofErr w:type="gramEnd"/>
      <w:r w:rsidRPr="002746B8">
        <w:rPr>
          <w:rFonts w:ascii="Times New Roman CYR" w:hAnsi="Times New Roman CYR" w:cs="Times New Roman CYR"/>
          <w:sz w:val="24"/>
          <w:szCs w:val="24"/>
        </w:rPr>
        <w:t xml:space="preserve"> состоянием охраны труда в учебных аудиториях, лабораториях, производственных и других помещениях. </w:t>
      </w:r>
    </w:p>
    <w:p w14:paraId="11C6907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09A0224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участие представителей выборного органа первичной профсоюзной организации в комиссиях:</w:t>
      </w:r>
    </w:p>
    <w:p w14:paraId="5F4F1B5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по охране труда; </w:t>
      </w:r>
    </w:p>
    <w:p w14:paraId="78D8988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 проведению специальной оценки условий труда;</w:t>
      </w:r>
    </w:p>
    <w:p w14:paraId="285FFDD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 организации и проведению обязательных медицинских осмотров;</w:t>
      </w:r>
    </w:p>
    <w:p w14:paraId="0599B43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по расследованию несчастных случаев на производстве; </w:t>
      </w:r>
    </w:p>
    <w:p w14:paraId="74A361A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3AE6C61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Оказывать методическую и консультативную помощь по вопросам осуществления общественного </w:t>
      </w:r>
      <w:proofErr w:type="gramStart"/>
      <w:r w:rsidRPr="002746B8">
        <w:rPr>
          <w:rFonts w:ascii="Times New Roman CYR" w:hAnsi="Times New Roman CYR" w:cs="Times New Roman CYR"/>
          <w:sz w:val="24"/>
          <w:szCs w:val="24"/>
        </w:rPr>
        <w:t>контроля за</w:t>
      </w:r>
      <w:proofErr w:type="gramEnd"/>
      <w:r w:rsidRPr="002746B8">
        <w:rPr>
          <w:rFonts w:ascii="Times New Roman CYR" w:hAnsi="Times New Roman CYR" w:cs="Times New Roman CYR"/>
          <w:sz w:val="24"/>
          <w:szCs w:val="24"/>
        </w:rPr>
        <w:t xml:space="preserve"> состоянием охраны труда в структурных подразделениях образовательной организации.</w:t>
      </w:r>
    </w:p>
    <w:p w14:paraId="424A72F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D2A3FC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18DEB14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Обращаться к работодателю с предложением о привлечении к ответственности лиц, допустивших нарушения требований охраны труда.</w:t>
      </w:r>
    </w:p>
    <w:p w14:paraId="3242E84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6.7.8.</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Обеспечивать участие уполномоченных лиц по охране труда выборного органа первичной профсоюзной организации в смотре-конкурсе на звание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Лучший уполномоченный по охране труда</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проведении Дней охраны труда, конференций, семинаров и выставок по охране труда.</w:t>
      </w:r>
    </w:p>
    <w:p w14:paraId="4BD5A137"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5D96A860" w14:textId="77777777"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w:hAnsi="Times New Roman" w:cs="Times New Roman"/>
          <w:b/>
          <w:bCs/>
          <w:color w:val="00000A"/>
          <w:sz w:val="24"/>
          <w:szCs w:val="24"/>
          <w:lang w:val="en-US"/>
        </w:rPr>
        <w:t>VII</w:t>
      </w:r>
      <w:r w:rsidRPr="002746B8">
        <w:rPr>
          <w:rFonts w:ascii="Times New Roman" w:hAnsi="Times New Roman" w:cs="Times New Roman"/>
          <w:b/>
          <w:bCs/>
          <w:color w:val="00000A"/>
          <w:sz w:val="24"/>
          <w:szCs w:val="24"/>
        </w:rPr>
        <w:t xml:space="preserve">. </w:t>
      </w:r>
      <w:r w:rsidRPr="002746B8">
        <w:rPr>
          <w:rFonts w:ascii="Times New Roman CYR" w:hAnsi="Times New Roman CYR" w:cs="Times New Roman CYR"/>
          <w:b/>
          <w:bCs/>
          <w:color w:val="00000A"/>
          <w:sz w:val="24"/>
          <w:szCs w:val="24"/>
        </w:rPr>
        <w:t>ПОДДЕРЖКА МОЛОДЫХ ПЕДАГОГОВ</w:t>
      </w:r>
    </w:p>
    <w:p w14:paraId="77C64C34" w14:textId="77777777"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p>
    <w:p w14:paraId="0D66653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2C45F8C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13659F3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3C98FDC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544CB97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привлечение молодежи к профсоюзной деятельности и членству в Профсоюзе; </w:t>
      </w:r>
    </w:p>
    <w:p w14:paraId="1E742C4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материальное и моральное поощрение молодых педагогов;</w:t>
      </w:r>
    </w:p>
    <w:p w14:paraId="69D45B8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12C8A79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проведение культурно-массовой, физкультурно-оздоровительной и спортивной работы; </w:t>
      </w:r>
    </w:p>
    <w:p w14:paraId="36D2C36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активное обучение и молодежного профсоюзного актива;</w:t>
      </w:r>
    </w:p>
    <w:p w14:paraId="4E9FBF1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Совета молодых педагогов. </w:t>
      </w:r>
    </w:p>
    <w:p w14:paraId="6173437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Выборный орган первичной профсоюзной организации совместно с работодателем осуществляет: </w:t>
      </w:r>
    </w:p>
    <w:p w14:paraId="1DF082E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2EDA9AC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моральное поощрение молодых педагогов, в том числе награждение их в торжественной обстановке наградами образовательной организации.</w:t>
      </w:r>
    </w:p>
    <w:p w14:paraId="136FB8D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40135BC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Работодатель обязуется: </w:t>
      </w:r>
    </w:p>
    <w:p w14:paraId="41B4162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34C235C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1996C15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478394C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предоставлять Совету молодых педагогов помещение для проведения заседаний и мероприятий.</w:t>
      </w:r>
    </w:p>
    <w:p w14:paraId="1DEF40E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lastRenderedPageBreak/>
        <w:t>7.6.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14:paraId="7E9AAB7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тарификации; </w:t>
      </w:r>
    </w:p>
    <w:p w14:paraId="0EB21A7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распределению стимулирующей части фонда оплаты труда; </w:t>
      </w:r>
    </w:p>
    <w:p w14:paraId="61AD9C9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охране труда; </w:t>
      </w:r>
    </w:p>
    <w:p w14:paraId="5C5D65D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социальному страхованию; </w:t>
      </w:r>
    </w:p>
    <w:p w14:paraId="06197F5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комиссии по урегулированию споров между участниками образовательных отношений.</w:t>
      </w:r>
    </w:p>
    <w:p w14:paraId="1B360A77" w14:textId="77777777" w:rsidR="00F06A9D" w:rsidRPr="002746B8" w:rsidRDefault="00F06A9D" w:rsidP="00F06A9D">
      <w:pPr>
        <w:autoSpaceDE w:val="0"/>
        <w:autoSpaceDN w:val="0"/>
        <w:adjustRightInd w:val="0"/>
        <w:spacing w:after="0" w:line="240" w:lineRule="auto"/>
        <w:jc w:val="both"/>
        <w:rPr>
          <w:rFonts w:ascii="Calibri" w:hAnsi="Calibri" w:cs="Calibri"/>
          <w:sz w:val="24"/>
          <w:szCs w:val="24"/>
        </w:rPr>
      </w:pPr>
    </w:p>
    <w:p w14:paraId="033C2803" w14:textId="77777777" w:rsidR="00DA2CDB"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w:hAnsi="Times New Roman" w:cs="Times New Roman"/>
          <w:b/>
          <w:bCs/>
          <w:color w:val="00000A"/>
          <w:sz w:val="24"/>
          <w:szCs w:val="24"/>
          <w:lang w:val="en-US"/>
        </w:rPr>
        <w:t>VIII</w:t>
      </w:r>
      <w:r w:rsidRPr="002746B8">
        <w:rPr>
          <w:rFonts w:ascii="Times New Roman" w:hAnsi="Times New Roman" w:cs="Times New Roman"/>
          <w:b/>
          <w:bCs/>
          <w:color w:val="00000A"/>
          <w:sz w:val="24"/>
          <w:szCs w:val="24"/>
        </w:rPr>
        <w:t>.</w:t>
      </w:r>
      <w:r w:rsidRPr="002746B8">
        <w:rPr>
          <w:rFonts w:ascii="Times New Roman CYR" w:hAnsi="Times New Roman CYR" w:cs="Times New Roman CYR"/>
          <w:b/>
          <w:bCs/>
          <w:color w:val="00000A"/>
          <w:sz w:val="24"/>
          <w:szCs w:val="24"/>
        </w:rPr>
        <w:t>ДОПОЛНИТЕЛЬНОЕ ПРОФЕССИОНАЛЬНОЕ</w:t>
      </w:r>
    </w:p>
    <w:p w14:paraId="35D7B815" w14:textId="77777777"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CYR" w:hAnsi="Times New Roman CYR" w:cs="Times New Roman CYR"/>
          <w:b/>
          <w:bCs/>
          <w:color w:val="00000A"/>
          <w:sz w:val="24"/>
          <w:szCs w:val="24"/>
        </w:rPr>
        <w:t>ОБРАЗОВАНИЕ РАБОТНИКОВ</w:t>
      </w:r>
    </w:p>
    <w:p w14:paraId="2FBDD1ED" w14:textId="77777777"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p>
    <w:p w14:paraId="202B48D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Стороны договорились о том, что:</w:t>
      </w:r>
    </w:p>
    <w:p w14:paraId="37962E7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8.1.1.</w:t>
      </w:r>
      <w:r w:rsidRPr="002746B8">
        <w:rPr>
          <w:rFonts w:ascii="Times New Roman" w:hAnsi="Times New Roman" w:cs="Times New Roman"/>
          <w:sz w:val="24"/>
          <w:szCs w:val="24"/>
          <w:lang w:val="en-US"/>
        </w:rPr>
        <w:t> </w:t>
      </w:r>
      <w:proofErr w:type="gramStart"/>
      <w:r w:rsidRPr="002746B8">
        <w:rPr>
          <w:rFonts w:ascii="Times New Roman CYR" w:hAnsi="Times New Roman CYR" w:cs="Times New Roman CYR"/>
          <w:sz w:val="24"/>
          <w:szCs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14:paraId="1781FE6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71086C9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8.1.2.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6B3B7E4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Работодатель не </w:t>
      </w:r>
      <w:r w:rsidRPr="002746B8">
        <w:rPr>
          <w:rFonts w:ascii="Times New Roman CYR" w:hAnsi="Times New Roman CYR" w:cs="Times New Roman CYR"/>
          <w:color w:val="000000"/>
          <w:sz w:val="24"/>
          <w:szCs w:val="24"/>
        </w:rPr>
        <w:t xml:space="preserve">вправе обязывать работников осуществлять </w:t>
      </w:r>
      <w:r w:rsidRPr="002746B8">
        <w:rPr>
          <w:rFonts w:ascii="Times New Roman CYR" w:hAnsi="Times New Roman CYR" w:cs="Times New Roman CYR"/>
          <w:color w:val="00000A"/>
          <w:sz w:val="24"/>
          <w:szCs w:val="24"/>
        </w:rPr>
        <w:t>дополнительное профессиональное образование за счет их собственных средств</w:t>
      </w:r>
      <w:r w:rsidRPr="002746B8">
        <w:rPr>
          <w:rFonts w:ascii="Times New Roman CYR" w:hAnsi="Times New Roman CYR" w:cs="Times New Roman CYR"/>
          <w:color w:val="000000"/>
          <w:sz w:val="24"/>
          <w:szCs w:val="24"/>
        </w:rPr>
        <w:t>, в том числе такие условия не могут быть включены в трудовые договоры</w:t>
      </w:r>
      <w:r w:rsidRPr="002746B8">
        <w:rPr>
          <w:rFonts w:ascii="Times New Roman CYR" w:hAnsi="Times New Roman CYR" w:cs="Times New Roman CYR"/>
          <w:color w:val="00000A"/>
          <w:sz w:val="24"/>
          <w:szCs w:val="24"/>
        </w:rPr>
        <w:t>.</w:t>
      </w:r>
    </w:p>
    <w:p w14:paraId="646943E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55E354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A"/>
          <w:sz w:val="24"/>
          <w:szCs w:val="24"/>
        </w:rPr>
        <w:t xml:space="preserve">Содержание, объем и сроки дополнительного профессионального образования, рекомендуемого работнику, должны обеспечивать </w:t>
      </w:r>
      <w:r w:rsidRPr="002746B8">
        <w:rPr>
          <w:rFonts w:ascii="Times New Roman CYR" w:hAnsi="Times New Roman CYR" w:cs="Times New Roman CYR"/>
          <w:color w:val="000000"/>
          <w:sz w:val="24"/>
          <w:szCs w:val="24"/>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sidRPr="002746B8">
        <w:rPr>
          <w:rFonts w:ascii="Times New Roman CYR" w:hAnsi="Times New Roman CYR" w:cs="Times New Roman CYR"/>
          <w:color w:val="000000"/>
          <w:sz w:val="24"/>
          <w:szCs w:val="24"/>
        </w:rPr>
        <w:t>,</w:t>
      </w:r>
      <w:proofErr w:type="gramEnd"/>
      <w:r w:rsidRPr="002746B8">
        <w:rPr>
          <w:rFonts w:ascii="Times New Roman CYR" w:hAnsi="Times New Roman CYR" w:cs="Times New Roman CYR"/>
          <w:color w:val="000000"/>
          <w:sz w:val="24"/>
          <w:szCs w:val="24"/>
        </w:rPr>
        <w:t xml:space="preserve">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часов для всех категорий работников (для молодых специалистов – не менее 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часов)</w:t>
      </w:r>
      <w:r w:rsidRPr="002746B8">
        <w:rPr>
          <w:rFonts w:ascii="Times New Roman CYR" w:hAnsi="Times New Roman CYR" w:cs="Times New Roman CYR"/>
          <w:color w:val="00000A"/>
          <w:sz w:val="24"/>
          <w:szCs w:val="24"/>
        </w:rPr>
        <w:t>, а объём освоения программ профессиональной переподготовки – не менее 250</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часов</w:t>
      </w:r>
      <w:r w:rsidRPr="002746B8">
        <w:rPr>
          <w:rFonts w:ascii="Times New Roman CYR" w:hAnsi="Times New Roman CYR" w:cs="Times New Roman CYR"/>
          <w:color w:val="000000"/>
          <w:sz w:val="24"/>
          <w:szCs w:val="24"/>
        </w:rPr>
        <w:t>.</w:t>
      </w:r>
    </w:p>
    <w:p w14:paraId="7A2FC30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lastRenderedPageBreak/>
        <w:t>8.1.5.</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1558FD1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8.1.6.</w:t>
      </w:r>
      <w:r w:rsidRPr="002746B8">
        <w:rPr>
          <w:rFonts w:ascii="Times New Roman" w:hAnsi="Times New Roman" w:cs="Times New Roman"/>
          <w:color w:val="00000A"/>
          <w:sz w:val="24"/>
          <w:szCs w:val="24"/>
          <w:lang w:val="en-US"/>
        </w:rPr>
        <w:t> </w:t>
      </w:r>
      <w:proofErr w:type="gramStart"/>
      <w:r w:rsidRPr="002746B8">
        <w:rPr>
          <w:rFonts w:ascii="Times New Roman CYR" w:hAnsi="Times New Roman CYR" w:cs="Times New Roman CYR"/>
          <w:color w:val="00000A"/>
          <w:sz w:val="24"/>
          <w:szCs w:val="24"/>
        </w:rPr>
        <w:t xml:space="preserve">При направлении работника на дополнительное профессиональное образование </w:t>
      </w:r>
      <w:r w:rsidRPr="002746B8">
        <w:rPr>
          <w:rFonts w:ascii="Times New Roman CYR" w:hAnsi="Times New Roman CYR" w:cs="Times New Roman CYR"/>
          <w:color w:val="000000"/>
          <w:sz w:val="24"/>
          <w:szCs w:val="24"/>
        </w:rPr>
        <w:t xml:space="preserve">с отрывом от работы </w:t>
      </w:r>
      <w:r w:rsidRPr="002746B8">
        <w:rPr>
          <w:rFonts w:ascii="Times New Roman CYR" w:hAnsi="Times New Roman CYR" w:cs="Times New Roman CYR"/>
          <w:color w:val="00000A"/>
          <w:sz w:val="24"/>
          <w:szCs w:val="24"/>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2746B8">
        <w:rPr>
          <w:rFonts w:ascii="Times New Roman CYR" w:hAnsi="Times New Roman CYR" w:cs="Times New Roman CYR"/>
          <w:color w:val="000000"/>
          <w:sz w:val="24"/>
          <w:szCs w:val="24"/>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2746B8">
        <w:rPr>
          <w:rFonts w:ascii="Times New Roman CYR" w:hAnsi="Times New Roman CYR" w:cs="Times New Roman CYR"/>
          <w:color w:val="000000"/>
          <w:sz w:val="24"/>
          <w:szCs w:val="24"/>
        </w:rPr>
        <w:t xml:space="preserve"> </w:t>
      </w:r>
      <w:proofErr w:type="gramStart"/>
      <w:r w:rsidRPr="002746B8">
        <w:rPr>
          <w:rFonts w:ascii="Times New Roman CYR" w:hAnsi="Times New Roman CYR" w:cs="Times New Roman CYR"/>
          <w:color w:val="000000"/>
          <w:sz w:val="24"/>
          <w:szCs w:val="24"/>
        </w:rPr>
        <w:t>ведома</w:t>
      </w:r>
      <w:proofErr w:type="gramEnd"/>
      <w:r w:rsidRPr="002746B8">
        <w:rPr>
          <w:rFonts w:ascii="Times New Roman CYR" w:hAnsi="Times New Roman CYR" w:cs="Times New Roman CYR"/>
          <w:color w:val="000000"/>
          <w:sz w:val="24"/>
          <w:szCs w:val="24"/>
        </w:rPr>
        <w:t xml:space="preserve"> работодателя</w:t>
      </w:r>
      <w:r w:rsidRPr="002746B8">
        <w:rPr>
          <w:rFonts w:ascii="Times New Roman CYR" w:hAnsi="Times New Roman CYR" w:cs="Times New Roman CYR"/>
          <w:color w:val="00000A"/>
          <w:sz w:val="24"/>
          <w:szCs w:val="24"/>
        </w:rPr>
        <w:t xml:space="preserve">, в порядке и размерах, предусмотренных для лиц, направляемых в служебные командировки. </w:t>
      </w:r>
    </w:p>
    <w:p w14:paraId="11F3363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2746B8">
        <w:rPr>
          <w:rFonts w:ascii="Times New Roman CYR" w:hAnsi="Times New Roman CYR" w:cs="Times New Roman CYR"/>
          <w:color w:val="00000A"/>
          <w:sz w:val="24"/>
          <w:szCs w:val="24"/>
        </w:rPr>
        <w:t>бакалавриата</w:t>
      </w:r>
      <w:proofErr w:type="spellEnd"/>
      <w:r w:rsidRPr="002746B8">
        <w:rPr>
          <w:rFonts w:ascii="Times New Roman CYR" w:hAnsi="Times New Roman CYR" w:cs="Times New Roman CYR"/>
          <w:color w:val="00000A"/>
          <w:sz w:val="24"/>
          <w:szCs w:val="24"/>
        </w:rPr>
        <w:t xml:space="preserve">, </w:t>
      </w:r>
      <w:proofErr w:type="spellStart"/>
      <w:r w:rsidRPr="002746B8">
        <w:rPr>
          <w:rFonts w:ascii="Times New Roman CYR" w:hAnsi="Times New Roman CYR" w:cs="Times New Roman CYR"/>
          <w:color w:val="00000A"/>
          <w:sz w:val="24"/>
          <w:szCs w:val="24"/>
        </w:rPr>
        <w:t>специалитета</w:t>
      </w:r>
      <w:proofErr w:type="spellEnd"/>
      <w:r w:rsidRPr="002746B8">
        <w:rPr>
          <w:rFonts w:ascii="Times New Roman CYR" w:hAnsi="Times New Roman CYR" w:cs="Times New Roman CYR"/>
          <w:color w:val="00000A"/>
          <w:sz w:val="24"/>
          <w:szCs w:val="24"/>
        </w:rPr>
        <w:t>, магистратуры, подготовки научн</w:t>
      </w:r>
      <w:proofErr w:type="gramStart"/>
      <w:r w:rsidRPr="002746B8">
        <w:rPr>
          <w:rFonts w:ascii="Times New Roman CYR" w:hAnsi="Times New Roman CYR" w:cs="Times New Roman CYR"/>
          <w:color w:val="00000A"/>
          <w:sz w:val="24"/>
          <w:szCs w:val="24"/>
        </w:rPr>
        <w:t>о-</w:t>
      </w:r>
      <w:proofErr w:type="gramEnd"/>
      <w:r w:rsidRPr="002746B8">
        <w:rPr>
          <w:rFonts w:ascii="Times New Roman CYR" w:hAnsi="Times New Roman CYR" w:cs="Times New Roman CYR"/>
          <w:color w:val="00000A"/>
          <w:sz w:val="24"/>
          <w:szCs w:val="24"/>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2746B8">
        <w:rPr>
          <w:rFonts w:ascii="Times New Roman CYR" w:hAnsi="Times New Roman CYR" w:cs="Times New Roman CYR"/>
          <w:color w:val="00000A"/>
          <w:sz w:val="24"/>
          <w:szCs w:val="24"/>
        </w:rPr>
        <w:br/>
      </w:r>
      <w:r w:rsidRPr="002746B8">
        <w:rPr>
          <w:rFonts w:ascii="Times New Roman" w:hAnsi="Times New Roman" w:cs="Times New Roman"/>
          <w:color w:val="00000A"/>
          <w:sz w:val="24"/>
          <w:szCs w:val="24"/>
        </w:rPr>
        <w:t>173-177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3A73154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8.1.8.</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6C03001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Гарантии и компенсации, предусмотренные статьями </w:t>
      </w:r>
      <w:r w:rsidRPr="002746B8">
        <w:rPr>
          <w:rFonts w:ascii="Times New Roman CYR" w:hAnsi="Times New Roman CYR" w:cs="Times New Roman CYR"/>
          <w:color w:val="00000A"/>
          <w:sz w:val="24"/>
          <w:szCs w:val="24"/>
        </w:rPr>
        <w:br/>
      </w:r>
      <w:r w:rsidRPr="002746B8">
        <w:rPr>
          <w:rFonts w:ascii="Times New Roman" w:hAnsi="Times New Roman" w:cs="Times New Roman"/>
          <w:color w:val="00000A"/>
          <w:sz w:val="24"/>
          <w:szCs w:val="24"/>
        </w:rPr>
        <w:t>173-176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4A27ED1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Финансовое обеспечение данных гарантий осуществляется работодателем за счет бюджетных и/или внебюджетных средств организации.</w:t>
      </w:r>
    </w:p>
    <w:p w14:paraId="78BE765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8.1.10.</w:t>
      </w:r>
      <w:r w:rsidRPr="002746B8">
        <w:rPr>
          <w:rFonts w:ascii="Times New Roman" w:hAnsi="Times New Roman" w:cs="Times New Roman"/>
          <w:color w:val="00000A"/>
          <w:sz w:val="24"/>
          <w:szCs w:val="24"/>
          <w:lang w:val="en-US"/>
        </w:rPr>
        <w:t> </w:t>
      </w:r>
      <w:proofErr w:type="gramStart"/>
      <w:r w:rsidRPr="002746B8">
        <w:rPr>
          <w:rFonts w:ascii="Times New Roman CYR" w:hAnsi="Times New Roman CYR" w:cs="Times New Roman CYR"/>
          <w:color w:val="00000A"/>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14:paraId="3DCE1D21"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27403FD9"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66DE3EE6" w14:textId="77777777" w:rsidR="00F06A9D" w:rsidRPr="002746B8"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0"/>
          <w:sz w:val="24"/>
          <w:szCs w:val="24"/>
        </w:rPr>
      </w:pPr>
      <w:proofErr w:type="gramStart"/>
      <w:r w:rsidRPr="002746B8">
        <w:rPr>
          <w:rFonts w:ascii="Times New Roman" w:hAnsi="Times New Roman" w:cs="Times New Roman"/>
          <w:b/>
          <w:bCs/>
          <w:color w:val="00000A"/>
          <w:sz w:val="24"/>
          <w:szCs w:val="24"/>
          <w:lang w:val="en-US"/>
        </w:rPr>
        <w:t>I</w:t>
      </w:r>
      <w:r w:rsidRPr="002746B8">
        <w:rPr>
          <w:rFonts w:ascii="Times New Roman CYR" w:hAnsi="Times New Roman CYR" w:cs="Times New Roman CYR"/>
          <w:b/>
          <w:bCs/>
          <w:color w:val="00000A"/>
          <w:sz w:val="24"/>
          <w:szCs w:val="24"/>
        </w:rPr>
        <w:t>Х</w:t>
      </w:r>
      <w:r w:rsidRPr="002746B8">
        <w:rPr>
          <w:rFonts w:ascii="Times New Roman CYR" w:hAnsi="Times New Roman CYR" w:cs="Times New Roman CYR"/>
          <w:b/>
          <w:bCs/>
          <w:color w:val="000000"/>
          <w:sz w:val="24"/>
          <w:szCs w:val="24"/>
        </w:rPr>
        <w:t>.</w:t>
      </w:r>
      <w:proofErr w:type="gramEnd"/>
      <w:r w:rsidRPr="002746B8">
        <w:rPr>
          <w:rFonts w:ascii="Times New Roman CYR" w:hAnsi="Times New Roman CYR" w:cs="Times New Roman CYR"/>
          <w:b/>
          <w:bCs/>
          <w:color w:val="000000"/>
          <w:sz w:val="24"/>
          <w:szCs w:val="24"/>
        </w:rPr>
        <w:t xml:space="preserve"> СОЦИАЛЬНОЕ ПАРТНЁРСТВО</w:t>
      </w:r>
    </w:p>
    <w:p w14:paraId="771FD9F0"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1BF8CAF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 целях развития социального партнёрства стороны обязуются:</w:t>
      </w:r>
    </w:p>
    <w:p w14:paraId="328F4C7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3E74FF7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97965B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w:t>
      </w:r>
      <w:r w:rsidRPr="002746B8">
        <w:rPr>
          <w:rFonts w:ascii="Times New Roman CYR" w:hAnsi="Times New Roman CYR" w:cs="Times New Roman CYR"/>
          <w:color w:val="000000"/>
          <w:sz w:val="24"/>
          <w:szCs w:val="24"/>
        </w:rPr>
        <w:lastRenderedPageBreak/>
        <w:t xml:space="preserve">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13F6C5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692BA65C" w14:textId="7F16B752"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В целях создания условий для успешной деятельности первичной профсоюзной организац</w:t>
      </w:r>
      <w:proofErr w:type="gramStart"/>
      <w:r w:rsidRPr="002746B8">
        <w:rPr>
          <w:rFonts w:ascii="Times New Roman CYR" w:hAnsi="Times New Roman CYR" w:cs="Times New Roman CYR"/>
          <w:sz w:val="24"/>
          <w:szCs w:val="24"/>
        </w:rPr>
        <w:t>ии и ее</w:t>
      </w:r>
      <w:proofErr w:type="gramEnd"/>
      <w:r w:rsidRPr="002746B8">
        <w:rPr>
          <w:rFonts w:ascii="Times New Roman CYR" w:hAnsi="Times New Roman CYR" w:cs="Times New Roman CYR"/>
          <w:sz w:val="24"/>
          <w:szCs w:val="24"/>
        </w:rPr>
        <w:t xml:space="preserve"> выборного органа в соответствии с федеральным законодательством, законами и иными нормативными правовыми актами </w:t>
      </w:r>
      <w:r w:rsidR="006F41E2">
        <w:rPr>
          <w:rFonts w:ascii="Times New Roman CYR" w:hAnsi="Times New Roman CYR" w:cs="Times New Roman CYR"/>
          <w:sz w:val="24"/>
          <w:szCs w:val="24"/>
        </w:rPr>
        <w:t>Тамбовской области</w:t>
      </w:r>
      <w:r w:rsidRPr="002746B8">
        <w:rPr>
          <w:rFonts w:ascii="Times New Roman CYR" w:hAnsi="Times New Roman CYR" w:cs="Times New Roman CYR"/>
          <w:sz w:val="24"/>
          <w:szCs w:val="24"/>
        </w:rPr>
        <w:t>, соглашениями, настоящим коллективным договором работодатель обязуется:</w:t>
      </w:r>
    </w:p>
    <w:p w14:paraId="4A99FB1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При наличии письменных заявлений работников, являющихся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 </w:t>
      </w:r>
    </w:p>
    <w:p w14:paraId="1041F81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4DD6A12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proofErr w:type="gramStart"/>
      <w:r w:rsidRPr="002746B8">
        <w:rPr>
          <w:rFonts w:ascii="Times New Roman CYR" w:hAnsi="Times New Roman CYR" w:cs="Times New Roman CYR"/>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2746B8">
        <w:rPr>
          <w:rFonts w:ascii="Times New Roman CYR" w:hAnsi="Times New Roman CYR" w:cs="Times New Roman CYR"/>
          <w:spacing w:val="-6"/>
          <w:sz w:val="24"/>
          <w:szCs w:val="24"/>
        </w:rPr>
        <w:t>% (часть</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шестая</w:t>
      </w:r>
      <w:proofErr w:type="gramEnd"/>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статьи</w:t>
      </w:r>
      <w:r w:rsidRPr="002746B8">
        <w:rPr>
          <w:rFonts w:ascii="Times New Roman" w:hAnsi="Times New Roman" w:cs="Times New Roman"/>
          <w:spacing w:val="-6"/>
          <w:sz w:val="24"/>
          <w:szCs w:val="24"/>
          <w:lang w:val="en-US"/>
        </w:rPr>
        <w:t> </w:t>
      </w:r>
      <w:r w:rsidRPr="002746B8">
        <w:rPr>
          <w:rFonts w:ascii="Times New Roman" w:hAnsi="Times New Roman" w:cs="Times New Roman"/>
          <w:spacing w:val="-6"/>
          <w:sz w:val="24"/>
          <w:szCs w:val="24"/>
        </w:rPr>
        <w:t>377</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pacing w:val="-6"/>
          <w:sz w:val="24"/>
          <w:szCs w:val="24"/>
        </w:rPr>
        <w:t xml:space="preserve">РФ). </w:t>
      </w:r>
    </w:p>
    <w:p w14:paraId="3DF1547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6E4270B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9.2.3.</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14:paraId="05EBC0C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Своевременно выполнять предписания надзорных и контрольных органов и представления </w:t>
      </w:r>
      <w:r w:rsidRPr="002746B8">
        <w:rPr>
          <w:rFonts w:ascii="Times New Roman CYR" w:hAnsi="Times New Roman CYR" w:cs="Times New Roman CYR"/>
          <w:color w:val="00000A"/>
          <w:sz w:val="24"/>
          <w:szCs w:val="24"/>
        </w:rPr>
        <w:t xml:space="preserve">выборных органов первичной профсоюзной организации </w:t>
      </w:r>
      <w:r w:rsidRPr="002746B8">
        <w:rPr>
          <w:rFonts w:ascii="Times New Roman CYR" w:hAnsi="Times New Roman CYR" w:cs="Times New Roman CYR"/>
          <w:color w:val="00000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404F5C1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Решение о возможном расторжении трудового договора с работником, входящим в состав </w:t>
      </w:r>
      <w:r w:rsidRPr="002746B8">
        <w:rPr>
          <w:rFonts w:ascii="Times New Roman CYR" w:hAnsi="Times New Roman CYR" w:cs="Times New Roman CYR"/>
          <w:color w:val="00000A"/>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РФ, принимать с предварительного согласия соответствующего вышестоящего выборного </w:t>
      </w:r>
      <w:r w:rsidRPr="002746B8">
        <w:rPr>
          <w:rFonts w:ascii="Times New Roman CYR" w:hAnsi="Times New Roman CYR" w:cs="Times New Roman CYR"/>
          <w:color w:val="00000A"/>
          <w:sz w:val="24"/>
          <w:szCs w:val="24"/>
        </w:rPr>
        <w:t>органа первичной профсоюзной организации</w:t>
      </w:r>
      <w:r w:rsidRPr="002746B8">
        <w:rPr>
          <w:rFonts w:ascii="Times New Roman CYR" w:hAnsi="Times New Roman CYR" w:cs="Times New Roman CYR"/>
          <w:color w:val="000000"/>
          <w:sz w:val="24"/>
          <w:szCs w:val="24"/>
        </w:rPr>
        <w:t xml:space="preserve">. </w:t>
      </w:r>
    </w:p>
    <w:p w14:paraId="3F8D01B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9.2.6.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14:paraId="1F8708F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Взаимодействие работодателя с выборным органом первичной профсоюзной организации осуществляется посредством:</w:t>
      </w:r>
    </w:p>
    <w:p w14:paraId="1A6FDCE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учёта мнения выборного органа первичной профсоюзной организации в порядке, установленном статьёй 372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14:paraId="50793B7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lastRenderedPageBreak/>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учёта мотивированного мнения выборного органа первичной профсоюзной организации в порядке, установленном статьёй 373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14:paraId="55EC1A8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14:paraId="5DC1968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9.3.1.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Работодатель с учётом мотивированного мнения выборного органа первичной профсоюзной организации (по согласованию): </w:t>
      </w:r>
    </w:p>
    <w:p w14:paraId="66B7FCA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w:t>
      </w:r>
      <w:r w:rsidRPr="002746B8">
        <w:rPr>
          <w:rFonts w:ascii="Times New Roman" w:hAnsi="Times New Roman" w:cs="Times New Roman"/>
          <w:sz w:val="24"/>
          <w:szCs w:val="24"/>
          <w:lang w:val="en-US"/>
        </w:rPr>
        <w:t> </w:t>
      </w:r>
      <w:r w:rsidRPr="002746B8">
        <w:rPr>
          <w:rFonts w:ascii="Times New Roman" w:hAnsi="Times New Roman" w:cs="Times New Roman"/>
          <w:sz w:val="24"/>
          <w:szCs w:val="24"/>
        </w:rPr>
        <w:t>105</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РФ); </w:t>
      </w:r>
    </w:p>
    <w:p w14:paraId="3B645D1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привлекает к работе в выходные и нерабочие праздничные дни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1453638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принимает решения о временном введении режима неполного рабочего времени при угрозе массовых увольнений и его отмены (статья 180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5E1E837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вводит, а также отменяет режим неполного рабочего дня (смены) и (или) неполной рабочей недели ранее срока, на который они были установлены (статья 74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53A6605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привлекает работника к сверхурочной работе (статья 99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30CBE4D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утверждает формы расчетного листка (статья 136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19160AA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принимает решение о возможном расторжении трудового договора с работником (подпункты второй, третий или пятый части первой статьи 81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7DA2A11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630C0BE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формирует комиссии по урегулированию споров между участниками образовательных отношений;</w:t>
      </w:r>
    </w:p>
    <w:p w14:paraId="6031C7F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представляет к награждению отраслевыми и иными наградами;</w:t>
      </w:r>
    </w:p>
    <w:p w14:paraId="70D1B5F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принимает (утверждает) локальные нормативные акты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содержащие нормы трудового права (статьи 8, 371, 372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r w:rsidR="00000A17" w:rsidRPr="002746B8">
        <w:rPr>
          <w:rFonts w:ascii="Times New Roman CYR" w:hAnsi="Times New Roman CYR" w:cs="Times New Roman CYR"/>
          <w:color w:val="00000A"/>
          <w:sz w:val="24"/>
          <w:szCs w:val="24"/>
        </w:rPr>
        <w:t>.</w:t>
      </w:r>
    </w:p>
    <w:p w14:paraId="383E66A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9.3.2.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С учётом мотивированного мнения </w:t>
      </w:r>
      <w:r w:rsidRPr="002746B8">
        <w:rPr>
          <w:rFonts w:ascii="Times New Roman CYR" w:hAnsi="Times New Roman CYR" w:cs="Times New Roman CYR"/>
          <w:color w:val="000000"/>
          <w:sz w:val="24"/>
          <w:szCs w:val="24"/>
        </w:rPr>
        <w:t xml:space="preserve">выборного органа первичной профсоюзной организации </w:t>
      </w:r>
      <w:r w:rsidRPr="002746B8">
        <w:rPr>
          <w:rFonts w:ascii="Times New Roman CYR" w:hAnsi="Times New Roman CYR" w:cs="Times New Roman CYR"/>
          <w:color w:val="00000A"/>
          <w:sz w:val="24"/>
          <w:szCs w:val="24"/>
        </w:rPr>
        <w:t xml:space="preserve">производится расторжение трудового договора с работниками, являющимися членами Профсоюза, по следующим основаниям: </w:t>
      </w:r>
    </w:p>
    <w:p w14:paraId="4CF5B94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09D124F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другие основания (</w:t>
      </w:r>
      <w:r w:rsidRPr="002746B8">
        <w:rPr>
          <w:rFonts w:ascii="Times New Roman CYR" w:hAnsi="Times New Roman CYR" w:cs="Times New Roman CYR"/>
          <w:color w:val="000000"/>
          <w:sz w:val="24"/>
          <w:szCs w:val="24"/>
        </w:rPr>
        <w:t>пункты первый и второй статьи 336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и др.).</w:t>
      </w:r>
    </w:p>
    <w:p w14:paraId="37831714"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9.3.3.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3B1938D3"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установление и распределение учебной нагрузки педагогических и других работников; </w:t>
      </w:r>
    </w:p>
    <w:p w14:paraId="51A5D95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установление дополнительных гарантий работникам, совмещающим работу с обучением; </w:t>
      </w:r>
    </w:p>
    <w:p w14:paraId="628F742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перечень должностей работников с ненормированным рабочим днем (статья 101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346914E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утверждение расписания занятий, годового календарного учебного графика; </w:t>
      </w:r>
    </w:p>
    <w:p w14:paraId="3E53B5F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составление графика сменности (статья 103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2C797D1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lastRenderedPageBreak/>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2746B8">
        <w:rPr>
          <w:rFonts w:ascii="Times New Roman" w:hAnsi="Times New Roman" w:cs="Times New Roman"/>
          <w:color w:val="000000"/>
          <w:sz w:val="24"/>
          <w:szCs w:val="24"/>
          <w:lang w:val="en-US"/>
        </w:rPr>
        <w:t> </w:t>
      </w:r>
      <w:r w:rsidRPr="002746B8">
        <w:rPr>
          <w:rFonts w:ascii="Times New Roman" w:hAnsi="Times New Roman" w:cs="Times New Roman"/>
          <w:color w:val="00000A"/>
          <w:sz w:val="24"/>
          <w:szCs w:val="24"/>
        </w:rPr>
        <w:t xml:space="preserve">100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РФ); </w:t>
      </w:r>
    </w:p>
    <w:p w14:paraId="4BC1589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утверждение графика отпусков (статья 123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РФ); </w:t>
      </w:r>
    </w:p>
    <w:p w14:paraId="537156C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утверждение графика длительных отпусков; </w:t>
      </w:r>
    </w:p>
    <w:p w14:paraId="3E1ADEAB" w14:textId="48129982"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правила и инструкции по охране труда для работников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21</w:t>
      </w:r>
      <w:r w:rsidR="006F41E2">
        <w:rPr>
          <w:rFonts w:ascii="Times New Roman" w:hAnsi="Times New Roman" w:cs="Times New Roman"/>
          <w:color w:val="00000A"/>
          <w:sz w:val="24"/>
          <w:szCs w:val="24"/>
        </w:rPr>
        <w:t>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27DD1FD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конкретные размеры оплаты за работу в выходной или нерабочий праздничный день (статья 153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РФ), оплаты труда работников занятых на работах с вредными и (или) опасными условиями труда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147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оплаты труда за работу в ночное время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154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691A324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введение, замену и пересмотр норм труда (статья 162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2D086F3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определение сроков проведения специальной оценки условий труда (статья 22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14:paraId="37A06B0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принятие работодателем локальных нормативных актов и решений в иных случаях, предусмотренных настоящим коллективным договором;</w:t>
      </w:r>
    </w:p>
    <w:p w14:paraId="2035B1CC" w14:textId="0C97FE60"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иные</w:t>
      </w:r>
      <w:r w:rsidR="006F41E2">
        <w:rPr>
          <w:rFonts w:ascii="Times New Roman CYR" w:hAnsi="Times New Roman CYR" w:cs="Times New Roman CYR"/>
          <w:color w:val="00000A"/>
          <w:sz w:val="24"/>
          <w:szCs w:val="24"/>
        </w:rPr>
        <w:t xml:space="preserve"> </w:t>
      </w:r>
      <w:r w:rsidRPr="002746B8">
        <w:rPr>
          <w:rFonts w:ascii="Times New Roman CYR" w:hAnsi="Times New Roman CYR" w:cs="Times New Roman CYR"/>
          <w:i/>
          <w:iCs/>
          <w:color w:val="00000A"/>
          <w:sz w:val="24"/>
          <w:szCs w:val="24"/>
        </w:rPr>
        <w:t>(перечень может быть расширен).</w:t>
      </w:r>
    </w:p>
    <w:p w14:paraId="46F2ADE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9.3.4.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 xml:space="preserve">Работодатель с </w:t>
      </w:r>
      <w:r w:rsidRPr="002746B8">
        <w:rPr>
          <w:rFonts w:ascii="Times New Roman CYR" w:hAnsi="Times New Roman CYR" w:cs="Times New Roman CYR"/>
          <w:color w:val="00000A"/>
          <w:sz w:val="24"/>
          <w:szCs w:val="24"/>
        </w:rPr>
        <w:t xml:space="preserve">предварительного согласия </w:t>
      </w:r>
      <w:r w:rsidRPr="002746B8">
        <w:rPr>
          <w:rFonts w:ascii="Times New Roman CYR" w:hAnsi="Times New Roman CYR" w:cs="Times New Roman CYR"/>
          <w:color w:val="000000"/>
          <w:sz w:val="24"/>
          <w:szCs w:val="24"/>
        </w:rPr>
        <w:t xml:space="preserve">выборного органа первичной профсоюзной организации </w:t>
      </w:r>
      <w:r w:rsidRPr="002746B8">
        <w:rPr>
          <w:rFonts w:ascii="Times New Roman CYR" w:hAnsi="Times New Roman CYR" w:cs="Times New Roman CYR"/>
          <w:color w:val="00000A"/>
          <w:sz w:val="24"/>
          <w:szCs w:val="24"/>
        </w:rPr>
        <w:t xml:space="preserve">осуществляет: </w:t>
      </w:r>
    </w:p>
    <w:p w14:paraId="670786F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применение дисциплинарного взыскания в виде замечания, выговора или увольнения в отношении работников, являющихся членами Профсоюза;</w:t>
      </w:r>
    </w:p>
    <w:p w14:paraId="26D15CB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временный перевод работников, являющихся членами Профсоюза, на другую работу в случаях, предусмотренных статьёй 39, частью третьей статьи 72.2.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14:paraId="48DFA28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расторжение трудового договора по инициативе работодателя в соответствии с пунктами вторым, третьим и пятым части первой статьи 81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с работниками, являющимися членами Профсоюза.</w:t>
      </w:r>
    </w:p>
    <w:p w14:paraId="466B66D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Выборный орган первичной профсоюзной организации обязуется:</w:t>
      </w:r>
    </w:p>
    <w:p w14:paraId="215536B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5D21314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Разъяснять работникам положения коллективного договора и приложений к нему. </w:t>
      </w:r>
    </w:p>
    <w:p w14:paraId="5D6C0AA4" w14:textId="77777777"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sz w:val="24"/>
          <w:szCs w:val="24"/>
        </w:rPr>
      </w:pPr>
      <w:r w:rsidRPr="002746B8">
        <w:rPr>
          <w:rFonts w:ascii="Times New Roman" w:hAnsi="Times New Roman" w:cs="Times New Roman"/>
          <w:sz w:val="24"/>
          <w:szCs w:val="24"/>
        </w:rPr>
        <w:t>9.4.3.</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 профессиональных союзах, их правах и гарантиях деятельности</w:t>
      </w:r>
      <w:r w:rsidRPr="002746B8">
        <w:rPr>
          <w:rFonts w:ascii="Times New Roman" w:hAnsi="Times New Roman" w:cs="Times New Roman"/>
          <w:sz w:val="24"/>
          <w:szCs w:val="24"/>
        </w:rPr>
        <w:t>».</w:t>
      </w:r>
    </w:p>
    <w:p w14:paraId="14E128F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9.4.4.</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1CED817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9.4.5.</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2746B8">
        <w:rPr>
          <w:rFonts w:ascii="Times New Roman CYR" w:hAnsi="Times New Roman CYR" w:cs="Times New Roman CYR"/>
          <w:sz w:val="24"/>
          <w:szCs w:val="24"/>
        </w:rPr>
        <w:t>за</w:t>
      </w:r>
      <w:proofErr w:type="gramEnd"/>
      <w:r w:rsidRPr="002746B8">
        <w:rPr>
          <w:rFonts w:ascii="Times New Roman CYR" w:hAnsi="Times New Roman CYR" w:cs="Times New Roman CYR"/>
          <w:sz w:val="24"/>
          <w:szCs w:val="24"/>
        </w:rPr>
        <w:t>:</w:t>
      </w:r>
    </w:p>
    <w:p w14:paraId="5E8BB39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правильностью расходования фонда оплаты труда, в том числе экономии фонда оплаты труда, а также внебюджетных средств;</w:t>
      </w:r>
    </w:p>
    <w:p w14:paraId="3075F5D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правильностью ведения и хранения трудовых книжек работников (сведений о трудовой деятельности</w:t>
      </w:r>
      <w:proofErr w:type="gramStart"/>
      <w:r w:rsidRPr="002746B8">
        <w:rPr>
          <w:rFonts w:ascii="Times New Roman CYR" w:hAnsi="Times New Roman CYR" w:cs="Times New Roman CYR"/>
          <w:b/>
          <w:bCs/>
          <w:sz w:val="24"/>
          <w:szCs w:val="24"/>
        </w:rPr>
        <w:t>)</w:t>
      </w:r>
      <w:r w:rsidRPr="002746B8">
        <w:rPr>
          <w:rFonts w:ascii="Times New Roman CYR" w:hAnsi="Times New Roman CYR" w:cs="Times New Roman CYR"/>
          <w:color w:val="000000"/>
          <w:sz w:val="24"/>
          <w:szCs w:val="24"/>
        </w:rPr>
        <w:t>с</w:t>
      </w:r>
      <w:proofErr w:type="gramEnd"/>
      <w:r w:rsidRPr="002746B8">
        <w:rPr>
          <w:rFonts w:ascii="Times New Roman CYR" w:hAnsi="Times New Roman CYR" w:cs="Times New Roman CYR"/>
          <w:color w:val="000000"/>
          <w:sz w:val="24"/>
          <w:szCs w:val="24"/>
        </w:rPr>
        <w:t>воевременностью внесения в них записей, в том числе при присвоении квалификационных категорий по результатам аттестации работников;</w:t>
      </w:r>
    </w:p>
    <w:p w14:paraId="3864D2E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color w:val="000000"/>
          <w:sz w:val="24"/>
          <w:szCs w:val="24"/>
        </w:rPr>
        <w:lastRenderedPageBreak/>
        <w:t xml:space="preserve">своевременным предоставлением </w:t>
      </w:r>
      <w:r w:rsidRPr="002746B8">
        <w:rPr>
          <w:rFonts w:ascii="Times New Roman CYR" w:hAnsi="Times New Roman CYR" w:cs="Times New Roman CY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2746B8">
        <w:rPr>
          <w:rFonts w:ascii="Times New Roman CYR" w:hAnsi="Times New Roman CYR" w:cs="Times New Roman CYR"/>
          <w:color w:val="000000"/>
          <w:sz w:val="24"/>
          <w:szCs w:val="24"/>
        </w:rPr>
        <w:t>)</w:t>
      </w:r>
      <w:r w:rsidRPr="002746B8">
        <w:rPr>
          <w:rFonts w:ascii="Times New Roman CYR" w:hAnsi="Times New Roman CYR" w:cs="Times New Roman CYR"/>
          <w:sz w:val="24"/>
          <w:szCs w:val="24"/>
        </w:rPr>
        <w:t>;</w:t>
      </w:r>
    </w:p>
    <w:p w14:paraId="0EFAEE2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охраной труда в образовательной организации; </w:t>
      </w:r>
    </w:p>
    <w:p w14:paraId="4B8F6E5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правильностью и своевременностью предоставления работникам отпусков и их оплаты; </w:t>
      </w:r>
    </w:p>
    <w:p w14:paraId="5889CCF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988D7C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соблюдением порядка аттестации педагогических работников образовательной организации</w:t>
      </w:r>
      <w:r w:rsidR="00000A17" w:rsidRPr="002746B8">
        <w:rPr>
          <w:rFonts w:ascii="Times New Roman CYR" w:hAnsi="Times New Roman CYR" w:cs="Times New Roman CYR"/>
          <w:color w:val="000000"/>
          <w:sz w:val="24"/>
          <w:szCs w:val="24"/>
        </w:rPr>
        <w:t>.</w:t>
      </w:r>
    </w:p>
    <w:p w14:paraId="51CAC209"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выполнение условий настоящего коллективного договора. </w:t>
      </w:r>
    </w:p>
    <w:p w14:paraId="6A82BDD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Участвовать в формировании в образовательной организации системы внутреннего </w:t>
      </w:r>
      <w:proofErr w:type="gramStart"/>
      <w:r w:rsidRPr="002746B8">
        <w:rPr>
          <w:rFonts w:ascii="Times New Roman CYR" w:hAnsi="Times New Roman CYR" w:cs="Times New Roman CYR"/>
          <w:color w:val="000000"/>
          <w:sz w:val="24"/>
          <w:szCs w:val="24"/>
        </w:rPr>
        <w:t>контроля за</w:t>
      </w:r>
      <w:proofErr w:type="gramEnd"/>
      <w:r w:rsidRPr="002746B8">
        <w:rPr>
          <w:rFonts w:ascii="Times New Roman CYR" w:hAnsi="Times New Roman CYR" w:cs="Times New Roman CYR"/>
          <w:color w:val="000000"/>
          <w:sz w:val="24"/>
          <w:szCs w:val="24"/>
        </w:rPr>
        <w:t xml:space="preserve"> соблюдением трудового законодательства и иных актов, содержащих нормы трудового права. </w:t>
      </w:r>
    </w:p>
    <w:p w14:paraId="34B8E00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9.4.8.</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3376617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Принимать участие в аттестации работников образовательной организации на соответствие занимаемой должности</w:t>
      </w:r>
      <w:r w:rsidRPr="002746B8">
        <w:rPr>
          <w:rFonts w:ascii="Times New Roman CYR" w:hAnsi="Times New Roman CYR" w:cs="Times New Roman CYR"/>
          <w:color w:val="000000"/>
          <w:sz w:val="24"/>
          <w:szCs w:val="24"/>
        </w:rPr>
        <w:t>.</w:t>
      </w:r>
    </w:p>
    <w:p w14:paraId="5F865A5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9.4.10.</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Осуществлять проверку уплаты и перечисления членских профсоюзных взносов в соответствии с законодательством Российской Федерации. </w:t>
      </w:r>
    </w:p>
    <w:p w14:paraId="404581D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Информировать ежегодно членов Профсоюза о своей работе, о деятельности выборных профсоюзных органов. </w:t>
      </w:r>
    </w:p>
    <w:p w14:paraId="4593101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Содействовать оздоровлению детей работников образовательной организации. </w:t>
      </w:r>
    </w:p>
    <w:p w14:paraId="35DC126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Ходатайствовать о представлении к наградам работников образовательной организации. </w:t>
      </w:r>
    </w:p>
    <w:p w14:paraId="56BBA68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77F16FF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2746B8">
        <w:rPr>
          <w:rFonts w:ascii="Times New Roman CYR" w:hAnsi="Times New Roman CYR" w:cs="Times New Roman CYR"/>
          <w:color w:val="00000A"/>
          <w:sz w:val="24"/>
          <w:szCs w:val="24"/>
        </w:rPr>
        <w:t>выборным органом первичной профсоюзной организаци</w:t>
      </w:r>
      <w:proofErr w:type="gramStart"/>
      <w:r w:rsidRPr="002746B8">
        <w:rPr>
          <w:rFonts w:ascii="Times New Roman CYR" w:hAnsi="Times New Roman CYR" w:cs="Times New Roman CYR"/>
          <w:color w:val="00000A"/>
          <w:sz w:val="24"/>
          <w:szCs w:val="24"/>
        </w:rPr>
        <w:t>и</w:t>
      </w:r>
      <w:r w:rsidRPr="002746B8">
        <w:rPr>
          <w:rFonts w:ascii="Times New Roman CYR" w:hAnsi="Times New Roman CYR" w:cs="Times New Roman CYR"/>
          <w:color w:val="000000"/>
          <w:sz w:val="24"/>
          <w:szCs w:val="24"/>
        </w:rPr>
        <w:t>(</w:t>
      </w:r>
      <w:proofErr w:type="gramEnd"/>
      <w:r w:rsidRPr="002746B8">
        <w:rPr>
          <w:rFonts w:ascii="Times New Roman CYR" w:hAnsi="Times New Roman CYR" w:cs="Times New Roman CYR"/>
          <w:color w:val="000000"/>
          <w:sz w:val="24"/>
          <w:szCs w:val="24"/>
        </w:rPr>
        <w:t>без учёта мотивированного мнения).</w:t>
      </w:r>
    </w:p>
    <w:p w14:paraId="0460995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08E867C5"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56E1A205" w14:textId="77777777" w:rsidR="00F06A9D" w:rsidRPr="002746B8"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Х. ГАРАНТИИ ПРОФСОЮЗНОЙ ДЕЯТЕЛЬНОСТИ</w:t>
      </w:r>
    </w:p>
    <w:p w14:paraId="29116F29"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14:paraId="1CE24D7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Работодатель: </w:t>
      </w:r>
    </w:p>
    <w:p w14:paraId="30C2925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0"/>
          <w:sz w:val="24"/>
          <w:szCs w:val="24"/>
        </w:rPr>
        <w:t>10.1.1.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2746B8">
        <w:rPr>
          <w:rFonts w:ascii="Times New Roman CYR" w:hAnsi="Times New Roman CYR" w:cs="Times New Roman CYR"/>
          <w:color w:val="00000A"/>
          <w:sz w:val="24"/>
          <w:szCs w:val="24"/>
        </w:rPr>
        <w:t>и(</w:t>
      </w:r>
      <w:proofErr w:type="gramEnd"/>
      <w:r w:rsidRPr="002746B8">
        <w:rPr>
          <w:rFonts w:ascii="Times New Roman CYR" w:hAnsi="Times New Roman CYR" w:cs="Times New Roman CYR"/>
          <w:color w:val="00000A"/>
          <w:sz w:val="24"/>
          <w:szCs w:val="24"/>
        </w:rPr>
        <w:t xml:space="preserve">телефон, факс, интернет), компьютерную технику и </w:t>
      </w:r>
      <w:proofErr w:type="spellStart"/>
      <w:r w:rsidRPr="002746B8">
        <w:rPr>
          <w:rFonts w:ascii="Times New Roman CYR" w:hAnsi="Times New Roman CYR" w:cs="Times New Roman CYR"/>
          <w:color w:val="00000A"/>
          <w:sz w:val="24"/>
          <w:szCs w:val="24"/>
        </w:rPr>
        <w:t>др.,а</w:t>
      </w:r>
      <w:proofErr w:type="spellEnd"/>
      <w:r w:rsidRPr="002746B8">
        <w:rPr>
          <w:rFonts w:ascii="Times New Roman CYR" w:hAnsi="Times New Roman CYR" w:cs="Times New Roman CYR"/>
          <w:color w:val="00000A"/>
          <w:sz w:val="24"/>
          <w:szCs w:val="24"/>
        </w:rPr>
        <w:t xml:space="preserve"> также предоставляет </w:t>
      </w:r>
      <w:r w:rsidRPr="002746B8">
        <w:rPr>
          <w:rFonts w:ascii="Times New Roman CYR" w:hAnsi="Times New Roman CYR" w:cs="Times New Roman CYR"/>
          <w:color w:val="00000A"/>
          <w:sz w:val="24"/>
          <w:szCs w:val="24"/>
        </w:rPr>
        <w:lastRenderedPageBreak/>
        <w:t>возможность размещения информации в доступном для всех работников месте в здании образовательной организации;</w:t>
      </w:r>
    </w:p>
    <w:p w14:paraId="3374F1B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z w:val="24"/>
          <w:szCs w:val="24"/>
        </w:rPr>
        <w:t>10.1.2.</w:t>
      </w:r>
      <w:r w:rsidRPr="002746B8">
        <w:rPr>
          <w:rFonts w:ascii="Times New Roman" w:hAnsi="Times New Roman" w:cs="Times New Roman"/>
          <w:sz w:val="24"/>
          <w:szCs w:val="24"/>
          <w:lang w:val="en-US"/>
        </w:rPr>
        <w:t> </w:t>
      </w:r>
      <w:r w:rsidRPr="002746B8">
        <w:rPr>
          <w:rFonts w:ascii="Times New Roman CYR" w:hAnsi="Times New Roman CYR" w:cs="Times New Roman CY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РФ);</w:t>
      </w:r>
    </w:p>
    <w:p w14:paraId="2869D8B7" w14:textId="77777777"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color w:val="00000A"/>
          <w:sz w:val="24"/>
          <w:szCs w:val="24"/>
        </w:rPr>
      </w:pPr>
      <w:proofErr w:type="gramStart"/>
      <w:r w:rsidRPr="002746B8">
        <w:rPr>
          <w:rFonts w:ascii="Times New Roman" w:hAnsi="Times New Roman" w:cs="Times New Roman"/>
          <w:color w:val="00000A"/>
          <w:sz w:val="24"/>
          <w:szCs w:val="24"/>
        </w:rPr>
        <w:t>10.1.3.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января</w:t>
      </w:r>
      <w:proofErr w:type="gramEnd"/>
      <w:r w:rsidRPr="002746B8">
        <w:rPr>
          <w:rFonts w:ascii="Times New Roman CYR" w:hAnsi="Times New Roman CYR" w:cs="Times New Roman CYR"/>
          <w:color w:val="00000A"/>
          <w:sz w:val="24"/>
          <w:szCs w:val="24"/>
        </w:rPr>
        <w:t xml:space="preserve"> 1996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г. №</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10-</w:t>
      </w:r>
      <w:r w:rsidRPr="002746B8">
        <w:rPr>
          <w:rFonts w:ascii="Times New Roman CYR" w:hAnsi="Times New Roman CYR" w:cs="Times New Roman CYR"/>
          <w:color w:val="00000A"/>
          <w:sz w:val="24"/>
          <w:szCs w:val="24"/>
        </w:rPr>
        <w:t xml:space="preserve">ФЗ </w:t>
      </w:r>
      <w:r w:rsidRPr="002746B8">
        <w:rPr>
          <w:rFonts w:ascii="Times New Roman" w:hAnsi="Times New Roman" w:cs="Times New Roman"/>
          <w:color w:val="00000A"/>
          <w:sz w:val="24"/>
          <w:szCs w:val="24"/>
        </w:rPr>
        <w:t>«</w:t>
      </w:r>
      <w:r w:rsidRPr="002746B8">
        <w:rPr>
          <w:rFonts w:ascii="Times New Roman CYR" w:hAnsi="Times New Roman CYR" w:cs="Times New Roman CYR"/>
          <w:color w:val="00000A"/>
          <w:sz w:val="24"/>
          <w:szCs w:val="24"/>
        </w:rPr>
        <w:t>О профессиональных союзах, их правах и гарантиях деятельности</w:t>
      </w:r>
      <w:r w:rsidRPr="002746B8">
        <w:rPr>
          <w:rFonts w:ascii="Times New Roman" w:hAnsi="Times New Roman" w:cs="Times New Roman"/>
          <w:color w:val="00000A"/>
          <w:sz w:val="24"/>
          <w:szCs w:val="24"/>
        </w:rPr>
        <w:t>»;</w:t>
      </w:r>
    </w:p>
    <w:p w14:paraId="7FABB92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10.1.4.</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9EACA6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10.1.5.</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 xml:space="preserve">привлекает представителей выборного органа первичной профсоюзной организации для осуществления </w:t>
      </w:r>
      <w:proofErr w:type="gramStart"/>
      <w:r w:rsidRPr="002746B8">
        <w:rPr>
          <w:rFonts w:ascii="Times New Roman CYR" w:hAnsi="Times New Roman CYR" w:cs="Times New Roman CYR"/>
          <w:spacing w:val="-6"/>
          <w:sz w:val="24"/>
          <w:szCs w:val="24"/>
        </w:rPr>
        <w:t>контроля за</w:t>
      </w:r>
      <w:proofErr w:type="gramEnd"/>
      <w:r w:rsidRPr="002746B8">
        <w:rPr>
          <w:rFonts w:ascii="Times New Roman CYR" w:hAnsi="Times New Roman CYR" w:cs="Times New Roman CYR"/>
          <w:spacing w:val="-6"/>
          <w:sz w:val="24"/>
          <w:szCs w:val="24"/>
        </w:rPr>
        <w:t xml:space="preserve"> правильностью расходования фонда оплаты труда, фонда экономии заработной платы, внебюджетного фонда;</w:t>
      </w:r>
    </w:p>
    <w:p w14:paraId="3F62FAE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w:hAnsi="Times New Roman" w:cs="Times New Roman"/>
          <w:color w:val="000000"/>
          <w:sz w:val="24"/>
          <w:szCs w:val="24"/>
        </w:rPr>
        <w:t>10.1.6.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2746B8">
        <w:rPr>
          <w:rFonts w:ascii="Times New Roman CYR" w:hAnsi="Times New Roman CYR" w:cs="Times New Roman CYR"/>
          <w:color w:val="00000A"/>
          <w:sz w:val="24"/>
          <w:szCs w:val="24"/>
        </w:rPr>
        <w:t>квалификации</w:t>
      </w:r>
      <w:proofErr w:type="gramEnd"/>
      <w:r w:rsidRPr="002746B8">
        <w:rPr>
          <w:rFonts w:ascii="Times New Roman CYR" w:hAnsi="Times New Roman CYR" w:cs="Times New Roman CYR"/>
          <w:color w:val="00000A"/>
          <w:sz w:val="24"/>
          <w:szCs w:val="24"/>
        </w:rPr>
        <w:t xml:space="preserve">, </w:t>
      </w:r>
      <w:r w:rsidRPr="002746B8">
        <w:rPr>
          <w:rFonts w:ascii="Times New Roman CYR" w:hAnsi="Times New Roman CYR" w:cs="Times New Roman CYR"/>
          <w:color w:val="000000"/>
          <w:sz w:val="24"/>
          <w:szCs w:val="24"/>
        </w:rPr>
        <w:t xml:space="preserve">дополнительном профессиональном </w:t>
      </w:r>
      <w:proofErr w:type="gramStart"/>
      <w:r w:rsidRPr="002746B8">
        <w:rPr>
          <w:rFonts w:ascii="Times New Roman CYR" w:hAnsi="Times New Roman CYR" w:cs="Times New Roman CYR"/>
          <w:color w:val="000000"/>
          <w:sz w:val="24"/>
          <w:szCs w:val="24"/>
        </w:rPr>
        <w:t>образовании</w:t>
      </w:r>
      <w:proofErr w:type="gramEnd"/>
      <w:r w:rsidRPr="002746B8">
        <w:rPr>
          <w:rFonts w:ascii="Times New Roman CYR" w:hAnsi="Times New Roman CYR" w:cs="Times New Roman CYR"/>
          <w:color w:val="000000"/>
          <w:sz w:val="24"/>
          <w:szCs w:val="24"/>
        </w:rPr>
        <w:t>, результатах аттестации и наградах работников и другую необходимую информацию;</w:t>
      </w:r>
    </w:p>
    <w:p w14:paraId="533F452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3D4CEAF2"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w:hAnsi="Times New Roman" w:cs="Times New Roman"/>
          <w:color w:val="000000"/>
          <w:sz w:val="24"/>
          <w:szCs w:val="24"/>
        </w:rPr>
        <w:t>10.1.8.</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предоставляет председателю (заместителю председателя) первичной профсоюзной организации, </w:t>
      </w:r>
      <w:r w:rsidR="00000A17" w:rsidRPr="002746B8">
        <w:rPr>
          <w:rFonts w:ascii="Times New Roman CYR" w:hAnsi="Times New Roman CYR" w:cs="Times New Roman CYR"/>
          <w:color w:val="000000"/>
          <w:sz w:val="24"/>
          <w:szCs w:val="24"/>
        </w:rPr>
        <w:t>1</w:t>
      </w:r>
      <w:r w:rsidRPr="002746B8">
        <w:rPr>
          <w:rFonts w:ascii="Times New Roman CYR" w:hAnsi="Times New Roman CYR" w:cs="Times New Roman CYR"/>
          <w:color w:val="000000"/>
          <w:sz w:val="24"/>
          <w:szCs w:val="24"/>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450775" w:rsidRPr="002746B8">
        <w:rPr>
          <w:rFonts w:ascii="Times New Roman CYR" w:hAnsi="Times New Roman CYR" w:cs="Times New Roman CYR"/>
          <w:color w:val="000000"/>
          <w:sz w:val="24"/>
          <w:szCs w:val="24"/>
        </w:rPr>
        <w:t xml:space="preserve">1 </w:t>
      </w:r>
      <w:r w:rsidRPr="002746B8">
        <w:rPr>
          <w:rFonts w:ascii="Times New Roman CYR" w:hAnsi="Times New Roman CYR" w:cs="Times New Roman CYR"/>
          <w:color w:val="000000"/>
          <w:sz w:val="24"/>
          <w:szCs w:val="24"/>
        </w:rPr>
        <w:t>дн</w:t>
      </w:r>
      <w:r w:rsidR="00450775" w:rsidRPr="002746B8">
        <w:rPr>
          <w:rFonts w:ascii="Times New Roman CYR" w:hAnsi="Times New Roman CYR" w:cs="Times New Roman CYR"/>
          <w:color w:val="000000"/>
          <w:sz w:val="24"/>
          <w:szCs w:val="24"/>
        </w:rPr>
        <w:t>я</w:t>
      </w:r>
      <w:r w:rsidRPr="002746B8">
        <w:rPr>
          <w:rFonts w:ascii="Times New Roman CYR" w:hAnsi="Times New Roman CYR" w:cs="Times New Roman CYR"/>
          <w:color w:val="000000"/>
          <w:sz w:val="24"/>
          <w:szCs w:val="24"/>
        </w:rPr>
        <w:t xml:space="preserve"> по вопросам трудового права, пенсионного и социального обеспечения, охраны труда и другим социально-трудовым вопросам; </w:t>
      </w:r>
      <w:proofErr w:type="gramEnd"/>
    </w:p>
    <w:p w14:paraId="4ADE107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10.1.</w:t>
      </w:r>
      <w:r w:rsidR="00000A17" w:rsidRPr="002746B8">
        <w:rPr>
          <w:rFonts w:ascii="Times New Roman" w:hAnsi="Times New Roman" w:cs="Times New Roman"/>
          <w:color w:val="00000A"/>
          <w:sz w:val="24"/>
          <w:szCs w:val="24"/>
        </w:rPr>
        <w:t>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450775" w:rsidRPr="002746B8">
        <w:rPr>
          <w:rFonts w:ascii="Times New Roman CYR" w:hAnsi="Times New Roman CYR" w:cs="Times New Roman CYR"/>
          <w:color w:val="00000A"/>
          <w:sz w:val="24"/>
          <w:szCs w:val="24"/>
        </w:rPr>
        <w:t>2</w:t>
      </w:r>
      <w:r w:rsidRPr="002746B8">
        <w:rPr>
          <w:rFonts w:ascii="Times New Roman CYR" w:hAnsi="Times New Roman CYR" w:cs="Times New Roman CYR"/>
          <w:color w:val="00000A"/>
          <w:sz w:val="24"/>
          <w:szCs w:val="24"/>
        </w:rPr>
        <w:t xml:space="preserve"> календарных дней, заместителям председателя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 уполномоченным по охране труда выборным органом первичной профсоюзной организации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 членам контрольно-ревизионной комиссии первичной профсоюзной организации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w:t>
      </w:r>
    </w:p>
    <w:p w14:paraId="442A9B2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proofErr w:type="gramStart"/>
      <w:r w:rsidRPr="002746B8">
        <w:rPr>
          <w:rFonts w:ascii="Times New Roman" w:hAnsi="Times New Roman" w:cs="Times New Roman"/>
          <w:color w:val="00000A"/>
          <w:sz w:val="24"/>
          <w:szCs w:val="24"/>
        </w:rPr>
        <w:t>10.1.11.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w:t>
      </w:r>
      <w:r w:rsidRPr="002746B8">
        <w:rPr>
          <w:rFonts w:ascii="Times New Roman CYR" w:hAnsi="Times New Roman CYR" w:cs="Times New Roman CYR"/>
          <w:color w:val="00000A"/>
          <w:sz w:val="24"/>
          <w:szCs w:val="24"/>
        </w:rPr>
        <w:lastRenderedPageBreak/>
        <w:t>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14:paraId="318F96B7"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10.1.12.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ежегодно отчисляет в первичную профсоюзную организацию денежные средства в размере не менее </w:t>
      </w:r>
      <w:r w:rsidR="00450775" w:rsidRPr="002746B8">
        <w:rPr>
          <w:rFonts w:ascii="Times New Roman CYR" w:hAnsi="Times New Roman CYR" w:cs="Times New Roman CYR"/>
          <w:color w:val="00000A"/>
          <w:sz w:val="24"/>
          <w:szCs w:val="24"/>
        </w:rPr>
        <w:t>5000</w:t>
      </w:r>
      <w:r w:rsidRPr="002746B8">
        <w:rPr>
          <w:rFonts w:ascii="Times New Roman CYR" w:hAnsi="Times New Roman CYR" w:cs="Times New Roman CYR"/>
          <w:color w:val="00000A"/>
          <w:sz w:val="24"/>
          <w:szCs w:val="24"/>
        </w:rPr>
        <w:t xml:space="preserve">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sidRPr="002746B8">
        <w:rPr>
          <w:rFonts w:ascii="Times New Roman CYR" w:hAnsi="Times New Roman CYR" w:cs="Times New Roman CYR"/>
          <w:color w:val="000000"/>
          <w:sz w:val="24"/>
          <w:szCs w:val="24"/>
        </w:rPr>
        <w:t>выборным органом первичной профсоюзной организации</w:t>
      </w:r>
      <w:r w:rsidRPr="002746B8">
        <w:rPr>
          <w:rFonts w:ascii="Times New Roman CYR" w:hAnsi="Times New Roman CYR" w:cs="Times New Roman CYR"/>
          <w:color w:val="00000A"/>
          <w:sz w:val="24"/>
          <w:szCs w:val="24"/>
        </w:rPr>
        <w:t>;</w:t>
      </w:r>
    </w:p>
    <w:p w14:paraId="6C95B90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46E742F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sz w:val="24"/>
          <w:szCs w:val="24"/>
        </w:rPr>
        <w:t>10.2.1.</w:t>
      </w:r>
      <w:r w:rsidRPr="002746B8">
        <w:rPr>
          <w:rFonts w:ascii="Times New Roman" w:hAnsi="Times New Roman" w:cs="Times New Roman"/>
          <w:sz w:val="24"/>
          <w:szCs w:val="24"/>
          <w:lang w:val="en-US"/>
        </w:rPr>
        <w:t> </w:t>
      </w:r>
      <w:proofErr w:type="gramStart"/>
      <w:r w:rsidRPr="002746B8">
        <w:rPr>
          <w:rFonts w:ascii="Times New Roman CYR" w:hAnsi="Times New Roman CYR" w:cs="Times New Roman CYR"/>
          <w:color w:val="000000"/>
          <w:sz w:val="24"/>
          <w:szCs w:val="24"/>
        </w:rPr>
        <w:t xml:space="preserve">Члены </w:t>
      </w:r>
      <w:r w:rsidRPr="002746B8">
        <w:rPr>
          <w:rFonts w:ascii="Times New Roman CYR" w:hAnsi="Times New Roman CYR" w:cs="Times New Roman CYR"/>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roofErr w:type="gramEnd"/>
    </w:p>
    <w:p w14:paraId="3101C5D8"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Увольнение по основаниям, предусмотренным пунктами вторым, третьим или пятым части первой статьи 81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w:t>
      </w:r>
      <w:r w:rsidRPr="002746B8">
        <w:rPr>
          <w:rFonts w:ascii="Times New Roman" w:hAnsi="Times New Roman" w:cs="Times New Roman"/>
          <w:color w:val="000000"/>
          <w:sz w:val="24"/>
          <w:szCs w:val="24"/>
          <w:lang w:val="en-US"/>
        </w:rPr>
        <w:t> </w:t>
      </w:r>
      <w:r w:rsidRPr="002746B8">
        <w:rPr>
          <w:rFonts w:ascii="Times New Roman" w:hAnsi="Times New Roman" w:cs="Times New Roman"/>
          <w:color w:val="000000"/>
          <w:sz w:val="24"/>
          <w:szCs w:val="24"/>
        </w:rPr>
        <w:t>374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14:paraId="2C0FB27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10.2.3.</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color w:val="000000"/>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иными федеральными законами предусмотрено увольнение с работы</w:t>
      </w:r>
      <w:proofErr w:type="gramEnd"/>
      <w:r w:rsidRPr="002746B8">
        <w:rPr>
          <w:rFonts w:ascii="Times New Roman CYR" w:hAnsi="Times New Roman CYR" w:cs="Times New Roman CYR"/>
          <w:color w:val="000000"/>
          <w:sz w:val="24"/>
          <w:szCs w:val="24"/>
        </w:rPr>
        <w:t xml:space="preserve"> (часть третья статьи 39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14:paraId="713DF4D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10.2.4.</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color w:val="000000"/>
          <w:sz w:val="24"/>
          <w:szCs w:val="24"/>
        </w:rPr>
        <w:t xml:space="preserve">Члены выборного органа первичной профсоюзной организации включаются в состав аттестационной комиссии </w:t>
      </w:r>
      <w:r w:rsidRPr="002746B8">
        <w:rPr>
          <w:rFonts w:ascii="Times New Roman CYR" w:hAnsi="Times New Roman CYR" w:cs="Times New Roman CYR"/>
          <w:sz w:val="24"/>
          <w:szCs w:val="24"/>
        </w:rPr>
        <w:t xml:space="preserve">образовательной организации </w:t>
      </w:r>
      <w:r w:rsidRPr="002746B8">
        <w:rPr>
          <w:rFonts w:ascii="Times New Roman CYR" w:hAnsi="Times New Roman CYR" w:cs="Times New Roman CYR"/>
          <w:color w:val="000000"/>
          <w:sz w:val="24"/>
          <w:szCs w:val="24"/>
        </w:rPr>
        <w:t xml:space="preserve">комиссий </w:t>
      </w:r>
      <w:r w:rsidRPr="002746B8">
        <w:rPr>
          <w:rFonts w:ascii="Times New Roman CYR" w:hAnsi="Times New Roman CYR" w:cs="Times New Roman CYR"/>
          <w:sz w:val="24"/>
          <w:szCs w:val="24"/>
        </w:rPr>
        <w:t xml:space="preserve">образовательной организации </w:t>
      </w:r>
      <w:r w:rsidRPr="002746B8">
        <w:rPr>
          <w:rFonts w:ascii="Times New Roman CYR" w:hAnsi="Times New Roman CYR" w:cs="Times New Roman CYR"/>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14:paraId="70E5C63F"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39F3544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Стороны совместно:</w:t>
      </w:r>
    </w:p>
    <w:p w14:paraId="46F5D9BA"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10.3.1.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14:paraId="60AE808C"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10.3.2.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2746B8">
        <w:rPr>
          <w:rFonts w:ascii="Times New Roman CYR" w:hAnsi="Times New Roman CYR" w:cs="Times New Roman CYR"/>
          <w:color w:val="000000"/>
          <w:sz w:val="24"/>
          <w:szCs w:val="24"/>
        </w:rPr>
        <w:t>ии и её</w:t>
      </w:r>
      <w:proofErr w:type="gramEnd"/>
      <w:r w:rsidRPr="002746B8">
        <w:rPr>
          <w:rFonts w:ascii="Times New Roman CYR" w:hAnsi="Times New Roman CYR" w:cs="Times New Roman CYR"/>
          <w:color w:val="000000"/>
          <w:sz w:val="24"/>
          <w:szCs w:val="24"/>
        </w:rPr>
        <w:t xml:space="preserve"> выборного органа по реализации уставных задач Профсоюза;</w:t>
      </w:r>
    </w:p>
    <w:p w14:paraId="21865BBE" w14:textId="77777777"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746B8">
        <w:rPr>
          <w:rFonts w:ascii="Times New Roman" w:hAnsi="Times New Roman" w:cs="Times New Roman"/>
          <w:color w:val="000000"/>
          <w:sz w:val="24"/>
          <w:szCs w:val="24"/>
        </w:rPr>
        <w:t>10.4.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w:t>
      </w:r>
      <w:r w:rsidRPr="002746B8">
        <w:rPr>
          <w:rFonts w:ascii="Times New Roman CYR" w:hAnsi="Times New Roman CYR" w:cs="Times New Roman CYR"/>
          <w:color w:val="000000"/>
          <w:sz w:val="24"/>
          <w:szCs w:val="24"/>
        </w:rPr>
        <w:lastRenderedPageBreak/>
        <w:t xml:space="preserve">информационном стенде в здании образовательной организации и на её официальном сайте в информационно-телекоммуникационной сети </w:t>
      </w:r>
      <w:r w:rsidRPr="002746B8">
        <w:rPr>
          <w:rFonts w:ascii="Times New Roman" w:hAnsi="Times New Roman" w:cs="Times New Roman"/>
          <w:color w:val="000000"/>
          <w:sz w:val="24"/>
          <w:szCs w:val="24"/>
        </w:rPr>
        <w:t>«</w:t>
      </w:r>
      <w:r w:rsidRPr="002746B8">
        <w:rPr>
          <w:rFonts w:ascii="Times New Roman CYR" w:hAnsi="Times New Roman CYR" w:cs="Times New Roman CYR"/>
          <w:color w:val="000000"/>
          <w:sz w:val="24"/>
          <w:szCs w:val="24"/>
        </w:rPr>
        <w:t>Интернет</w:t>
      </w:r>
      <w:r w:rsidRPr="002746B8">
        <w:rPr>
          <w:rFonts w:ascii="Times New Roman" w:hAnsi="Times New Roman" w:cs="Times New Roman"/>
          <w:color w:val="000000"/>
          <w:sz w:val="24"/>
          <w:szCs w:val="24"/>
        </w:rPr>
        <w:t>».</w:t>
      </w:r>
    </w:p>
    <w:p w14:paraId="3A7A5C8B" w14:textId="77777777" w:rsidR="00F06A9D" w:rsidRPr="002746B8" w:rsidRDefault="00F06A9D" w:rsidP="00F06A9D">
      <w:pPr>
        <w:autoSpaceDE w:val="0"/>
        <w:autoSpaceDN w:val="0"/>
        <w:adjustRightInd w:val="0"/>
        <w:spacing w:after="0" w:line="240" w:lineRule="auto"/>
        <w:ind w:firstLine="709"/>
        <w:jc w:val="both"/>
        <w:rPr>
          <w:rFonts w:ascii="Calibri" w:hAnsi="Calibri" w:cs="Calibri"/>
          <w:sz w:val="24"/>
          <w:szCs w:val="24"/>
        </w:rPr>
      </w:pPr>
    </w:p>
    <w:p w14:paraId="033D1625" w14:textId="77777777" w:rsidR="00DA2CDB" w:rsidRDefault="00DA2CDB" w:rsidP="00F06A9D">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59872E28" w14:textId="77777777" w:rsidR="00DA2CDB" w:rsidRDefault="00DA2CDB" w:rsidP="00F06A9D">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32028E86" w14:textId="77777777" w:rsidR="00DA2CDB" w:rsidRDefault="00DA2CDB" w:rsidP="00F06A9D">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27227AEE" w14:textId="77777777" w:rsidR="00F06A9D" w:rsidRPr="002746B8"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w:hAnsi="Times New Roman" w:cs="Times New Roman"/>
          <w:b/>
          <w:bCs/>
          <w:color w:val="000000"/>
          <w:sz w:val="24"/>
          <w:szCs w:val="24"/>
          <w:lang w:val="en-US"/>
        </w:rPr>
        <w:t>X</w:t>
      </w:r>
      <w:r w:rsidRPr="002746B8">
        <w:rPr>
          <w:rFonts w:ascii="Times New Roman" w:hAnsi="Times New Roman" w:cs="Times New Roman"/>
          <w:b/>
          <w:bCs/>
          <w:color w:val="00000A"/>
          <w:sz w:val="24"/>
          <w:szCs w:val="24"/>
          <w:lang w:val="en-US"/>
        </w:rPr>
        <w:t>I</w:t>
      </w:r>
      <w:r w:rsidRPr="002746B8">
        <w:rPr>
          <w:rFonts w:ascii="Times New Roman" w:hAnsi="Times New Roman" w:cs="Times New Roman"/>
          <w:b/>
          <w:bCs/>
          <w:color w:val="000000"/>
          <w:sz w:val="24"/>
          <w:szCs w:val="24"/>
        </w:rPr>
        <w:t>.</w:t>
      </w:r>
      <w:r w:rsidRPr="002746B8">
        <w:rPr>
          <w:rFonts w:ascii="Times New Roman" w:hAnsi="Times New Roman" w:cs="Times New Roman"/>
          <w:b/>
          <w:bCs/>
          <w:color w:val="000000"/>
          <w:sz w:val="24"/>
          <w:szCs w:val="24"/>
          <w:lang w:val="en-US"/>
        </w:rPr>
        <w:t> </w:t>
      </w:r>
      <w:r w:rsidRPr="002746B8">
        <w:rPr>
          <w:rFonts w:ascii="Times New Roman CYR" w:hAnsi="Times New Roman CYR" w:cs="Times New Roman CYR"/>
          <w:b/>
          <w:bCs/>
          <w:color w:val="000000"/>
          <w:sz w:val="24"/>
          <w:szCs w:val="24"/>
        </w:rPr>
        <w:t xml:space="preserve">КОНТРОЛЬ ЗА ВЫПОЛНЕНИЕМ КОЛЛЕКТИВНОГО ДОГОВОРА. </w:t>
      </w:r>
      <w:r w:rsidRPr="002746B8">
        <w:rPr>
          <w:rFonts w:ascii="Times New Roman CYR" w:hAnsi="Times New Roman CYR" w:cs="Times New Roman CYR"/>
          <w:b/>
          <w:bCs/>
          <w:color w:val="00000A"/>
          <w:sz w:val="24"/>
          <w:szCs w:val="24"/>
        </w:rPr>
        <w:t>ОТВЕТСТВЕННОСТЬ СТОРОН КОЛЛЕКТИВНОГО ДОГОВОРА</w:t>
      </w:r>
    </w:p>
    <w:p w14:paraId="70D2C48A" w14:textId="77777777" w:rsidR="00F06A9D" w:rsidRPr="00DA2CDB" w:rsidRDefault="00F06A9D" w:rsidP="00F06A9D">
      <w:pPr>
        <w:autoSpaceDE w:val="0"/>
        <w:autoSpaceDN w:val="0"/>
        <w:adjustRightInd w:val="0"/>
        <w:spacing w:after="0" w:line="240" w:lineRule="auto"/>
        <w:ind w:firstLine="709"/>
        <w:jc w:val="center"/>
        <w:rPr>
          <w:rFonts w:ascii="Calibri" w:hAnsi="Calibri" w:cs="Calibri"/>
          <w:sz w:val="24"/>
          <w:szCs w:val="24"/>
        </w:rPr>
      </w:pPr>
    </w:p>
    <w:p w14:paraId="60CAD84B" w14:textId="71FF6519" w:rsidR="00F06A9D" w:rsidRPr="00E96F25" w:rsidRDefault="00F06A9D" w:rsidP="00F06A9D">
      <w:pPr>
        <w:autoSpaceDE w:val="0"/>
        <w:autoSpaceDN w:val="0"/>
        <w:adjustRightInd w:val="0"/>
        <w:spacing w:after="0" w:line="240" w:lineRule="auto"/>
        <w:ind w:firstLine="709"/>
        <w:jc w:val="both"/>
        <w:rPr>
          <w:rFonts w:ascii="Times New Roman CYR" w:hAnsi="Times New Roman CYR" w:cs="Times New Roman CYR"/>
          <w:iCs/>
          <w:color w:val="000000"/>
          <w:sz w:val="24"/>
          <w:szCs w:val="24"/>
        </w:rPr>
      </w:pPr>
      <w:r w:rsidRPr="002746B8">
        <w:rPr>
          <w:rFonts w:ascii="Times New Roman" w:hAnsi="Times New Roman" w:cs="Times New Roman"/>
          <w:color w:val="000000"/>
          <w:sz w:val="24"/>
          <w:szCs w:val="24"/>
        </w:rPr>
        <w:t>11.1.</w:t>
      </w:r>
      <w:r w:rsidRPr="002746B8">
        <w:rPr>
          <w:rFonts w:ascii="Times New Roman" w:hAnsi="Times New Roman" w:cs="Times New Roman"/>
          <w:color w:val="000000"/>
          <w:sz w:val="24"/>
          <w:szCs w:val="24"/>
          <w:lang w:val="en-US"/>
        </w:rPr>
        <w:t> </w:t>
      </w:r>
      <w:proofErr w:type="gramStart"/>
      <w:r w:rsidRPr="002746B8">
        <w:rPr>
          <w:rFonts w:ascii="Times New Roman CYR" w:hAnsi="Times New Roman CYR" w:cs="Times New Roman CYR"/>
          <w:color w:val="000000"/>
          <w:sz w:val="24"/>
          <w:szCs w:val="24"/>
        </w:rPr>
        <w:t>Контроль за</w:t>
      </w:r>
      <w:proofErr w:type="gramEnd"/>
      <w:r w:rsidRPr="002746B8">
        <w:rPr>
          <w:rFonts w:ascii="Times New Roman CYR" w:hAnsi="Times New Roman CYR" w:cs="Times New Roman CYR"/>
          <w:color w:val="000000"/>
          <w:sz w:val="24"/>
          <w:szCs w:val="24"/>
        </w:rPr>
        <w:t xml:space="preserve"> выполнением настоящего </w:t>
      </w:r>
      <w:r w:rsidR="006F41E2">
        <w:rPr>
          <w:rFonts w:ascii="Times New Roman CYR" w:hAnsi="Times New Roman CYR" w:cs="Times New Roman CYR"/>
          <w:color w:val="000000"/>
          <w:sz w:val="24"/>
          <w:szCs w:val="24"/>
        </w:rPr>
        <w:t>К</w:t>
      </w:r>
      <w:r w:rsidRPr="002746B8">
        <w:rPr>
          <w:rFonts w:ascii="Times New Roman CYR" w:hAnsi="Times New Roman CYR" w:cs="Times New Roman CYR"/>
          <w:color w:val="000000"/>
          <w:sz w:val="24"/>
          <w:szCs w:val="24"/>
        </w:rPr>
        <w:t>оллективного договора осуществляется</w:t>
      </w:r>
      <w:r w:rsidR="006F41E2">
        <w:rPr>
          <w:rFonts w:ascii="Times New Roman CYR" w:hAnsi="Times New Roman CYR" w:cs="Times New Roman CYR"/>
          <w:color w:val="000000"/>
          <w:sz w:val="24"/>
          <w:szCs w:val="24"/>
        </w:rPr>
        <w:t>:</w:t>
      </w:r>
      <w:r w:rsidRPr="002746B8">
        <w:rPr>
          <w:rFonts w:ascii="Times New Roman CYR" w:hAnsi="Times New Roman CYR" w:cs="Times New Roman CYR"/>
          <w:color w:val="000000"/>
          <w:sz w:val="24"/>
          <w:szCs w:val="24"/>
        </w:rPr>
        <w:t xml:space="preserve"> сторонами</w:t>
      </w:r>
      <w:r w:rsidR="006F41E2">
        <w:rPr>
          <w:rFonts w:ascii="Times New Roman CYR" w:hAnsi="Times New Roman CYR" w:cs="Times New Roman CYR"/>
          <w:color w:val="000000"/>
          <w:sz w:val="24"/>
          <w:szCs w:val="24"/>
        </w:rPr>
        <w:t xml:space="preserve"> договора – Работодателем в лице директора МБОУ « </w:t>
      </w:r>
      <w:proofErr w:type="spellStart"/>
      <w:r w:rsidR="006F41E2">
        <w:rPr>
          <w:rFonts w:ascii="Times New Roman CYR" w:hAnsi="Times New Roman CYR" w:cs="Times New Roman CYR"/>
          <w:color w:val="000000"/>
          <w:sz w:val="24"/>
          <w:szCs w:val="24"/>
        </w:rPr>
        <w:t>Пичаевская</w:t>
      </w:r>
      <w:proofErr w:type="spellEnd"/>
      <w:r w:rsidR="006F41E2">
        <w:rPr>
          <w:rFonts w:ascii="Times New Roman CYR" w:hAnsi="Times New Roman CYR" w:cs="Times New Roman CYR"/>
          <w:color w:val="000000"/>
          <w:sz w:val="24"/>
          <w:szCs w:val="24"/>
        </w:rPr>
        <w:t xml:space="preserve"> СОШ» - с одной стороны, профсоюзным комитетом – с другой стороны, а также органами по труду.</w:t>
      </w:r>
      <w:r w:rsidRPr="002746B8">
        <w:rPr>
          <w:rFonts w:ascii="Times New Roman CYR" w:hAnsi="Times New Roman CYR" w:cs="Times New Roman CYR"/>
          <w:color w:val="000000"/>
          <w:sz w:val="24"/>
          <w:szCs w:val="24"/>
        </w:rPr>
        <w:t xml:space="preserve"> </w:t>
      </w:r>
    </w:p>
    <w:p w14:paraId="60D8A05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6624E">
        <w:rPr>
          <w:rFonts w:ascii="Times New Roman" w:hAnsi="Times New Roman" w:cs="Times New Roman"/>
          <w:color w:val="000000"/>
          <w:sz w:val="24"/>
          <w:szCs w:val="24"/>
        </w:rPr>
        <w:t>11.2.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Стороны договорились и обязуются: </w:t>
      </w:r>
    </w:p>
    <w:p w14:paraId="718B32E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реальное выполнение и действенный </w:t>
      </w:r>
      <w:proofErr w:type="gramStart"/>
      <w:r w:rsidRPr="002746B8">
        <w:rPr>
          <w:rFonts w:ascii="Times New Roman CYR" w:hAnsi="Times New Roman CYR" w:cs="Times New Roman CYR"/>
          <w:color w:val="000000"/>
          <w:sz w:val="24"/>
          <w:szCs w:val="24"/>
        </w:rPr>
        <w:t>контроль за</w:t>
      </w:r>
      <w:proofErr w:type="gramEnd"/>
      <w:r w:rsidRPr="002746B8">
        <w:rPr>
          <w:rFonts w:ascii="Times New Roman CYR" w:hAnsi="Times New Roman CYR" w:cs="Times New Roman CYR"/>
          <w:color w:val="000000"/>
          <w:sz w:val="24"/>
          <w:szCs w:val="24"/>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14:paraId="042D4601"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57E345BD"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Проводить обсуждение итогов выполнения коллективного договора и </w:t>
      </w:r>
      <w:proofErr w:type="gramStart"/>
      <w:r w:rsidRPr="002746B8">
        <w:rPr>
          <w:rFonts w:ascii="Times New Roman CYR" w:hAnsi="Times New Roman CYR" w:cs="Times New Roman CYR"/>
          <w:color w:val="000000"/>
          <w:sz w:val="24"/>
          <w:szCs w:val="24"/>
        </w:rPr>
        <w:t>отчитываться о</w:t>
      </w:r>
      <w:proofErr w:type="gramEnd"/>
      <w:r w:rsidRPr="002746B8">
        <w:rPr>
          <w:rFonts w:ascii="Times New Roman CYR" w:hAnsi="Times New Roman CYR" w:cs="Times New Roman CYR"/>
          <w:color w:val="000000"/>
          <w:sz w:val="24"/>
          <w:szCs w:val="24"/>
        </w:rPr>
        <w:t xml:space="preserve"> его выполнении на общем собрании (конференции) работников не реже одного раза в год. </w:t>
      </w:r>
    </w:p>
    <w:p w14:paraId="44F75866"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Разъяснять положения и обязательства сторон коллективного договора работникам образовательной организации. </w:t>
      </w:r>
    </w:p>
    <w:p w14:paraId="60071ABE"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Представлять другой стороне необходимую информацию в рамках осуществления </w:t>
      </w:r>
      <w:proofErr w:type="gramStart"/>
      <w:r w:rsidRPr="002746B8">
        <w:rPr>
          <w:rFonts w:ascii="Times New Roman CYR" w:hAnsi="Times New Roman CYR" w:cs="Times New Roman CYR"/>
          <w:color w:val="000000"/>
          <w:sz w:val="24"/>
          <w:szCs w:val="24"/>
        </w:rPr>
        <w:t>контроля за</w:t>
      </w:r>
      <w:proofErr w:type="gramEnd"/>
      <w:r w:rsidRPr="002746B8">
        <w:rPr>
          <w:rFonts w:ascii="Times New Roman CYR" w:hAnsi="Times New Roman CYR" w:cs="Times New Roman CYR"/>
          <w:color w:val="000000"/>
          <w:sz w:val="24"/>
          <w:szCs w:val="24"/>
        </w:rPr>
        <w:t xml:space="preserve"> выполнением условий коллективного договора в течение </w:t>
      </w:r>
      <w:r w:rsidR="00450775" w:rsidRPr="002746B8">
        <w:rPr>
          <w:rFonts w:ascii="Times New Roman CYR" w:hAnsi="Times New Roman CYR" w:cs="Times New Roman CYR"/>
          <w:color w:val="000000"/>
          <w:sz w:val="24"/>
          <w:szCs w:val="24"/>
        </w:rPr>
        <w:t>30</w:t>
      </w:r>
      <w:r w:rsidRPr="002746B8">
        <w:rPr>
          <w:rFonts w:ascii="Times New Roman CYR" w:hAnsi="Times New Roman CYR" w:cs="Times New Roman CYR"/>
          <w:color w:val="000000"/>
          <w:sz w:val="24"/>
          <w:szCs w:val="24"/>
        </w:rPr>
        <w:t xml:space="preserve"> дней  со дня получения соответствующего письменного запроса.</w:t>
      </w:r>
    </w:p>
    <w:p w14:paraId="0B99D520"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2746B8">
        <w:rPr>
          <w:rFonts w:ascii="Times New Roman CYR" w:hAnsi="Times New Roman CYR" w:cs="Times New Roman CYR"/>
          <w:color w:val="00000A"/>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xml:space="preserve">. </w:t>
      </w:r>
    </w:p>
    <w:p w14:paraId="2791E7E5"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237A09A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1BD1B7EB" w14:textId="77777777"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11.4.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57898132" w14:textId="480ED3ED" w:rsidR="00F06A9D" w:rsidRPr="002746B8" w:rsidRDefault="00F06A9D" w:rsidP="008937E3">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приложение № 1 </w:t>
      </w:r>
      <w:r w:rsidR="008937E3">
        <w:rPr>
          <w:rFonts w:ascii="Times New Roman CYR" w:hAnsi="Times New Roman CYR" w:cs="Times New Roman CYR"/>
          <w:color w:val="00000A"/>
          <w:sz w:val="24"/>
          <w:szCs w:val="24"/>
        </w:rPr>
        <w:t>Правила внутреннего трудового распорядка</w:t>
      </w:r>
      <w:r w:rsidR="00161D73" w:rsidRPr="00161D73">
        <w:rPr>
          <w:rFonts w:ascii="Times New Roman" w:hAnsi="Times New Roman" w:cs="Times New Roman"/>
          <w:bCs/>
          <w:sz w:val="24"/>
          <w:szCs w:val="24"/>
        </w:rPr>
        <w:t xml:space="preserve"> </w:t>
      </w:r>
      <w:r w:rsidR="00161D73" w:rsidRPr="003158A9">
        <w:rPr>
          <w:rFonts w:ascii="Times New Roman" w:hAnsi="Times New Roman" w:cs="Times New Roman"/>
          <w:bCs/>
          <w:sz w:val="24"/>
          <w:szCs w:val="24"/>
        </w:rPr>
        <w:t>МБОУ «</w:t>
      </w:r>
      <w:proofErr w:type="spellStart"/>
      <w:r w:rsidR="00161D73" w:rsidRPr="003158A9">
        <w:rPr>
          <w:rFonts w:ascii="Times New Roman" w:hAnsi="Times New Roman" w:cs="Times New Roman"/>
          <w:bCs/>
          <w:sz w:val="24"/>
          <w:szCs w:val="24"/>
        </w:rPr>
        <w:t>Пичаевская</w:t>
      </w:r>
      <w:proofErr w:type="spellEnd"/>
      <w:r w:rsidR="00161D73" w:rsidRPr="003158A9">
        <w:rPr>
          <w:rFonts w:ascii="Times New Roman" w:hAnsi="Times New Roman" w:cs="Times New Roman"/>
          <w:bCs/>
          <w:sz w:val="24"/>
          <w:szCs w:val="24"/>
        </w:rPr>
        <w:t xml:space="preserve"> СОШ»</w:t>
      </w:r>
    </w:p>
    <w:p w14:paraId="512E384D" w14:textId="1D122752" w:rsidR="008937E3" w:rsidRPr="002746B8" w:rsidRDefault="00F06A9D" w:rsidP="008937E3">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приложение № 2 </w:t>
      </w:r>
      <w:r w:rsidR="008937E3">
        <w:rPr>
          <w:rFonts w:ascii="Times New Roman CYR" w:hAnsi="Times New Roman CYR" w:cs="Times New Roman CYR"/>
          <w:color w:val="00000A"/>
          <w:sz w:val="24"/>
          <w:szCs w:val="24"/>
        </w:rPr>
        <w:t xml:space="preserve">Положение об оплате труда работников </w:t>
      </w:r>
      <w:r w:rsidR="00161D73" w:rsidRPr="003158A9">
        <w:rPr>
          <w:rFonts w:ascii="Times New Roman" w:hAnsi="Times New Roman" w:cs="Times New Roman"/>
          <w:bCs/>
          <w:sz w:val="24"/>
          <w:szCs w:val="24"/>
        </w:rPr>
        <w:t>МБОУ «</w:t>
      </w:r>
      <w:proofErr w:type="spellStart"/>
      <w:r w:rsidR="00161D73" w:rsidRPr="003158A9">
        <w:rPr>
          <w:rFonts w:ascii="Times New Roman" w:hAnsi="Times New Roman" w:cs="Times New Roman"/>
          <w:bCs/>
          <w:sz w:val="24"/>
          <w:szCs w:val="24"/>
        </w:rPr>
        <w:t>Пичаевская</w:t>
      </w:r>
      <w:proofErr w:type="spellEnd"/>
      <w:r w:rsidR="00161D73" w:rsidRPr="003158A9">
        <w:rPr>
          <w:rFonts w:ascii="Times New Roman" w:hAnsi="Times New Roman" w:cs="Times New Roman"/>
          <w:bCs/>
          <w:sz w:val="24"/>
          <w:szCs w:val="24"/>
        </w:rPr>
        <w:t xml:space="preserve"> СОШ»</w:t>
      </w:r>
    </w:p>
    <w:p w14:paraId="7532B358" w14:textId="1DCA7338" w:rsidR="008937E3" w:rsidRPr="002746B8" w:rsidRDefault="00F06A9D" w:rsidP="008937E3">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приложение № 3 </w:t>
      </w:r>
      <w:r w:rsidR="006F41E2">
        <w:rPr>
          <w:rFonts w:ascii="Times New Roman CYR" w:hAnsi="Times New Roman CYR" w:cs="Times New Roman CYR"/>
          <w:color w:val="00000A"/>
          <w:sz w:val="24"/>
          <w:szCs w:val="24"/>
        </w:rPr>
        <w:t>Размеры выплат</w:t>
      </w:r>
      <w:r w:rsidR="008937E3">
        <w:rPr>
          <w:rFonts w:ascii="Times New Roman CYR" w:hAnsi="Times New Roman CYR" w:cs="Times New Roman CYR"/>
          <w:color w:val="00000A"/>
          <w:sz w:val="24"/>
          <w:szCs w:val="24"/>
        </w:rPr>
        <w:t xml:space="preserve"> </w:t>
      </w:r>
      <w:proofErr w:type="spellStart"/>
      <w:r w:rsidR="008937E3">
        <w:rPr>
          <w:rFonts w:ascii="Times New Roman CYR" w:hAnsi="Times New Roman CYR" w:cs="Times New Roman CYR"/>
          <w:color w:val="00000A"/>
          <w:sz w:val="24"/>
          <w:szCs w:val="24"/>
        </w:rPr>
        <w:t>стимулирующ</w:t>
      </w:r>
      <w:r w:rsidR="006F41E2">
        <w:rPr>
          <w:rFonts w:ascii="Times New Roman CYR" w:hAnsi="Times New Roman CYR" w:cs="Times New Roman CYR"/>
          <w:color w:val="00000A"/>
          <w:sz w:val="24"/>
          <w:szCs w:val="24"/>
        </w:rPr>
        <w:t>егои</w:t>
      </w:r>
      <w:proofErr w:type="spellEnd"/>
      <w:r w:rsidR="006F41E2">
        <w:rPr>
          <w:rFonts w:ascii="Times New Roman CYR" w:hAnsi="Times New Roman CYR" w:cs="Times New Roman CYR"/>
          <w:color w:val="00000A"/>
          <w:sz w:val="24"/>
          <w:szCs w:val="24"/>
        </w:rPr>
        <w:t xml:space="preserve"> компенсирующего характера педагогическим работникам</w:t>
      </w:r>
      <w:r w:rsidR="008937E3">
        <w:rPr>
          <w:rFonts w:ascii="Times New Roman CYR" w:hAnsi="Times New Roman CYR" w:cs="Times New Roman CYR"/>
          <w:color w:val="00000A"/>
          <w:sz w:val="24"/>
          <w:szCs w:val="24"/>
        </w:rPr>
        <w:t xml:space="preserve"> </w:t>
      </w:r>
      <w:r w:rsidR="00161D73" w:rsidRPr="003158A9">
        <w:rPr>
          <w:rFonts w:ascii="Times New Roman" w:hAnsi="Times New Roman" w:cs="Times New Roman"/>
          <w:bCs/>
          <w:sz w:val="24"/>
          <w:szCs w:val="24"/>
        </w:rPr>
        <w:t>МБОУ «</w:t>
      </w:r>
      <w:proofErr w:type="spellStart"/>
      <w:r w:rsidR="00161D73" w:rsidRPr="003158A9">
        <w:rPr>
          <w:rFonts w:ascii="Times New Roman" w:hAnsi="Times New Roman" w:cs="Times New Roman"/>
          <w:bCs/>
          <w:sz w:val="24"/>
          <w:szCs w:val="24"/>
        </w:rPr>
        <w:t>Пичаевская</w:t>
      </w:r>
      <w:proofErr w:type="spellEnd"/>
      <w:r w:rsidR="00161D73" w:rsidRPr="003158A9">
        <w:rPr>
          <w:rFonts w:ascii="Times New Roman" w:hAnsi="Times New Roman" w:cs="Times New Roman"/>
          <w:bCs/>
          <w:sz w:val="24"/>
          <w:szCs w:val="24"/>
        </w:rPr>
        <w:t xml:space="preserve"> СОШ»</w:t>
      </w:r>
      <w:r w:rsidR="008937E3" w:rsidRPr="002746B8">
        <w:rPr>
          <w:rFonts w:ascii="Times New Roman CYR" w:hAnsi="Times New Roman CYR" w:cs="Times New Roman CYR"/>
          <w:color w:val="00000A"/>
          <w:sz w:val="24"/>
          <w:szCs w:val="24"/>
        </w:rPr>
        <w:t xml:space="preserve">; </w:t>
      </w:r>
    </w:p>
    <w:p w14:paraId="55B34E64" w14:textId="77777777" w:rsidR="006F41E2" w:rsidRDefault="006F41E2" w:rsidP="00F06A9D">
      <w:pPr>
        <w:autoSpaceDE w:val="0"/>
        <w:autoSpaceDN w:val="0"/>
        <w:adjustRightInd w:val="0"/>
        <w:spacing w:after="0" w:line="240" w:lineRule="auto"/>
        <w:ind w:firstLine="709"/>
        <w:rPr>
          <w:rFonts w:ascii="Times New Roman" w:hAnsi="Times New Roman" w:cs="Times New Roman"/>
          <w:color w:val="00000A"/>
          <w:sz w:val="24"/>
          <w:szCs w:val="24"/>
        </w:rPr>
      </w:pPr>
    </w:p>
    <w:p w14:paraId="5AD3426B" w14:textId="77777777" w:rsidR="006F41E2" w:rsidRDefault="006F41E2" w:rsidP="00F06A9D">
      <w:pPr>
        <w:autoSpaceDE w:val="0"/>
        <w:autoSpaceDN w:val="0"/>
        <w:adjustRightInd w:val="0"/>
        <w:spacing w:after="0" w:line="240" w:lineRule="auto"/>
        <w:ind w:firstLine="709"/>
        <w:rPr>
          <w:rFonts w:ascii="Times New Roman" w:hAnsi="Times New Roman" w:cs="Times New Roman"/>
          <w:color w:val="00000A"/>
          <w:sz w:val="24"/>
          <w:szCs w:val="24"/>
        </w:rPr>
      </w:pPr>
    </w:p>
    <w:p w14:paraId="5BE86579" w14:textId="75A7F8E1" w:rsidR="00F06A9D" w:rsidRPr="008937E3" w:rsidRDefault="00F06A9D" w:rsidP="00F06A9D">
      <w:pPr>
        <w:autoSpaceDE w:val="0"/>
        <w:autoSpaceDN w:val="0"/>
        <w:adjustRightInd w:val="0"/>
        <w:spacing w:after="0" w:line="240" w:lineRule="auto"/>
        <w:ind w:firstLine="709"/>
        <w:rPr>
          <w:rFonts w:ascii="Calibri" w:hAnsi="Calibri" w:cs="Calibri"/>
          <w:sz w:val="24"/>
          <w:szCs w:val="24"/>
        </w:rPr>
      </w:pPr>
    </w:p>
    <w:tbl>
      <w:tblPr>
        <w:tblW w:w="0" w:type="auto"/>
        <w:tblLayout w:type="fixed"/>
        <w:tblLook w:val="0000" w:firstRow="0" w:lastRow="0" w:firstColumn="0" w:lastColumn="0" w:noHBand="0" w:noVBand="0"/>
      </w:tblPr>
      <w:tblGrid>
        <w:gridCol w:w="4667"/>
        <w:gridCol w:w="4667"/>
      </w:tblGrid>
      <w:tr w:rsidR="00F06A9D" w:rsidRPr="002746B8" w14:paraId="76C22AAF" w14:textId="77777777" w:rsidTr="006F41E2">
        <w:trPr>
          <w:trHeight w:val="1525"/>
        </w:trPr>
        <w:tc>
          <w:tcPr>
            <w:tcW w:w="4667" w:type="dxa"/>
            <w:shd w:val="clear" w:color="000000" w:fill="FFFFFF"/>
          </w:tcPr>
          <w:p w14:paraId="7D89B410" w14:textId="77777777" w:rsidR="00F06A9D" w:rsidRPr="002746B8" w:rsidRDefault="00F06A9D">
            <w:pPr>
              <w:autoSpaceDE w:val="0"/>
              <w:autoSpaceDN w:val="0"/>
              <w:adjustRightInd w:val="0"/>
              <w:spacing w:after="0" w:line="240" w:lineRule="auto"/>
              <w:ind w:firstLine="709"/>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 xml:space="preserve">От работодателя: </w:t>
            </w:r>
          </w:p>
          <w:p w14:paraId="26CDB33D" w14:textId="77777777"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Руководитель образовательной организации </w:t>
            </w:r>
          </w:p>
          <w:p w14:paraId="06793765" w14:textId="77777777" w:rsidR="006F41E2" w:rsidRDefault="00F06A9D" w:rsidP="006F41E2">
            <w:pPr>
              <w:autoSpaceDE w:val="0"/>
              <w:autoSpaceDN w:val="0"/>
              <w:adjustRightInd w:val="0"/>
              <w:spacing w:after="0" w:line="240" w:lineRule="auto"/>
              <w:rPr>
                <w:rFonts w:ascii="Times New Roman" w:hAnsi="Times New Roman" w:cs="Times New Roman"/>
                <w:color w:val="000000"/>
                <w:sz w:val="24"/>
                <w:szCs w:val="24"/>
              </w:rPr>
            </w:pPr>
            <w:r w:rsidRPr="002746B8">
              <w:rPr>
                <w:rFonts w:ascii="Times New Roman" w:hAnsi="Times New Roman" w:cs="Times New Roman"/>
                <w:color w:val="000000"/>
                <w:sz w:val="24"/>
                <w:szCs w:val="24"/>
              </w:rPr>
              <w:t>_____________</w:t>
            </w:r>
            <w:r w:rsidR="006F41E2">
              <w:rPr>
                <w:rFonts w:ascii="Times New Roman" w:hAnsi="Times New Roman" w:cs="Times New Roman"/>
                <w:color w:val="000000"/>
                <w:sz w:val="24"/>
                <w:szCs w:val="24"/>
              </w:rPr>
              <w:t>/С.Н. Филина</w:t>
            </w:r>
          </w:p>
          <w:p w14:paraId="3C61F484" w14:textId="7851FC7D" w:rsidR="00F06A9D" w:rsidRPr="002746B8" w:rsidRDefault="006F41E2" w:rsidP="006F41E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(подпись)            (ФИО)</w:t>
            </w:r>
            <w:r w:rsidR="00F06A9D" w:rsidRPr="002746B8">
              <w:rPr>
                <w:rFonts w:ascii="Times New Roman" w:hAnsi="Times New Roman" w:cs="Times New Roman"/>
                <w:color w:val="000000"/>
                <w:sz w:val="24"/>
                <w:szCs w:val="24"/>
              </w:rPr>
              <w:t xml:space="preserve"> </w:t>
            </w:r>
            <w:r w:rsidR="00BB0534" w:rsidRPr="002746B8">
              <w:rPr>
                <w:rFonts w:ascii="Times New Roman" w:hAnsi="Times New Roman" w:cs="Times New Roman"/>
                <w:color w:val="000000"/>
                <w:sz w:val="24"/>
                <w:szCs w:val="24"/>
              </w:rPr>
              <w:t xml:space="preserve">       </w:t>
            </w:r>
          </w:p>
          <w:p w14:paraId="14EE3F20" w14:textId="77777777"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М.П. </w:t>
            </w:r>
          </w:p>
          <w:p w14:paraId="12F879EE" w14:textId="71A702CD" w:rsidR="00F06A9D" w:rsidRPr="006F41E2" w:rsidRDefault="00F06A9D" w:rsidP="006F41E2">
            <w:pPr>
              <w:autoSpaceDE w:val="0"/>
              <w:autoSpaceDN w:val="0"/>
              <w:adjustRightInd w:val="0"/>
              <w:spacing w:after="0" w:line="240" w:lineRule="auto"/>
              <w:ind w:firstLine="709"/>
              <w:rPr>
                <w:rFonts w:ascii="Calibri" w:hAnsi="Calibri" w:cs="Calibri"/>
                <w:sz w:val="24"/>
                <w:szCs w:val="24"/>
              </w:rPr>
            </w:pPr>
            <w:r w:rsidRPr="008937E3">
              <w:rPr>
                <w:rFonts w:ascii="Times New Roman" w:hAnsi="Times New Roman" w:cs="Times New Roman"/>
                <w:color w:val="000000"/>
                <w:sz w:val="24"/>
                <w:szCs w:val="24"/>
              </w:rPr>
              <w:t xml:space="preserve">« </w:t>
            </w:r>
            <w:r w:rsidR="006F41E2">
              <w:rPr>
                <w:rFonts w:ascii="Times New Roman" w:hAnsi="Times New Roman" w:cs="Times New Roman"/>
                <w:color w:val="000000"/>
                <w:sz w:val="24"/>
                <w:szCs w:val="24"/>
              </w:rPr>
              <w:t xml:space="preserve">   </w:t>
            </w:r>
            <w:r w:rsidRPr="008937E3">
              <w:rPr>
                <w:rFonts w:ascii="Times New Roman" w:hAnsi="Times New Roman" w:cs="Times New Roman"/>
                <w:color w:val="000000"/>
                <w:sz w:val="24"/>
                <w:szCs w:val="24"/>
              </w:rPr>
              <w:t xml:space="preserve"> » </w:t>
            </w:r>
            <w:r w:rsidR="00161D73">
              <w:rPr>
                <w:rFonts w:ascii="Times New Roman" w:hAnsi="Times New Roman" w:cs="Times New Roman"/>
                <w:color w:val="000000"/>
                <w:sz w:val="24"/>
                <w:szCs w:val="24"/>
              </w:rPr>
              <w:t>___________________</w:t>
            </w:r>
            <w:r w:rsidR="00BB0534" w:rsidRPr="002746B8">
              <w:rPr>
                <w:rFonts w:ascii="Times New Roman" w:hAnsi="Times New Roman" w:cs="Times New Roman"/>
                <w:color w:val="000000"/>
                <w:sz w:val="24"/>
                <w:szCs w:val="24"/>
              </w:rPr>
              <w:t xml:space="preserve"> </w:t>
            </w:r>
            <w:r w:rsidRPr="006F41E2">
              <w:rPr>
                <w:rFonts w:ascii="Times New Roman" w:hAnsi="Times New Roman" w:cs="Times New Roman"/>
                <w:color w:val="000000"/>
                <w:sz w:val="24"/>
                <w:szCs w:val="24"/>
              </w:rPr>
              <w:t>20</w:t>
            </w:r>
            <w:r w:rsidR="00BB0534" w:rsidRPr="002746B8">
              <w:rPr>
                <w:rFonts w:ascii="Times New Roman" w:hAnsi="Times New Roman" w:cs="Times New Roman"/>
                <w:color w:val="000000"/>
                <w:sz w:val="24"/>
                <w:szCs w:val="24"/>
              </w:rPr>
              <w:t>2</w:t>
            </w:r>
            <w:r w:rsidR="006F41E2">
              <w:rPr>
                <w:rFonts w:ascii="Times New Roman" w:hAnsi="Times New Roman" w:cs="Times New Roman"/>
                <w:color w:val="000000"/>
                <w:sz w:val="24"/>
                <w:szCs w:val="24"/>
              </w:rPr>
              <w:t>4</w:t>
            </w:r>
            <w:r w:rsidR="00161D73">
              <w:rPr>
                <w:rFonts w:ascii="Times New Roman" w:hAnsi="Times New Roman" w:cs="Times New Roman"/>
                <w:color w:val="000000"/>
                <w:sz w:val="24"/>
                <w:szCs w:val="24"/>
              </w:rPr>
              <w:t xml:space="preserve"> </w:t>
            </w:r>
            <w:r w:rsidRPr="002746B8">
              <w:rPr>
                <w:rFonts w:ascii="Times New Roman CYR" w:hAnsi="Times New Roman CYR" w:cs="Times New Roman CYR"/>
                <w:color w:val="000000"/>
                <w:sz w:val="24"/>
                <w:szCs w:val="24"/>
              </w:rPr>
              <w:t xml:space="preserve">г. </w:t>
            </w:r>
          </w:p>
        </w:tc>
        <w:tc>
          <w:tcPr>
            <w:tcW w:w="4667" w:type="dxa"/>
            <w:shd w:val="clear" w:color="000000" w:fill="FFFFFF"/>
          </w:tcPr>
          <w:p w14:paraId="616A67FD" w14:textId="77777777" w:rsidR="00F06A9D" w:rsidRPr="002746B8" w:rsidRDefault="00F06A9D">
            <w:pPr>
              <w:autoSpaceDE w:val="0"/>
              <w:autoSpaceDN w:val="0"/>
              <w:adjustRightInd w:val="0"/>
              <w:spacing w:after="0" w:line="240" w:lineRule="auto"/>
              <w:ind w:firstLine="709"/>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 xml:space="preserve">От работников: </w:t>
            </w:r>
          </w:p>
          <w:p w14:paraId="4A244E85" w14:textId="77777777"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Председатель первичной профсоюзной организации </w:t>
            </w:r>
          </w:p>
          <w:p w14:paraId="55A0771B" w14:textId="04F63460" w:rsidR="006F41E2" w:rsidRDefault="006F41E2" w:rsidP="006F41E2">
            <w:pPr>
              <w:autoSpaceDE w:val="0"/>
              <w:autoSpaceDN w:val="0"/>
              <w:adjustRightInd w:val="0"/>
              <w:spacing w:after="0" w:line="240" w:lineRule="auto"/>
              <w:rPr>
                <w:rFonts w:ascii="Times New Roman" w:hAnsi="Times New Roman" w:cs="Times New Roman"/>
                <w:color w:val="000000"/>
                <w:sz w:val="24"/>
                <w:szCs w:val="24"/>
              </w:rPr>
            </w:pPr>
            <w:r w:rsidRPr="002746B8">
              <w:rPr>
                <w:rFonts w:ascii="Times New Roman" w:hAnsi="Times New Roman" w:cs="Times New Roman"/>
                <w:color w:val="000000"/>
                <w:sz w:val="24"/>
                <w:szCs w:val="24"/>
              </w:rPr>
              <w:t>_____________</w:t>
            </w:r>
            <w:r>
              <w:rPr>
                <w:rFonts w:ascii="Times New Roman" w:hAnsi="Times New Roman" w:cs="Times New Roman"/>
                <w:color w:val="000000"/>
                <w:sz w:val="24"/>
                <w:szCs w:val="24"/>
              </w:rPr>
              <w:t xml:space="preserve">/Е.В. </w:t>
            </w:r>
            <w:proofErr w:type="spellStart"/>
            <w:r>
              <w:rPr>
                <w:rFonts w:ascii="Times New Roman" w:hAnsi="Times New Roman" w:cs="Times New Roman"/>
                <w:color w:val="000000"/>
                <w:sz w:val="24"/>
                <w:szCs w:val="24"/>
              </w:rPr>
              <w:t>Жиганова</w:t>
            </w:r>
            <w:proofErr w:type="spellEnd"/>
          </w:p>
          <w:p w14:paraId="080617A9" w14:textId="77777777" w:rsidR="006F41E2" w:rsidRPr="002746B8" w:rsidRDefault="006F41E2" w:rsidP="006F41E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(подпись)            (ФИО)</w:t>
            </w:r>
            <w:r w:rsidRPr="002746B8">
              <w:rPr>
                <w:rFonts w:ascii="Times New Roman" w:hAnsi="Times New Roman" w:cs="Times New Roman"/>
                <w:color w:val="000000"/>
                <w:sz w:val="24"/>
                <w:szCs w:val="24"/>
              </w:rPr>
              <w:t xml:space="preserve">        </w:t>
            </w:r>
          </w:p>
          <w:p w14:paraId="69154DC5" w14:textId="7614EA0C"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 </w:t>
            </w:r>
          </w:p>
          <w:p w14:paraId="715576F9" w14:textId="79626906" w:rsidR="00F06A9D" w:rsidRPr="002746B8" w:rsidRDefault="00F06A9D" w:rsidP="00161D73">
            <w:pPr>
              <w:autoSpaceDE w:val="0"/>
              <w:autoSpaceDN w:val="0"/>
              <w:adjustRightInd w:val="0"/>
              <w:spacing w:after="0" w:line="240" w:lineRule="auto"/>
              <w:ind w:firstLine="709"/>
              <w:rPr>
                <w:rFonts w:ascii="Calibri" w:hAnsi="Calibri" w:cs="Calibri"/>
                <w:sz w:val="24"/>
                <w:szCs w:val="24"/>
                <w:lang w:val="en-US"/>
              </w:rPr>
            </w:pPr>
            <w:r w:rsidRPr="006F41E2">
              <w:rPr>
                <w:rFonts w:ascii="Times New Roman" w:hAnsi="Times New Roman" w:cs="Times New Roman"/>
                <w:color w:val="000000"/>
                <w:sz w:val="24"/>
                <w:szCs w:val="24"/>
              </w:rPr>
              <w:t xml:space="preserve">« </w:t>
            </w:r>
            <w:r w:rsidR="00161D73">
              <w:rPr>
                <w:rFonts w:ascii="Times New Roman" w:hAnsi="Times New Roman" w:cs="Times New Roman"/>
                <w:color w:val="000000"/>
                <w:sz w:val="24"/>
                <w:szCs w:val="24"/>
              </w:rPr>
              <w:t xml:space="preserve">  </w:t>
            </w:r>
            <w:r w:rsidRPr="006F41E2">
              <w:rPr>
                <w:rFonts w:ascii="Times New Roman" w:hAnsi="Times New Roman" w:cs="Times New Roman"/>
                <w:color w:val="000000"/>
                <w:sz w:val="24"/>
                <w:szCs w:val="24"/>
              </w:rPr>
              <w:t xml:space="preserve"> » </w:t>
            </w:r>
            <w:r w:rsidR="00161D73">
              <w:rPr>
                <w:rFonts w:ascii="Times New Roman" w:hAnsi="Times New Roman" w:cs="Times New Roman"/>
                <w:color w:val="000000"/>
                <w:sz w:val="24"/>
                <w:szCs w:val="24"/>
              </w:rPr>
              <w:t>______________</w:t>
            </w:r>
            <w:r w:rsidRPr="002746B8">
              <w:rPr>
                <w:rFonts w:ascii="Times New Roman" w:hAnsi="Times New Roman" w:cs="Times New Roman"/>
                <w:color w:val="000000"/>
                <w:sz w:val="24"/>
                <w:szCs w:val="24"/>
                <w:lang w:val="en-US"/>
              </w:rPr>
              <w:t xml:space="preserve"> 20</w:t>
            </w:r>
            <w:r w:rsidR="00161D73">
              <w:rPr>
                <w:rFonts w:ascii="Times New Roman" w:hAnsi="Times New Roman" w:cs="Times New Roman"/>
                <w:color w:val="000000"/>
                <w:sz w:val="24"/>
                <w:szCs w:val="24"/>
              </w:rPr>
              <w:t xml:space="preserve">23 </w:t>
            </w:r>
            <w:r w:rsidRPr="002746B8">
              <w:rPr>
                <w:rFonts w:ascii="Times New Roman CYR" w:hAnsi="Times New Roman CYR" w:cs="Times New Roman CYR"/>
                <w:color w:val="000000"/>
                <w:sz w:val="24"/>
                <w:szCs w:val="24"/>
              </w:rPr>
              <w:t xml:space="preserve">г. </w:t>
            </w:r>
          </w:p>
        </w:tc>
      </w:tr>
    </w:tbl>
    <w:p w14:paraId="11EC8213" w14:textId="77777777"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lang w:val="en-US"/>
        </w:rPr>
      </w:pPr>
    </w:p>
    <w:p w14:paraId="3946C82D" w14:textId="77777777" w:rsidR="00B31B93" w:rsidRPr="002746B8" w:rsidRDefault="00B31B93">
      <w:pPr>
        <w:rPr>
          <w:sz w:val="24"/>
          <w:szCs w:val="24"/>
        </w:rPr>
      </w:pPr>
    </w:p>
    <w:sectPr w:rsidR="00B31B93" w:rsidRPr="002746B8" w:rsidSect="00243323">
      <w:footerReference w:type="default" r:id="rId1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BCA3A" w14:textId="77777777" w:rsidR="003B7832" w:rsidRDefault="003B7832" w:rsidP="002746B8">
      <w:pPr>
        <w:spacing w:after="0" w:line="240" w:lineRule="auto"/>
      </w:pPr>
      <w:r>
        <w:separator/>
      </w:r>
    </w:p>
  </w:endnote>
  <w:endnote w:type="continuationSeparator" w:id="0">
    <w:p w14:paraId="36E30FA7" w14:textId="77777777" w:rsidR="003B7832" w:rsidRDefault="003B7832" w:rsidP="0027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55076"/>
      <w:docPartObj>
        <w:docPartGallery w:val="Page Numbers (Bottom of Page)"/>
        <w:docPartUnique/>
      </w:docPartObj>
    </w:sdtPr>
    <w:sdtEndPr/>
    <w:sdtContent>
      <w:p w14:paraId="6B11B59A" w14:textId="77777777" w:rsidR="008937E3" w:rsidRDefault="007E3768">
        <w:pPr>
          <w:pStyle w:val="a6"/>
          <w:jc w:val="center"/>
        </w:pPr>
        <w:r>
          <w:fldChar w:fldCharType="begin"/>
        </w:r>
        <w:r w:rsidR="008937E3">
          <w:instrText>PAGE   \* MERGEFORMAT</w:instrText>
        </w:r>
        <w:r>
          <w:fldChar w:fldCharType="separate"/>
        </w:r>
        <w:r w:rsidR="00100408">
          <w:rPr>
            <w:noProof/>
          </w:rPr>
          <w:t>7</w:t>
        </w:r>
        <w:r>
          <w:fldChar w:fldCharType="end"/>
        </w:r>
      </w:p>
    </w:sdtContent>
  </w:sdt>
  <w:p w14:paraId="2170C0C5" w14:textId="77777777" w:rsidR="008937E3" w:rsidRDefault="008937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D809E" w14:textId="77777777" w:rsidR="003B7832" w:rsidRDefault="003B7832" w:rsidP="002746B8">
      <w:pPr>
        <w:spacing w:after="0" w:line="240" w:lineRule="auto"/>
      </w:pPr>
      <w:r>
        <w:separator/>
      </w:r>
    </w:p>
  </w:footnote>
  <w:footnote w:type="continuationSeparator" w:id="0">
    <w:p w14:paraId="0300FF49" w14:textId="77777777" w:rsidR="003B7832" w:rsidRDefault="003B7832" w:rsidP="00274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FAC8D4"/>
    <w:lvl w:ilvl="0">
      <w:numFmt w:val="bullet"/>
      <w:lvlText w:val="*"/>
      <w:lvlJc w:val="left"/>
    </w:lvl>
  </w:abstractNum>
  <w:abstractNum w:abstractNumId="1">
    <w:nsid w:val="1B5B3733"/>
    <w:multiLevelType w:val="hybridMultilevel"/>
    <w:tmpl w:val="C312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0189A"/>
    <w:multiLevelType w:val="hybridMultilevel"/>
    <w:tmpl w:val="6EB216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9F468B"/>
    <w:multiLevelType w:val="hybridMultilevel"/>
    <w:tmpl w:val="F85C72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9D"/>
    <w:rsid w:val="00000A17"/>
    <w:rsid w:val="00035981"/>
    <w:rsid w:val="00064E95"/>
    <w:rsid w:val="000E5118"/>
    <w:rsid w:val="00100408"/>
    <w:rsid w:val="00113325"/>
    <w:rsid w:val="00120980"/>
    <w:rsid w:val="00161D73"/>
    <w:rsid w:val="001F0928"/>
    <w:rsid w:val="00243323"/>
    <w:rsid w:val="002746B8"/>
    <w:rsid w:val="002A5B56"/>
    <w:rsid w:val="003158A9"/>
    <w:rsid w:val="0035262A"/>
    <w:rsid w:val="003A2072"/>
    <w:rsid w:val="003B7832"/>
    <w:rsid w:val="00450775"/>
    <w:rsid w:val="0047389E"/>
    <w:rsid w:val="00515527"/>
    <w:rsid w:val="00623C87"/>
    <w:rsid w:val="006969EB"/>
    <w:rsid w:val="006F41E2"/>
    <w:rsid w:val="00707DF9"/>
    <w:rsid w:val="0072389F"/>
    <w:rsid w:val="007E3768"/>
    <w:rsid w:val="008937E3"/>
    <w:rsid w:val="00902C7D"/>
    <w:rsid w:val="009143B6"/>
    <w:rsid w:val="0095359C"/>
    <w:rsid w:val="0096624E"/>
    <w:rsid w:val="00967C45"/>
    <w:rsid w:val="009B51D4"/>
    <w:rsid w:val="009C566D"/>
    <w:rsid w:val="00A8681D"/>
    <w:rsid w:val="00AA3C87"/>
    <w:rsid w:val="00AC3676"/>
    <w:rsid w:val="00AD4F8C"/>
    <w:rsid w:val="00B31B93"/>
    <w:rsid w:val="00BB0534"/>
    <w:rsid w:val="00C400BA"/>
    <w:rsid w:val="00D01027"/>
    <w:rsid w:val="00DA2CDB"/>
    <w:rsid w:val="00DB76A6"/>
    <w:rsid w:val="00DC25AF"/>
    <w:rsid w:val="00E165B5"/>
    <w:rsid w:val="00E6144E"/>
    <w:rsid w:val="00E96F25"/>
    <w:rsid w:val="00F06A9D"/>
    <w:rsid w:val="00F144AC"/>
    <w:rsid w:val="00F41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C87"/>
    <w:pPr>
      <w:ind w:left="720"/>
      <w:contextualSpacing/>
    </w:pPr>
  </w:style>
  <w:style w:type="paragraph" w:styleId="a4">
    <w:name w:val="header"/>
    <w:basedOn w:val="a"/>
    <w:link w:val="a5"/>
    <w:uiPriority w:val="99"/>
    <w:unhideWhenUsed/>
    <w:rsid w:val="002746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6B8"/>
  </w:style>
  <w:style w:type="paragraph" w:styleId="a6">
    <w:name w:val="footer"/>
    <w:basedOn w:val="a"/>
    <w:link w:val="a7"/>
    <w:uiPriority w:val="99"/>
    <w:unhideWhenUsed/>
    <w:rsid w:val="002746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6B8"/>
  </w:style>
  <w:style w:type="paragraph" w:styleId="a8">
    <w:name w:val="Balloon Text"/>
    <w:basedOn w:val="a"/>
    <w:link w:val="a9"/>
    <w:uiPriority w:val="99"/>
    <w:semiHidden/>
    <w:unhideWhenUsed/>
    <w:rsid w:val="009143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43B6"/>
    <w:rPr>
      <w:rFonts w:ascii="Tahoma" w:hAnsi="Tahoma" w:cs="Tahoma"/>
      <w:sz w:val="16"/>
      <w:szCs w:val="16"/>
    </w:rPr>
  </w:style>
  <w:style w:type="table" w:styleId="aa">
    <w:name w:val="Table Grid"/>
    <w:basedOn w:val="a1"/>
    <w:uiPriority w:val="59"/>
    <w:rsid w:val="006F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C87"/>
    <w:pPr>
      <w:ind w:left="720"/>
      <w:contextualSpacing/>
    </w:pPr>
  </w:style>
  <w:style w:type="paragraph" w:styleId="a4">
    <w:name w:val="header"/>
    <w:basedOn w:val="a"/>
    <w:link w:val="a5"/>
    <w:uiPriority w:val="99"/>
    <w:unhideWhenUsed/>
    <w:rsid w:val="002746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6B8"/>
  </w:style>
  <w:style w:type="paragraph" w:styleId="a6">
    <w:name w:val="footer"/>
    <w:basedOn w:val="a"/>
    <w:link w:val="a7"/>
    <w:uiPriority w:val="99"/>
    <w:unhideWhenUsed/>
    <w:rsid w:val="002746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6B8"/>
  </w:style>
  <w:style w:type="paragraph" w:styleId="a8">
    <w:name w:val="Balloon Text"/>
    <w:basedOn w:val="a"/>
    <w:link w:val="a9"/>
    <w:uiPriority w:val="99"/>
    <w:semiHidden/>
    <w:unhideWhenUsed/>
    <w:rsid w:val="009143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43B6"/>
    <w:rPr>
      <w:rFonts w:ascii="Tahoma" w:hAnsi="Tahoma" w:cs="Tahoma"/>
      <w:sz w:val="16"/>
      <w:szCs w:val="16"/>
    </w:rPr>
  </w:style>
  <w:style w:type="table" w:styleId="aa">
    <w:name w:val="Table Grid"/>
    <w:basedOn w:val="a1"/>
    <w:uiPriority w:val="59"/>
    <w:rsid w:val="006F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750D-7ADB-464D-A413-7734B5A6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17650</Words>
  <Characters>100608</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2022-01-27T14:27:00Z</cp:lastPrinted>
  <dcterms:created xsi:type="dcterms:W3CDTF">2024-08-18T18:21:00Z</dcterms:created>
  <dcterms:modified xsi:type="dcterms:W3CDTF">2024-08-19T04:47:00Z</dcterms:modified>
</cp:coreProperties>
</file>