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7EFFF" w14:textId="77777777" w:rsidR="007D55E6" w:rsidRPr="00B060F2" w:rsidRDefault="007D55E6" w:rsidP="00310BB9">
      <w:pPr>
        <w:spacing w:after="0" w:line="240" w:lineRule="auto"/>
        <w:ind w:firstLine="283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B060F2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proofErr w:type="spellStart"/>
      <w:r w:rsidRPr="00B060F2">
        <w:rPr>
          <w:rFonts w:ascii="Times New Roman" w:hAnsi="Times New Roman" w:cs="Times New Roman"/>
          <w:sz w:val="25"/>
          <w:szCs w:val="25"/>
        </w:rPr>
        <w:t>Пичаевского</w:t>
      </w:r>
      <w:proofErr w:type="spellEnd"/>
      <w:r w:rsidRPr="00B060F2">
        <w:rPr>
          <w:rFonts w:ascii="Times New Roman" w:hAnsi="Times New Roman" w:cs="Times New Roman"/>
          <w:sz w:val="25"/>
          <w:szCs w:val="25"/>
        </w:rPr>
        <w:t xml:space="preserve"> муниципального округа</w:t>
      </w:r>
    </w:p>
    <w:p w14:paraId="6BAEF801" w14:textId="77777777" w:rsidR="007D55E6" w:rsidRPr="00B060F2" w:rsidRDefault="007D55E6" w:rsidP="00310BB9">
      <w:pPr>
        <w:spacing w:after="0" w:line="240" w:lineRule="auto"/>
        <w:ind w:firstLine="283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B060F2">
        <w:rPr>
          <w:rFonts w:ascii="Times New Roman" w:hAnsi="Times New Roman" w:cs="Times New Roman"/>
          <w:sz w:val="25"/>
          <w:szCs w:val="25"/>
        </w:rPr>
        <w:t xml:space="preserve">Муниципальное бюджетное общеобразовательное учреждение </w:t>
      </w:r>
    </w:p>
    <w:p w14:paraId="326D2D8F" w14:textId="77777777" w:rsidR="007D55E6" w:rsidRPr="00B060F2" w:rsidRDefault="007D55E6" w:rsidP="00310BB9">
      <w:pPr>
        <w:spacing w:after="0" w:line="240" w:lineRule="auto"/>
        <w:ind w:firstLine="283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B060F2">
        <w:rPr>
          <w:rFonts w:ascii="Times New Roman" w:hAnsi="Times New Roman" w:cs="Times New Roman"/>
          <w:sz w:val="25"/>
          <w:szCs w:val="25"/>
        </w:rPr>
        <w:t>«</w:t>
      </w:r>
      <w:proofErr w:type="spellStart"/>
      <w:r w:rsidRPr="00B060F2">
        <w:rPr>
          <w:rFonts w:ascii="Times New Roman" w:hAnsi="Times New Roman" w:cs="Times New Roman"/>
          <w:sz w:val="25"/>
          <w:szCs w:val="25"/>
        </w:rPr>
        <w:t>Пичаевская</w:t>
      </w:r>
      <w:proofErr w:type="spellEnd"/>
      <w:r w:rsidRPr="00B060F2">
        <w:rPr>
          <w:rFonts w:ascii="Times New Roman" w:hAnsi="Times New Roman" w:cs="Times New Roman"/>
          <w:sz w:val="25"/>
          <w:szCs w:val="25"/>
        </w:rPr>
        <w:t xml:space="preserve"> средняя общеобразовательная школа»</w:t>
      </w:r>
    </w:p>
    <w:p w14:paraId="21798FB5" w14:textId="77777777" w:rsidR="007D55E6" w:rsidRPr="00B060F2" w:rsidRDefault="007D55E6" w:rsidP="00310BB9">
      <w:pPr>
        <w:spacing w:after="0" w:line="240" w:lineRule="auto"/>
        <w:ind w:firstLine="283"/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14:paraId="1C089E68" w14:textId="33F5BF20" w:rsidR="007D55E6" w:rsidRPr="00B060F2" w:rsidRDefault="007D55E6" w:rsidP="00310B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B060F2">
        <w:rPr>
          <w:rFonts w:ascii="Times New Roman" w:hAnsi="Times New Roman" w:cs="Times New Roman"/>
          <w:sz w:val="25"/>
          <w:szCs w:val="25"/>
        </w:rPr>
        <w:t>ПРИКАЗ</w:t>
      </w:r>
    </w:p>
    <w:tbl>
      <w:tblPr>
        <w:tblW w:w="13796" w:type="dxa"/>
        <w:tblLayout w:type="fixed"/>
        <w:tblLook w:val="04A0" w:firstRow="1" w:lastRow="0" w:firstColumn="1" w:lastColumn="0" w:noHBand="0" w:noVBand="1"/>
      </w:tblPr>
      <w:tblGrid>
        <w:gridCol w:w="2801"/>
        <w:gridCol w:w="3901"/>
        <w:gridCol w:w="3901"/>
        <w:gridCol w:w="3193"/>
      </w:tblGrid>
      <w:tr w:rsidR="007D55E6" w:rsidRPr="00B060F2" w14:paraId="06987141" w14:textId="77777777">
        <w:trPr>
          <w:trHeight w:val="322"/>
        </w:trPr>
        <w:tc>
          <w:tcPr>
            <w:tcW w:w="2801" w:type="dxa"/>
            <w:hideMark/>
          </w:tcPr>
          <w:p w14:paraId="11B1C151" w14:textId="77777777" w:rsidR="007D55E6" w:rsidRPr="00B060F2" w:rsidRDefault="007D55E6" w:rsidP="00310B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B060F2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14  февраля</w:t>
            </w:r>
            <w:r w:rsidRPr="00B060F2">
              <w:rPr>
                <w:rFonts w:ascii="Times New Roman" w:hAnsi="Times New Roman" w:cs="Times New Roman"/>
                <w:sz w:val="25"/>
                <w:szCs w:val="25"/>
              </w:rPr>
              <w:t xml:space="preserve">  2025 г.</w:t>
            </w:r>
          </w:p>
        </w:tc>
        <w:tc>
          <w:tcPr>
            <w:tcW w:w="3901" w:type="dxa"/>
          </w:tcPr>
          <w:p w14:paraId="7193EB04" w14:textId="7EDACAD6" w:rsidR="00B060F2" w:rsidRPr="00B060F2" w:rsidRDefault="00D945AD" w:rsidP="00B060F2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60F2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</w:t>
            </w:r>
          </w:p>
          <w:p w14:paraId="6B52097B" w14:textId="2AA469AE" w:rsidR="007D55E6" w:rsidRPr="00B060F2" w:rsidRDefault="00B060F2" w:rsidP="00B06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60F2">
              <w:rPr>
                <w:rFonts w:ascii="Times New Roman" w:hAnsi="Times New Roman" w:cs="Times New Roman"/>
                <w:sz w:val="25"/>
                <w:szCs w:val="25"/>
              </w:rPr>
              <w:t>с. Пичаево</w:t>
            </w:r>
          </w:p>
        </w:tc>
        <w:tc>
          <w:tcPr>
            <w:tcW w:w="3901" w:type="dxa"/>
            <w:hideMark/>
          </w:tcPr>
          <w:p w14:paraId="44E22DA1" w14:textId="72725499" w:rsidR="00D945AD" w:rsidRPr="00B060F2" w:rsidRDefault="00D945AD" w:rsidP="00310B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B060F2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 </w:t>
            </w:r>
            <w:r w:rsidR="00B060F2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Pr="00B060F2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7D55E6" w:rsidRPr="00B060F2">
              <w:rPr>
                <w:rFonts w:ascii="Times New Roman" w:hAnsi="Times New Roman" w:cs="Times New Roman"/>
                <w:sz w:val="25"/>
                <w:szCs w:val="25"/>
              </w:rPr>
              <w:t>№ 30</w:t>
            </w:r>
            <w:r w:rsidR="00B060F2" w:rsidRPr="00B060F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D55E6" w:rsidRPr="00B060F2">
              <w:rPr>
                <w:rFonts w:ascii="Times New Roman" w:hAnsi="Times New Roman" w:cs="Times New Roman"/>
                <w:sz w:val="25"/>
                <w:szCs w:val="25"/>
              </w:rPr>
              <w:t>- о/д</w:t>
            </w:r>
            <w:r w:rsidRPr="00B060F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14:paraId="45429158" w14:textId="5A75682F" w:rsidR="007D55E6" w:rsidRPr="00B060F2" w:rsidRDefault="007D55E6" w:rsidP="00B060F2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93" w:type="dxa"/>
            <w:hideMark/>
          </w:tcPr>
          <w:p w14:paraId="25CEB8E8" w14:textId="77777777" w:rsidR="007D55E6" w:rsidRPr="00B060F2" w:rsidRDefault="007D55E6" w:rsidP="00310B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B060F2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№  ____-о/д</w:t>
            </w:r>
          </w:p>
        </w:tc>
      </w:tr>
    </w:tbl>
    <w:p w14:paraId="7C0BD5A8" w14:textId="77777777" w:rsidR="00CF5FC9" w:rsidRPr="00B060F2" w:rsidRDefault="00CF5FC9" w:rsidP="00310BB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4EFE4B52" w14:textId="624FF946" w:rsidR="007D55E6" w:rsidRPr="00B060F2" w:rsidRDefault="007D55E6" w:rsidP="00310BB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060F2">
        <w:rPr>
          <w:rFonts w:ascii="Times New Roman" w:hAnsi="Times New Roman" w:cs="Times New Roman"/>
          <w:sz w:val="25"/>
          <w:szCs w:val="25"/>
        </w:rPr>
        <w:t xml:space="preserve">Об утверждении </w:t>
      </w:r>
      <w:r w:rsidR="00E55AF0" w:rsidRPr="00B060F2">
        <w:rPr>
          <w:rFonts w:ascii="Times New Roman" w:hAnsi="Times New Roman" w:cs="Times New Roman"/>
          <w:sz w:val="25"/>
          <w:szCs w:val="25"/>
        </w:rPr>
        <w:t xml:space="preserve">отдельных </w:t>
      </w:r>
      <w:r w:rsidRPr="00B060F2">
        <w:rPr>
          <w:rFonts w:ascii="Times New Roman" w:hAnsi="Times New Roman" w:cs="Times New Roman"/>
          <w:sz w:val="25"/>
          <w:szCs w:val="25"/>
        </w:rPr>
        <w:t>Положени</w:t>
      </w:r>
      <w:r w:rsidR="00E55AF0" w:rsidRPr="00B060F2">
        <w:rPr>
          <w:rFonts w:ascii="Times New Roman" w:hAnsi="Times New Roman" w:cs="Times New Roman"/>
          <w:sz w:val="25"/>
          <w:szCs w:val="25"/>
        </w:rPr>
        <w:t xml:space="preserve">й регламентирующих деятельность </w:t>
      </w:r>
      <w:r w:rsidRPr="00B060F2">
        <w:rPr>
          <w:rFonts w:ascii="Times New Roman" w:hAnsi="Times New Roman" w:cs="Times New Roman"/>
          <w:sz w:val="25"/>
          <w:szCs w:val="25"/>
        </w:rPr>
        <w:t>в МБОУ «</w:t>
      </w:r>
      <w:proofErr w:type="spellStart"/>
      <w:r w:rsidRPr="00B060F2">
        <w:rPr>
          <w:rFonts w:ascii="Times New Roman" w:hAnsi="Times New Roman" w:cs="Times New Roman"/>
          <w:sz w:val="25"/>
          <w:szCs w:val="25"/>
        </w:rPr>
        <w:t>Пичаевская</w:t>
      </w:r>
      <w:proofErr w:type="spellEnd"/>
      <w:r w:rsidRPr="00B060F2">
        <w:rPr>
          <w:rFonts w:ascii="Times New Roman" w:hAnsi="Times New Roman" w:cs="Times New Roman"/>
          <w:sz w:val="25"/>
          <w:szCs w:val="25"/>
        </w:rPr>
        <w:t xml:space="preserve"> СОШ»</w:t>
      </w:r>
    </w:p>
    <w:p w14:paraId="3F3DAFD9" w14:textId="77777777" w:rsidR="00E55AF0" w:rsidRPr="00B060F2" w:rsidRDefault="00E55AF0" w:rsidP="00310BB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5A24C196" w14:textId="77777777" w:rsidR="00D945AD" w:rsidRPr="00B060F2" w:rsidRDefault="00E55AF0" w:rsidP="00310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060F2">
        <w:rPr>
          <w:rFonts w:ascii="Times New Roman" w:hAnsi="Times New Roman" w:cs="Times New Roman"/>
          <w:sz w:val="25"/>
          <w:szCs w:val="25"/>
        </w:rPr>
        <w:t>Для организации деятельности работников МБОУ «</w:t>
      </w:r>
      <w:proofErr w:type="spellStart"/>
      <w:r w:rsidRPr="00B060F2">
        <w:rPr>
          <w:rFonts w:ascii="Times New Roman" w:hAnsi="Times New Roman" w:cs="Times New Roman"/>
          <w:sz w:val="25"/>
          <w:szCs w:val="25"/>
        </w:rPr>
        <w:t>Пичаевская</w:t>
      </w:r>
      <w:proofErr w:type="spellEnd"/>
      <w:r w:rsidRPr="00B060F2">
        <w:rPr>
          <w:rFonts w:ascii="Times New Roman" w:hAnsi="Times New Roman" w:cs="Times New Roman"/>
          <w:sz w:val="25"/>
          <w:szCs w:val="25"/>
        </w:rPr>
        <w:t xml:space="preserve"> СОШ», приказываю</w:t>
      </w:r>
      <w:r w:rsidR="00D945AD" w:rsidRPr="00B060F2">
        <w:rPr>
          <w:rFonts w:ascii="Times New Roman" w:hAnsi="Times New Roman" w:cs="Times New Roman"/>
          <w:sz w:val="25"/>
          <w:szCs w:val="25"/>
        </w:rPr>
        <w:t>:</w:t>
      </w:r>
    </w:p>
    <w:p w14:paraId="0285F73D" w14:textId="222F0878" w:rsidR="007D55E6" w:rsidRPr="00B060F2" w:rsidRDefault="00E55AF0" w:rsidP="00310BB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060F2">
        <w:rPr>
          <w:rFonts w:ascii="Times New Roman" w:hAnsi="Times New Roman" w:cs="Times New Roman"/>
          <w:sz w:val="25"/>
          <w:szCs w:val="25"/>
        </w:rPr>
        <w:t>1.</w:t>
      </w:r>
      <w:r w:rsidR="00D945AD" w:rsidRPr="00B060F2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B060F2">
        <w:rPr>
          <w:rFonts w:ascii="Times New Roman" w:hAnsi="Times New Roman" w:cs="Times New Roman"/>
          <w:sz w:val="25"/>
          <w:szCs w:val="25"/>
        </w:rPr>
        <w:t>В соответствии с ч.</w:t>
      </w:r>
      <w:r w:rsidR="007D55E6" w:rsidRPr="00B060F2">
        <w:rPr>
          <w:rFonts w:ascii="Times New Roman" w:hAnsi="Times New Roman" w:cs="Times New Roman"/>
          <w:sz w:val="25"/>
          <w:szCs w:val="25"/>
        </w:rPr>
        <w:t xml:space="preserve"> 6 статьи 34 Федерального закона от 05.04.2013 № 44-ФЗ, «О контрактной системе в сфере закупок товаров, работ, услуг для обеспечения государственных и муниципальных нужд», в соответствии с требованиями, установленными нормативными правовыми актами Российской Федерации, для обеспечения единообразного подхода при осуществлении претензионной и исковой работы, закупок, товаров, работ, услуг для обеспечения муниципальных нужд МБОУ «</w:t>
      </w:r>
      <w:proofErr w:type="spellStart"/>
      <w:r w:rsidR="007D55E6" w:rsidRPr="00B060F2">
        <w:rPr>
          <w:rFonts w:ascii="Times New Roman" w:hAnsi="Times New Roman" w:cs="Times New Roman"/>
          <w:sz w:val="25"/>
          <w:szCs w:val="25"/>
        </w:rPr>
        <w:t>Пичаевская</w:t>
      </w:r>
      <w:proofErr w:type="spellEnd"/>
      <w:r w:rsidR="007D55E6" w:rsidRPr="00B060F2">
        <w:rPr>
          <w:rFonts w:ascii="Times New Roman" w:hAnsi="Times New Roman" w:cs="Times New Roman"/>
          <w:sz w:val="25"/>
          <w:szCs w:val="25"/>
        </w:rPr>
        <w:t xml:space="preserve"> СОШ»,</w:t>
      </w:r>
      <w:r w:rsidRPr="00B060F2">
        <w:rPr>
          <w:rFonts w:ascii="Times New Roman" w:hAnsi="Times New Roman" w:cs="Times New Roman"/>
          <w:sz w:val="25"/>
          <w:szCs w:val="25"/>
        </w:rPr>
        <w:t xml:space="preserve"> у</w:t>
      </w:r>
      <w:r w:rsidR="007D55E6" w:rsidRPr="00B060F2">
        <w:rPr>
          <w:rFonts w:ascii="Times New Roman" w:hAnsi="Times New Roman" w:cs="Times New Roman"/>
          <w:sz w:val="25"/>
          <w:szCs w:val="25"/>
        </w:rPr>
        <w:t>твердить «Положени</w:t>
      </w:r>
      <w:r w:rsidRPr="00B060F2">
        <w:rPr>
          <w:rFonts w:ascii="Times New Roman" w:hAnsi="Times New Roman" w:cs="Times New Roman"/>
          <w:sz w:val="25"/>
          <w:szCs w:val="25"/>
        </w:rPr>
        <w:t>е</w:t>
      </w:r>
      <w:proofErr w:type="gramEnd"/>
      <w:r w:rsidR="007D55E6" w:rsidRPr="00B060F2">
        <w:rPr>
          <w:rFonts w:ascii="Times New Roman" w:hAnsi="Times New Roman" w:cs="Times New Roman"/>
          <w:sz w:val="25"/>
          <w:szCs w:val="25"/>
        </w:rPr>
        <w:t xml:space="preserve"> о порядке ведения претензионной и исковой работы в рамках исполнения государственных (муниципальных) контрактов в МБОУ «</w:t>
      </w:r>
      <w:proofErr w:type="spellStart"/>
      <w:r w:rsidR="007D55E6" w:rsidRPr="00B060F2">
        <w:rPr>
          <w:rFonts w:ascii="Times New Roman" w:hAnsi="Times New Roman" w:cs="Times New Roman"/>
          <w:sz w:val="25"/>
          <w:szCs w:val="25"/>
        </w:rPr>
        <w:t>Пичаевская</w:t>
      </w:r>
      <w:proofErr w:type="spellEnd"/>
      <w:r w:rsidR="007D55E6" w:rsidRPr="00B060F2">
        <w:rPr>
          <w:rFonts w:ascii="Times New Roman" w:hAnsi="Times New Roman" w:cs="Times New Roman"/>
          <w:sz w:val="25"/>
          <w:szCs w:val="25"/>
        </w:rPr>
        <w:t xml:space="preserve"> СОШ»  (Приложение 1). </w:t>
      </w:r>
    </w:p>
    <w:p w14:paraId="734D41D7" w14:textId="0C19E7DB" w:rsidR="00E55AF0" w:rsidRPr="00B060F2" w:rsidRDefault="00E55AF0" w:rsidP="00310BB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060F2">
        <w:rPr>
          <w:rFonts w:ascii="Times New Roman" w:hAnsi="Times New Roman" w:cs="Times New Roman"/>
          <w:sz w:val="25"/>
          <w:szCs w:val="25"/>
        </w:rPr>
        <w:t xml:space="preserve">2. </w:t>
      </w:r>
      <w:proofErr w:type="gramStart"/>
      <w:r w:rsidRPr="00B060F2">
        <w:rPr>
          <w:rFonts w:ascii="Times New Roman" w:hAnsi="Times New Roman" w:cs="Times New Roman"/>
          <w:sz w:val="25"/>
          <w:szCs w:val="25"/>
        </w:rPr>
        <w:t xml:space="preserve">В соответствии с Федеральным законом от 29.12.2012 № 273-ФЗ «Об образовании в Российской Федерации», приказом </w:t>
      </w:r>
      <w:proofErr w:type="spellStart"/>
      <w:r w:rsidRPr="00B060F2">
        <w:rPr>
          <w:rFonts w:ascii="Times New Roman" w:hAnsi="Times New Roman" w:cs="Times New Roman"/>
          <w:sz w:val="25"/>
          <w:szCs w:val="25"/>
        </w:rPr>
        <w:t>Минобрнауки</w:t>
      </w:r>
      <w:proofErr w:type="spellEnd"/>
      <w:r w:rsidRPr="00B060F2">
        <w:rPr>
          <w:rFonts w:ascii="Times New Roman" w:hAnsi="Times New Roman" w:cs="Times New Roman"/>
          <w:sz w:val="25"/>
          <w:szCs w:val="25"/>
        </w:rPr>
        <w:t xml:space="preserve"> России от 13.07.2017 № 656 «Об утверждении примерных положений об организациях отдыха детей и их оздоровления», СП 2.4.3648-20 «Санитарно-эпидемиологические требования к организациям воспитания и обучения, отдыха и оздоровления детей и молодежи», СанПиН 1.2.3685-21 «Гигиенические нормативы и требования к обеспечению безопасности и (или) безвредности для</w:t>
      </w:r>
      <w:proofErr w:type="gramEnd"/>
      <w:r w:rsidRPr="00B060F2">
        <w:rPr>
          <w:rFonts w:ascii="Times New Roman" w:hAnsi="Times New Roman" w:cs="Times New Roman"/>
          <w:sz w:val="25"/>
          <w:szCs w:val="25"/>
        </w:rPr>
        <w:t xml:space="preserve"> человека факторов среды обитания», уставом Муниципального бюджетного общеобразовательного учреждения «</w:t>
      </w:r>
      <w:proofErr w:type="spellStart"/>
      <w:r w:rsidRPr="00B060F2">
        <w:rPr>
          <w:rFonts w:ascii="Times New Roman" w:hAnsi="Times New Roman" w:cs="Times New Roman"/>
          <w:sz w:val="25"/>
          <w:szCs w:val="25"/>
        </w:rPr>
        <w:t>Пичаевская</w:t>
      </w:r>
      <w:proofErr w:type="spellEnd"/>
      <w:r w:rsidRPr="00B060F2">
        <w:rPr>
          <w:rFonts w:ascii="Times New Roman" w:hAnsi="Times New Roman" w:cs="Times New Roman"/>
          <w:sz w:val="25"/>
          <w:szCs w:val="25"/>
        </w:rPr>
        <w:t xml:space="preserve"> средняя общеобразовательная школа» </w:t>
      </w:r>
      <w:r w:rsidR="00D945AD" w:rsidRPr="00B060F2">
        <w:rPr>
          <w:rFonts w:ascii="Times New Roman" w:hAnsi="Times New Roman" w:cs="Times New Roman"/>
          <w:sz w:val="25"/>
          <w:szCs w:val="25"/>
        </w:rPr>
        <w:t xml:space="preserve">утвердить </w:t>
      </w:r>
      <w:r w:rsidR="00DE1134" w:rsidRPr="00B060F2">
        <w:rPr>
          <w:rFonts w:ascii="Times New Roman" w:hAnsi="Times New Roman" w:cs="Times New Roman"/>
          <w:sz w:val="25"/>
          <w:szCs w:val="25"/>
        </w:rPr>
        <w:t>Положение  о лагере с дневным пребыванием детей «Орленок» в МБОУ «</w:t>
      </w:r>
      <w:proofErr w:type="spellStart"/>
      <w:r w:rsidR="00DE1134" w:rsidRPr="00B060F2">
        <w:rPr>
          <w:rFonts w:ascii="Times New Roman" w:hAnsi="Times New Roman" w:cs="Times New Roman"/>
          <w:sz w:val="25"/>
          <w:szCs w:val="25"/>
        </w:rPr>
        <w:t>Пичаевская</w:t>
      </w:r>
      <w:proofErr w:type="spellEnd"/>
      <w:r w:rsidR="00DE1134" w:rsidRPr="00B060F2">
        <w:rPr>
          <w:rFonts w:ascii="Times New Roman" w:hAnsi="Times New Roman" w:cs="Times New Roman"/>
          <w:sz w:val="25"/>
          <w:szCs w:val="25"/>
        </w:rPr>
        <w:t xml:space="preserve"> СОШ»</w:t>
      </w:r>
      <w:r w:rsidR="00D945AD" w:rsidRPr="00B060F2">
        <w:rPr>
          <w:rFonts w:ascii="Times New Roman" w:hAnsi="Times New Roman" w:cs="Times New Roman"/>
          <w:sz w:val="25"/>
          <w:szCs w:val="25"/>
        </w:rPr>
        <w:t xml:space="preserve"> (Приложение 2).</w:t>
      </w:r>
    </w:p>
    <w:p w14:paraId="49F514D1" w14:textId="036334F9" w:rsidR="00EF5D8C" w:rsidRPr="00B060F2" w:rsidRDefault="00DE1134" w:rsidP="00310BB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060F2">
        <w:rPr>
          <w:rFonts w:ascii="Times New Roman" w:hAnsi="Times New Roman" w:cs="Times New Roman"/>
          <w:sz w:val="25"/>
          <w:szCs w:val="25"/>
        </w:rPr>
        <w:t>3</w:t>
      </w:r>
      <w:r w:rsidR="007D55E6" w:rsidRPr="00B060F2">
        <w:rPr>
          <w:rFonts w:ascii="Times New Roman" w:hAnsi="Times New Roman" w:cs="Times New Roman"/>
          <w:sz w:val="25"/>
          <w:szCs w:val="25"/>
        </w:rPr>
        <w:t xml:space="preserve">. </w:t>
      </w:r>
      <w:r w:rsidR="00EF5D8C" w:rsidRPr="00B060F2">
        <w:rPr>
          <w:rFonts w:ascii="Times New Roman" w:hAnsi="Times New Roman" w:cs="Times New Roman"/>
          <w:sz w:val="25"/>
          <w:szCs w:val="25"/>
        </w:rPr>
        <w:t xml:space="preserve"> </w:t>
      </w:r>
      <w:r w:rsidR="00EF5D8C" w:rsidRPr="00B060F2">
        <w:rPr>
          <w:rFonts w:ascii="Times New Roman" w:hAnsi="Times New Roman" w:cs="Times New Roman"/>
          <w:color w:val="000000"/>
          <w:sz w:val="25"/>
          <w:szCs w:val="25"/>
        </w:rPr>
        <w:t>В соответствии с Федеральным законом от 29.12.2012 № 273-ФЗ «Об образовании в Российской Федерации», Федеральным законом от 29.12.2010 № 436-ФЗ «О защите детей от информации, причиняющей вред их здоровью и развитию», распоряжением Правительства РФ от 28.04.2023 № 1105-р, утвердить  Положение об информационной безопасности обучающихся</w:t>
      </w:r>
      <w:r w:rsidR="00EF5D8C" w:rsidRPr="00B060F2">
        <w:rPr>
          <w:rFonts w:ascii="Times New Roman" w:hAnsi="Times New Roman" w:cs="Times New Roman"/>
          <w:sz w:val="25"/>
          <w:szCs w:val="25"/>
        </w:rPr>
        <w:t xml:space="preserve"> </w:t>
      </w:r>
      <w:r w:rsidR="00EF5D8C" w:rsidRPr="00B060F2">
        <w:rPr>
          <w:rFonts w:ascii="Times New Roman" w:hAnsi="Times New Roman" w:cs="Times New Roman"/>
          <w:color w:val="000000"/>
          <w:sz w:val="25"/>
          <w:szCs w:val="25"/>
        </w:rPr>
        <w:t xml:space="preserve">МБОУ </w:t>
      </w:r>
      <w:proofErr w:type="spellStart"/>
      <w:r w:rsidR="00EF5D8C" w:rsidRPr="00B060F2">
        <w:rPr>
          <w:rFonts w:ascii="Times New Roman" w:hAnsi="Times New Roman" w:cs="Times New Roman"/>
          <w:color w:val="000000"/>
          <w:sz w:val="25"/>
          <w:szCs w:val="25"/>
        </w:rPr>
        <w:t>Пичаевская</w:t>
      </w:r>
      <w:proofErr w:type="spellEnd"/>
      <w:r w:rsidR="00EF5D8C" w:rsidRPr="00B060F2">
        <w:rPr>
          <w:rFonts w:ascii="Times New Roman" w:hAnsi="Times New Roman" w:cs="Times New Roman"/>
          <w:color w:val="000000"/>
          <w:sz w:val="25"/>
          <w:szCs w:val="25"/>
        </w:rPr>
        <w:t xml:space="preserve"> СОШ» (приложение 3).</w:t>
      </w:r>
    </w:p>
    <w:p w14:paraId="5A2C7A07" w14:textId="77777777" w:rsidR="00EF5D8C" w:rsidRPr="00B060F2" w:rsidRDefault="00EF5D8C" w:rsidP="00310B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060F2">
        <w:rPr>
          <w:rFonts w:ascii="Times New Roman" w:hAnsi="Times New Roman" w:cs="Times New Roman"/>
          <w:color w:val="000000"/>
          <w:sz w:val="25"/>
          <w:szCs w:val="25"/>
        </w:rPr>
        <w:t>4.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утвердить Положение об обработке персональных данных работников МБОУ «</w:t>
      </w:r>
      <w:proofErr w:type="spellStart"/>
      <w:r w:rsidRPr="00B060F2">
        <w:rPr>
          <w:rFonts w:ascii="Times New Roman" w:hAnsi="Times New Roman" w:cs="Times New Roman"/>
          <w:color w:val="000000"/>
          <w:sz w:val="25"/>
          <w:szCs w:val="25"/>
        </w:rPr>
        <w:t>Пичаевская</w:t>
      </w:r>
      <w:proofErr w:type="spellEnd"/>
      <w:r w:rsidRPr="00B060F2">
        <w:rPr>
          <w:rFonts w:ascii="Times New Roman" w:hAnsi="Times New Roman" w:cs="Times New Roman"/>
          <w:color w:val="000000"/>
          <w:sz w:val="25"/>
          <w:szCs w:val="25"/>
        </w:rPr>
        <w:t xml:space="preserve"> СОШ» (приложение 4).</w:t>
      </w:r>
    </w:p>
    <w:p w14:paraId="2430DB50" w14:textId="77777777" w:rsidR="00EF5D8C" w:rsidRPr="00B060F2" w:rsidRDefault="00EF5D8C" w:rsidP="00310B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060F2">
        <w:rPr>
          <w:rFonts w:ascii="Times New Roman" w:hAnsi="Times New Roman" w:cs="Times New Roman"/>
          <w:color w:val="000000"/>
          <w:sz w:val="25"/>
          <w:szCs w:val="25"/>
        </w:rPr>
        <w:t>5. В соответствии с Федеральным законом от 27.07.2006 № 152-ФЗ «О персональных данных», Федеральным законом от 29.12.2012 № 273-ФЗ «Об образовании в Российской Федерации», утвердить Политику обработки персональных данных МБОУ «</w:t>
      </w:r>
      <w:proofErr w:type="spellStart"/>
      <w:r w:rsidRPr="00B060F2">
        <w:rPr>
          <w:rFonts w:ascii="Times New Roman" w:hAnsi="Times New Roman" w:cs="Times New Roman"/>
          <w:color w:val="000000"/>
          <w:sz w:val="25"/>
          <w:szCs w:val="25"/>
        </w:rPr>
        <w:t>Пичаевская</w:t>
      </w:r>
      <w:proofErr w:type="spellEnd"/>
      <w:r w:rsidRPr="00B060F2">
        <w:rPr>
          <w:rFonts w:ascii="Times New Roman" w:hAnsi="Times New Roman" w:cs="Times New Roman"/>
          <w:color w:val="000000"/>
          <w:sz w:val="25"/>
          <w:szCs w:val="25"/>
        </w:rPr>
        <w:t xml:space="preserve"> СОШ» (приложение 5).</w:t>
      </w:r>
    </w:p>
    <w:p w14:paraId="686A86F2" w14:textId="6ADC2323" w:rsidR="007D55E6" w:rsidRPr="00B060F2" w:rsidRDefault="00EF5D8C" w:rsidP="00310B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060F2">
        <w:rPr>
          <w:rFonts w:ascii="Times New Roman" w:hAnsi="Times New Roman" w:cs="Times New Roman"/>
          <w:sz w:val="25"/>
          <w:szCs w:val="25"/>
        </w:rPr>
        <w:t xml:space="preserve">6. </w:t>
      </w:r>
      <w:proofErr w:type="gramStart"/>
      <w:r w:rsidR="007D55E6" w:rsidRPr="00B060F2">
        <w:rPr>
          <w:rFonts w:ascii="Times New Roman" w:hAnsi="Times New Roman" w:cs="Times New Roman"/>
          <w:sz w:val="25"/>
          <w:szCs w:val="25"/>
        </w:rPr>
        <w:t>Ответственному</w:t>
      </w:r>
      <w:proofErr w:type="gramEnd"/>
      <w:r w:rsidR="007D55E6" w:rsidRPr="00B060F2">
        <w:rPr>
          <w:rFonts w:ascii="Times New Roman" w:hAnsi="Times New Roman" w:cs="Times New Roman"/>
          <w:sz w:val="25"/>
          <w:szCs w:val="25"/>
        </w:rPr>
        <w:t xml:space="preserve"> за ведение сайта</w:t>
      </w:r>
      <w:r w:rsidR="00310BB9" w:rsidRPr="00B060F2">
        <w:rPr>
          <w:rFonts w:ascii="Times New Roman" w:hAnsi="Times New Roman" w:cs="Times New Roman"/>
          <w:sz w:val="25"/>
          <w:szCs w:val="25"/>
        </w:rPr>
        <w:t xml:space="preserve"> Филипповой В.С. </w:t>
      </w:r>
      <w:r w:rsidR="007D55E6" w:rsidRPr="00B060F2">
        <w:rPr>
          <w:rFonts w:ascii="Times New Roman" w:hAnsi="Times New Roman" w:cs="Times New Roman"/>
          <w:sz w:val="25"/>
          <w:szCs w:val="25"/>
        </w:rPr>
        <w:t>разместить данн</w:t>
      </w:r>
      <w:r w:rsidR="00DE1134" w:rsidRPr="00B060F2">
        <w:rPr>
          <w:rFonts w:ascii="Times New Roman" w:hAnsi="Times New Roman" w:cs="Times New Roman"/>
          <w:sz w:val="25"/>
          <w:szCs w:val="25"/>
        </w:rPr>
        <w:t>ые</w:t>
      </w:r>
      <w:r w:rsidR="00310BB9" w:rsidRPr="00B060F2">
        <w:rPr>
          <w:rFonts w:ascii="Times New Roman" w:hAnsi="Times New Roman" w:cs="Times New Roman"/>
          <w:sz w:val="25"/>
          <w:szCs w:val="25"/>
        </w:rPr>
        <w:t xml:space="preserve"> Положения</w:t>
      </w:r>
      <w:r w:rsidR="007D55E6" w:rsidRPr="00B060F2">
        <w:rPr>
          <w:rFonts w:ascii="Times New Roman" w:hAnsi="Times New Roman" w:cs="Times New Roman"/>
          <w:sz w:val="25"/>
          <w:szCs w:val="25"/>
        </w:rPr>
        <w:t xml:space="preserve"> на официальном сайте МБОУ «</w:t>
      </w:r>
      <w:proofErr w:type="spellStart"/>
      <w:r w:rsidR="007D55E6" w:rsidRPr="00B060F2">
        <w:rPr>
          <w:rFonts w:ascii="Times New Roman" w:hAnsi="Times New Roman" w:cs="Times New Roman"/>
          <w:sz w:val="25"/>
          <w:szCs w:val="25"/>
        </w:rPr>
        <w:t>Пичаевская</w:t>
      </w:r>
      <w:proofErr w:type="spellEnd"/>
      <w:r w:rsidR="007D55E6" w:rsidRPr="00B060F2">
        <w:rPr>
          <w:rFonts w:ascii="Times New Roman" w:hAnsi="Times New Roman" w:cs="Times New Roman"/>
          <w:sz w:val="25"/>
          <w:szCs w:val="25"/>
        </w:rPr>
        <w:t xml:space="preserve"> СОШ» в срок до 18.02.2025 года. </w:t>
      </w:r>
    </w:p>
    <w:p w14:paraId="59C7DD10" w14:textId="5CFBAFEE" w:rsidR="007D55E6" w:rsidRPr="00B060F2" w:rsidRDefault="00EF5D8C" w:rsidP="00310BB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060F2">
        <w:rPr>
          <w:rFonts w:ascii="Times New Roman" w:hAnsi="Times New Roman" w:cs="Times New Roman"/>
          <w:sz w:val="25"/>
          <w:szCs w:val="25"/>
        </w:rPr>
        <w:t>7</w:t>
      </w:r>
      <w:r w:rsidR="007D55E6" w:rsidRPr="00B060F2">
        <w:rPr>
          <w:rFonts w:ascii="Times New Roman" w:hAnsi="Times New Roman" w:cs="Times New Roman"/>
          <w:sz w:val="25"/>
          <w:szCs w:val="25"/>
        </w:rPr>
        <w:t>.</w:t>
      </w:r>
      <w:r w:rsidR="00CF5FC9" w:rsidRPr="00B060F2">
        <w:rPr>
          <w:rFonts w:ascii="Times New Roman" w:hAnsi="Times New Roman" w:cs="Times New Roman"/>
          <w:sz w:val="25"/>
          <w:szCs w:val="25"/>
        </w:rPr>
        <w:t xml:space="preserve"> </w:t>
      </w:r>
      <w:r w:rsidR="007D55E6" w:rsidRPr="00B060F2">
        <w:rPr>
          <w:rFonts w:ascii="Times New Roman" w:hAnsi="Times New Roman" w:cs="Times New Roman"/>
          <w:sz w:val="25"/>
          <w:szCs w:val="25"/>
        </w:rPr>
        <w:t>Контроль исполнения данного приказа оставляю за собой.</w:t>
      </w:r>
    </w:p>
    <w:p w14:paraId="637895E9" w14:textId="77777777" w:rsidR="007D55E6" w:rsidRPr="00B060F2" w:rsidRDefault="007D55E6" w:rsidP="00310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3E8DCFD8" w14:textId="77777777" w:rsidR="00EF5D8C" w:rsidRPr="00B060F2" w:rsidRDefault="00EF5D8C" w:rsidP="00310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241C0973" w14:textId="77777777" w:rsidR="007D55E6" w:rsidRPr="00B060F2" w:rsidRDefault="007D55E6" w:rsidP="00310BB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62A359A4" w14:textId="4192D99D" w:rsidR="007D55E6" w:rsidRPr="00B060F2" w:rsidRDefault="007D55E6" w:rsidP="00310BB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5"/>
          <w:szCs w:val="25"/>
        </w:rPr>
      </w:pPr>
      <w:r w:rsidRPr="00B060F2">
        <w:rPr>
          <w:rFonts w:ascii="Times New Roman" w:hAnsi="Times New Roman" w:cs="Times New Roman"/>
          <w:color w:val="000000"/>
          <w:sz w:val="25"/>
          <w:szCs w:val="25"/>
        </w:rPr>
        <w:t>Директор МБОУ «</w:t>
      </w:r>
      <w:proofErr w:type="spellStart"/>
      <w:r w:rsidRPr="00B060F2">
        <w:rPr>
          <w:rFonts w:ascii="Times New Roman" w:hAnsi="Times New Roman" w:cs="Times New Roman"/>
          <w:color w:val="000000"/>
          <w:sz w:val="25"/>
          <w:szCs w:val="25"/>
        </w:rPr>
        <w:t>Пичаевская</w:t>
      </w:r>
      <w:proofErr w:type="spellEnd"/>
      <w:r w:rsidRPr="00B060F2">
        <w:rPr>
          <w:rFonts w:ascii="Times New Roman" w:hAnsi="Times New Roman" w:cs="Times New Roman"/>
          <w:color w:val="000000"/>
          <w:sz w:val="25"/>
          <w:szCs w:val="25"/>
        </w:rPr>
        <w:t xml:space="preserve"> СОШ»:                        </w:t>
      </w:r>
      <w:r w:rsidR="00CF5FC9" w:rsidRPr="00B060F2"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 </w:t>
      </w:r>
      <w:r w:rsidRPr="00B060F2">
        <w:rPr>
          <w:rFonts w:ascii="Times New Roman" w:hAnsi="Times New Roman" w:cs="Times New Roman"/>
          <w:color w:val="000000"/>
          <w:sz w:val="25"/>
          <w:szCs w:val="25"/>
        </w:rPr>
        <w:t xml:space="preserve">  С.Н. Филина</w:t>
      </w:r>
    </w:p>
    <w:p w14:paraId="27247755" w14:textId="77777777" w:rsidR="00B060F2" w:rsidRDefault="00B060F2" w:rsidP="00310B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2FB2D2C1" w14:textId="39B33D4B" w:rsidR="007D55E6" w:rsidRPr="00B060F2" w:rsidRDefault="007D55E6" w:rsidP="00310B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 w:rsidRPr="00B060F2">
        <w:rPr>
          <w:rFonts w:ascii="Times New Roman" w:hAnsi="Times New Roman" w:cs="Times New Roman"/>
          <w:color w:val="000000"/>
          <w:sz w:val="25"/>
          <w:szCs w:val="25"/>
        </w:rPr>
        <w:t xml:space="preserve">С приказом </w:t>
      </w:r>
      <w:proofErr w:type="gramStart"/>
      <w:r w:rsidRPr="00B060F2">
        <w:rPr>
          <w:rFonts w:ascii="Times New Roman" w:hAnsi="Times New Roman" w:cs="Times New Roman"/>
          <w:color w:val="000000"/>
          <w:sz w:val="25"/>
          <w:szCs w:val="25"/>
        </w:rPr>
        <w:t>ознакомлена</w:t>
      </w:r>
      <w:proofErr w:type="gramEnd"/>
      <w:r w:rsidRPr="00B060F2">
        <w:rPr>
          <w:rFonts w:ascii="Times New Roman" w:hAnsi="Times New Roman" w:cs="Times New Roman"/>
          <w:color w:val="000000"/>
          <w:sz w:val="25"/>
          <w:szCs w:val="25"/>
        </w:rPr>
        <w:t xml:space="preserve">:                                               </w:t>
      </w:r>
      <w:r w:rsidR="00CF5FC9" w:rsidRPr="00B060F2"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</w:t>
      </w:r>
      <w:r w:rsidRPr="00B060F2">
        <w:rPr>
          <w:rFonts w:ascii="Times New Roman" w:hAnsi="Times New Roman" w:cs="Times New Roman"/>
          <w:color w:val="000000"/>
          <w:sz w:val="25"/>
          <w:szCs w:val="25"/>
        </w:rPr>
        <w:t xml:space="preserve"> В.С. Филиппова</w:t>
      </w:r>
    </w:p>
    <w:p w14:paraId="7A4BF859" w14:textId="77777777" w:rsidR="007D55E6" w:rsidRPr="0060226A" w:rsidRDefault="007D55E6" w:rsidP="00310BB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0226A">
        <w:rPr>
          <w:rFonts w:ascii="Times New Roman" w:hAnsi="Times New Roman" w:cs="Times New Roman"/>
          <w:sz w:val="26"/>
          <w:szCs w:val="26"/>
        </w:rPr>
        <w:lastRenderedPageBreak/>
        <w:tab/>
      </w:r>
    </w:p>
    <w:sectPr w:rsidR="007D55E6" w:rsidRPr="0060226A" w:rsidSect="00B060F2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BE"/>
    <w:rsid w:val="00055091"/>
    <w:rsid w:val="00310BB9"/>
    <w:rsid w:val="00345C27"/>
    <w:rsid w:val="00565E19"/>
    <w:rsid w:val="0060226A"/>
    <w:rsid w:val="00647704"/>
    <w:rsid w:val="007D55E6"/>
    <w:rsid w:val="00846B09"/>
    <w:rsid w:val="00980145"/>
    <w:rsid w:val="00B060F2"/>
    <w:rsid w:val="00CF5FC9"/>
    <w:rsid w:val="00D945AD"/>
    <w:rsid w:val="00DE1134"/>
    <w:rsid w:val="00E059BE"/>
    <w:rsid w:val="00E44382"/>
    <w:rsid w:val="00E55AF0"/>
    <w:rsid w:val="00E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5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8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7D55E6"/>
    <w:pPr>
      <w:widowControl w:val="0"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e-DE" w:eastAsia="ru-RU"/>
    </w:rPr>
  </w:style>
  <w:style w:type="character" w:styleId="a4">
    <w:name w:val="Hyperlink"/>
    <w:basedOn w:val="a0"/>
    <w:uiPriority w:val="99"/>
    <w:unhideWhenUsed/>
    <w:rsid w:val="00E55AF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5A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8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7D55E6"/>
    <w:pPr>
      <w:widowControl w:val="0"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e-DE" w:eastAsia="ru-RU"/>
    </w:rPr>
  </w:style>
  <w:style w:type="character" w:styleId="a4">
    <w:name w:val="Hyperlink"/>
    <w:basedOn w:val="a0"/>
    <w:uiPriority w:val="99"/>
    <w:unhideWhenUsed/>
    <w:rsid w:val="00E55AF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5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2025-02-20T05:44:00Z</cp:lastPrinted>
  <dcterms:created xsi:type="dcterms:W3CDTF">2025-02-18T06:20:00Z</dcterms:created>
  <dcterms:modified xsi:type="dcterms:W3CDTF">2025-02-20T06:11:00Z</dcterms:modified>
</cp:coreProperties>
</file>