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67F83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</w:rPr>
      </w:pPr>
      <w:r w:rsidRPr="00821EA2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14:paraId="79E68746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</w:rPr>
      </w:pPr>
      <w:r w:rsidRPr="00821EA2">
        <w:rPr>
          <w:rFonts w:ascii="Times New Roman" w:hAnsi="Times New Roman" w:cs="Times New Roman"/>
          <w:b/>
        </w:rPr>
        <w:t>«Пичаевская средняя общеобразовательная школа»</w:t>
      </w:r>
    </w:p>
    <w:p w14:paraId="1BE07B99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</w:rPr>
      </w:pPr>
    </w:p>
    <w:p w14:paraId="0DF26E08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A403D" w:rsidRPr="000A403D" w14:paraId="3B9EAD54" w14:textId="77777777" w:rsidTr="000A403D">
        <w:tc>
          <w:tcPr>
            <w:tcW w:w="4926" w:type="dxa"/>
          </w:tcPr>
          <w:p w14:paraId="28608BCF" w14:textId="77777777" w:rsidR="000A403D" w:rsidRPr="000A403D" w:rsidRDefault="000A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A403D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proofErr w:type="gramEnd"/>
            <w:r w:rsidRPr="000A403D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рекомендован к утверждению»          </w:t>
            </w:r>
          </w:p>
          <w:p w14:paraId="1AE058A5" w14:textId="77777777" w:rsidR="000A403D" w:rsidRPr="000A403D" w:rsidRDefault="000A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3D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Управляющим советом     </w:t>
            </w:r>
          </w:p>
          <w:p w14:paraId="2BB5809E" w14:textId="77777777" w:rsidR="000A403D" w:rsidRPr="000A403D" w:rsidRDefault="000A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3D">
              <w:rPr>
                <w:rFonts w:ascii="Times New Roman" w:hAnsi="Times New Roman" w:cs="Times New Roman"/>
                <w:sz w:val="24"/>
                <w:szCs w:val="24"/>
              </w:rPr>
              <w:t>Протокол  от   17.05.24 г.   № 3</w:t>
            </w:r>
          </w:p>
          <w:p w14:paraId="6D13FC98" w14:textId="77777777" w:rsidR="000A403D" w:rsidRPr="000A403D" w:rsidRDefault="000A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Управляющего совета:      _______________ Е.А. </w:t>
            </w:r>
            <w:proofErr w:type="spellStart"/>
            <w:r w:rsidRPr="000A403D">
              <w:rPr>
                <w:rFonts w:ascii="Times New Roman" w:hAnsi="Times New Roman" w:cs="Times New Roman"/>
                <w:sz w:val="24"/>
                <w:szCs w:val="24"/>
              </w:rPr>
              <w:t>Машутикова</w:t>
            </w:r>
            <w:proofErr w:type="spellEnd"/>
          </w:p>
          <w:p w14:paraId="32CE5333" w14:textId="77777777" w:rsidR="000A403D" w:rsidRPr="000A403D" w:rsidRDefault="000A40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14:paraId="305A884C" w14:textId="77777777" w:rsidR="000A403D" w:rsidRPr="000A403D" w:rsidRDefault="000A403D" w:rsidP="000A403D">
            <w:pPr>
              <w:ind w:left="7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03D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«Утвержден» </w:t>
            </w:r>
          </w:p>
          <w:p w14:paraId="1C2B8B00" w14:textId="77777777" w:rsidR="000A403D" w:rsidRPr="000A403D" w:rsidRDefault="000A403D" w:rsidP="000A403D">
            <w:p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D">
              <w:rPr>
                <w:rFonts w:ascii="Times New Roman" w:hAnsi="Times New Roman" w:cs="Times New Roman"/>
                <w:sz w:val="24"/>
                <w:szCs w:val="24"/>
              </w:rPr>
              <w:t>приказом по школе</w:t>
            </w:r>
          </w:p>
          <w:p w14:paraId="4D804C1A" w14:textId="77777777" w:rsidR="000A403D" w:rsidRPr="000A403D" w:rsidRDefault="000A403D" w:rsidP="000A403D">
            <w:pPr>
              <w:ind w:left="7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403D">
              <w:rPr>
                <w:rFonts w:ascii="Times New Roman" w:hAnsi="Times New Roman" w:cs="Times New Roman"/>
                <w:sz w:val="24"/>
                <w:szCs w:val="24"/>
              </w:rPr>
              <w:t xml:space="preserve"> №193- о/д от 30.08.2024 г.</w:t>
            </w:r>
          </w:p>
          <w:p w14:paraId="632AB4F9" w14:textId="77777777" w:rsidR="000A403D" w:rsidRDefault="000A403D" w:rsidP="000A403D">
            <w:p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457C3" w14:textId="77777777" w:rsidR="000A403D" w:rsidRPr="000A403D" w:rsidRDefault="000A403D" w:rsidP="000A403D">
            <w:p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D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14:paraId="31D7B745" w14:textId="77777777" w:rsidR="000A403D" w:rsidRPr="000A403D" w:rsidRDefault="000A403D" w:rsidP="000A403D">
            <w:pPr>
              <w:ind w:left="7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03D">
              <w:rPr>
                <w:rFonts w:ascii="Times New Roman" w:hAnsi="Times New Roman" w:cs="Times New Roman"/>
                <w:sz w:val="24"/>
                <w:szCs w:val="24"/>
              </w:rPr>
              <w:t>___________________ С.Н. Филина</w:t>
            </w:r>
          </w:p>
        </w:tc>
      </w:tr>
    </w:tbl>
    <w:p w14:paraId="58370E00" w14:textId="77777777" w:rsidR="00821EA2" w:rsidRPr="00821EA2" w:rsidRDefault="00821EA2" w:rsidP="00821EA2">
      <w:pPr>
        <w:spacing w:after="0"/>
        <w:rPr>
          <w:rFonts w:ascii="Times New Roman" w:hAnsi="Times New Roman" w:cs="Times New Roman"/>
        </w:rPr>
      </w:pPr>
      <w:r w:rsidRPr="00821EA2">
        <w:rPr>
          <w:rFonts w:ascii="Times New Roman" w:hAnsi="Times New Roman" w:cs="Times New Roman"/>
        </w:rPr>
        <w:tab/>
      </w:r>
      <w:r w:rsidRPr="00821EA2">
        <w:rPr>
          <w:rFonts w:ascii="Times New Roman" w:hAnsi="Times New Roman" w:cs="Times New Roman"/>
        </w:rPr>
        <w:tab/>
      </w:r>
      <w:r w:rsidRPr="00821EA2">
        <w:rPr>
          <w:rFonts w:ascii="Times New Roman" w:hAnsi="Times New Roman" w:cs="Times New Roman"/>
        </w:rPr>
        <w:tab/>
      </w:r>
    </w:p>
    <w:p w14:paraId="5321068B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4D598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2EC8E" w14:textId="77777777" w:rsidR="00821EA2" w:rsidRPr="00821EA2" w:rsidRDefault="00821EA2" w:rsidP="00821E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B9D03C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68708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713B3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1EA2">
        <w:rPr>
          <w:rFonts w:ascii="Times New Roman" w:hAnsi="Times New Roman" w:cs="Times New Roman"/>
          <w:b/>
          <w:sz w:val="48"/>
          <w:szCs w:val="48"/>
        </w:rPr>
        <w:t xml:space="preserve">УЧЕБНЫЙ ПЛАН </w:t>
      </w:r>
    </w:p>
    <w:p w14:paraId="292B930B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основ</w:t>
      </w:r>
      <w:r w:rsidRPr="00821EA2">
        <w:rPr>
          <w:rFonts w:ascii="Times New Roman" w:hAnsi="Times New Roman" w:cs="Times New Roman"/>
          <w:b/>
          <w:sz w:val="48"/>
          <w:szCs w:val="48"/>
        </w:rPr>
        <w:t>ного общего образования</w:t>
      </w:r>
    </w:p>
    <w:p w14:paraId="07B4DEBF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1EA2">
        <w:rPr>
          <w:rFonts w:ascii="Times New Roman" w:hAnsi="Times New Roman" w:cs="Times New Roman"/>
          <w:b/>
          <w:sz w:val="48"/>
          <w:szCs w:val="48"/>
        </w:rPr>
        <w:t xml:space="preserve">муниципального бюджетного общеобразовательного </w:t>
      </w:r>
    </w:p>
    <w:p w14:paraId="40D1FF62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1EA2">
        <w:rPr>
          <w:rFonts w:ascii="Times New Roman" w:hAnsi="Times New Roman" w:cs="Times New Roman"/>
          <w:b/>
          <w:sz w:val="48"/>
          <w:szCs w:val="48"/>
        </w:rPr>
        <w:t>учреждения «</w:t>
      </w:r>
      <w:proofErr w:type="spellStart"/>
      <w:r w:rsidRPr="00821EA2">
        <w:rPr>
          <w:rFonts w:ascii="Times New Roman" w:hAnsi="Times New Roman" w:cs="Times New Roman"/>
          <w:b/>
          <w:sz w:val="48"/>
          <w:szCs w:val="48"/>
        </w:rPr>
        <w:t>Пичаевскаясредняя</w:t>
      </w:r>
      <w:proofErr w:type="spellEnd"/>
    </w:p>
    <w:p w14:paraId="533F1CB4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1EA2">
        <w:rPr>
          <w:rFonts w:ascii="Times New Roman" w:hAnsi="Times New Roman" w:cs="Times New Roman"/>
          <w:b/>
          <w:sz w:val="48"/>
          <w:szCs w:val="48"/>
        </w:rPr>
        <w:t xml:space="preserve">общеобразовательная школа» </w:t>
      </w:r>
    </w:p>
    <w:p w14:paraId="373D17E2" w14:textId="6C44DBD9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1EA2">
        <w:rPr>
          <w:rFonts w:ascii="Times New Roman" w:hAnsi="Times New Roman" w:cs="Times New Roman"/>
          <w:b/>
          <w:sz w:val="48"/>
          <w:szCs w:val="48"/>
        </w:rPr>
        <w:t>на 202</w:t>
      </w:r>
      <w:r w:rsidR="00241502">
        <w:rPr>
          <w:rFonts w:ascii="Times New Roman" w:hAnsi="Times New Roman" w:cs="Times New Roman"/>
          <w:b/>
          <w:sz w:val="48"/>
          <w:szCs w:val="48"/>
        </w:rPr>
        <w:t>4</w:t>
      </w:r>
      <w:r w:rsidRPr="00821EA2">
        <w:rPr>
          <w:rFonts w:ascii="Times New Roman" w:hAnsi="Times New Roman" w:cs="Times New Roman"/>
          <w:b/>
          <w:sz w:val="48"/>
          <w:szCs w:val="48"/>
        </w:rPr>
        <w:t>-202</w:t>
      </w:r>
      <w:r w:rsidR="00241502">
        <w:rPr>
          <w:rFonts w:ascii="Times New Roman" w:hAnsi="Times New Roman" w:cs="Times New Roman"/>
          <w:b/>
          <w:sz w:val="48"/>
          <w:szCs w:val="48"/>
        </w:rPr>
        <w:t>5</w:t>
      </w:r>
      <w:r w:rsidRPr="00821EA2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14:paraId="3DCA018F" w14:textId="77777777" w:rsidR="00821EA2" w:rsidRPr="00821EA2" w:rsidRDefault="00821EA2" w:rsidP="00821E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AA973B" w14:textId="77777777" w:rsidR="00821EA2" w:rsidRDefault="00821EA2" w:rsidP="00821EA2">
      <w:pPr>
        <w:spacing w:after="0"/>
        <w:jc w:val="center"/>
      </w:pPr>
    </w:p>
    <w:p w14:paraId="70786276" w14:textId="77777777" w:rsidR="00821EA2" w:rsidRDefault="00821EA2" w:rsidP="00821EA2">
      <w:pPr>
        <w:jc w:val="center"/>
      </w:pPr>
    </w:p>
    <w:p w14:paraId="55663344" w14:textId="77777777" w:rsidR="00821EA2" w:rsidRDefault="00821EA2" w:rsidP="00821EA2">
      <w:pPr>
        <w:jc w:val="center"/>
      </w:pPr>
    </w:p>
    <w:p w14:paraId="4CC98ED8" w14:textId="77777777" w:rsidR="00821EA2" w:rsidRDefault="00821EA2" w:rsidP="00821EA2">
      <w:pPr>
        <w:jc w:val="center"/>
      </w:pPr>
    </w:p>
    <w:p w14:paraId="6B79D7D2" w14:textId="77777777" w:rsidR="00821EA2" w:rsidRDefault="00821EA2" w:rsidP="00821EA2">
      <w:pPr>
        <w:jc w:val="center"/>
      </w:pPr>
    </w:p>
    <w:p w14:paraId="3C598DF2" w14:textId="77777777" w:rsidR="00821EA2" w:rsidRDefault="00821EA2" w:rsidP="00821EA2">
      <w:pPr>
        <w:jc w:val="center"/>
      </w:pPr>
    </w:p>
    <w:p w14:paraId="52A76417" w14:textId="77777777" w:rsidR="00821EA2" w:rsidRDefault="00821EA2" w:rsidP="00821EA2">
      <w:pPr>
        <w:jc w:val="center"/>
      </w:pPr>
    </w:p>
    <w:p w14:paraId="7AB7A4C3" w14:textId="77777777" w:rsidR="00821EA2" w:rsidRDefault="00821EA2" w:rsidP="00821EA2">
      <w:pPr>
        <w:jc w:val="center"/>
      </w:pPr>
    </w:p>
    <w:p w14:paraId="7238C7F2" w14:textId="77777777" w:rsidR="00821EA2" w:rsidRDefault="00821EA2" w:rsidP="00821EA2"/>
    <w:p w14:paraId="075B798A" w14:textId="77777777" w:rsidR="00821EA2" w:rsidRDefault="00821EA2" w:rsidP="00821EA2"/>
    <w:p w14:paraId="038ED0CB" w14:textId="77777777" w:rsidR="00821EA2" w:rsidRPr="00821EA2" w:rsidRDefault="00821EA2" w:rsidP="00821EA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21EA2">
        <w:rPr>
          <w:rFonts w:ascii="Times New Roman" w:hAnsi="Times New Roman" w:cs="Times New Roman"/>
        </w:rPr>
        <w:t>с. Пичаево</w:t>
      </w:r>
    </w:p>
    <w:p w14:paraId="18ECA6AF" w14:textId="77777777" w:rsidR="003F32D1" w:rsidRDefault="00D06E31" w:rsidP="003F3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14:paraId="49C33E1F" w14:textId="77777777" w:rsidR="003F32D1" w:rsidRDefault="00D06E31" w:rsidP="003F3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31">
        <w:rPr>
          <w:rFonts w:ascii="Times New Roman" w:hAnsi="Times New Roman" w:cs="Times New Roman"/>
          <w:b/>
          <w:sz w:val="28"/>
          <w:szCs w:val="28"/>
        </w:rPr>
        <w:t xml:space="preserve">к учебному плану основного общего образования </w:t>
      </w:r>
    </w:p>
    <w:p w14:paraId="62330E17" w14:textId="77777777" w:rsidR="00D06E31" w:rsidRDefault="00D06E31" w:rsidP="003F3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31">
        <w:rPr>
          <w:rFonts w:ascii="Times New Roman" w:hAnsi="Times New Roman" w:cs="Times New Roman"/>
          <w:b/>
          <w:sz w:val="28"/>
          <w:szCs w:val="28"/>
        </w:rPr>
        <w:t>на 202</w:t>
      </w:r>
      <w:r w:rsidR="003F32D1">
        <w:rPr>
          <w:rFonts w:ascii="Times New Roman" w:hAnsi="Times New Roman" w:cs="Times New Roman"/>
          <w:b/>
          <w:sz w:val="28"/>
          <w:szCs w:val="28"/>
        </w:rPr>
        <w:t>4</w:t>
      </w:r>
      <w:r w:rsidRPr="00D06E31">
        <w:rPr>
          <w:rFonts w:ascii="Times New Roman" w:hAnsi="Times New Roman" w:cs="Times New Roman"/>
          <w:b/>
          <w:sz w:val="28"/>
          <w:szCs w:val="28"/>
        </w:rPr>
        <w:t>-202</w:t>
      </w:r>
      <w:r w:rsidR="003F32D1">
        <w:rPr>
          <w:rFonts w:ascii="Times New Roman" w:hAnsi="Times New Roman" w:cs="Times New Roman"/>
          <w:b/>
          <w:sz w:val="28"/>
          <w:szCs w:val="28"/>
        </w:rPr>
        <w:t>5</w:t>
      </w:r>
      <w:r w:rsidRPr="00D06E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BB07899" w14:textId="77777777" w:rsidR="003F32D1" w:rsidRPr="00D06E31" w:rsidRDefault="003F32D1" w:rsidP="003F3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F632C" w14:textId="77777777" w:rsidR="00D06E31" w:rsidRPr="00F02C7B" w:rsidRDefault="00D06E31" w:rsidP="003F32D1">
      <w:pPr>
        <w:pStyle w:val="2"/>
        <w:spacing w:after="0" w:line="240" w:lineRule="auto"/>
        <w:ind w:left="540"/>
        <w:jc w:val="both"/>
        <w:rPr>
          <w:sz w:val="24"/>
          <w:szCs w:val="24"/>
        </w:rPr>
      </w:pPr>
      <w:r w:rsidRPr="00F02C7B">
        <w:rPr>
          <w:sz w:val="24"/>
          <w:szCs w:val="24"/>
        </w:rPr>
        <w:t xml:space="preserve">       Учебный план МБОУ «Пичаевская СОШ»    разработан в соответствии со следующими нормативными правовыми документами:</w:t>
      </w:r>
    </w:p>
    <w:p w14:paraId="155C3D71" w14:textId="77777777" w:rsidR="00D06E31" w:rsidRPr="00F02C7B" w:rsidRDefault="00D06E31" w:rsidP="003F32D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7B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14:paraId="0EADE335" w14:textId="77777777" w:rsidR="00D06E31" w:rsidRPr="00F02C7B" w:rsidRDefault="00D06E31" w:rsidP="003F32D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7B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3FF222D9" w14:textId="77777777" w:rsidR="00D06E31" w:rsidRPr="00F02C7B" w:rsidRDefault="00D06E31" w:rsidP="003F32D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7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02C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2C7B">
        <w:rPr>
          <w:rFonts w:ascii="Times New Roman" w:hAnsi="Times New Roman" w:cs="Times New Roman"/>
          <w:sz w:val="24"/>
          <w:szCs w:val="24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образования»;</w:t>
      </w:r>
    </w:p>
    <w:p w14:paraId="472FBA52" w14:textId="77777777" w:rsidR="00D06E31" w:rsidRPr="00F02C7B" w:rsidRDefault="00D06E31" w:rsidP="003F32D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3"/>
      <w:bookmarkEnd w:id="1"/>
      <w:r w:rsidRPr="00F02C7B">
        <w:rPr>
          <w:rStyle w:val="doccaption"/>
          <w:rFonts w:ascii="Times New Roman" w:eastAsia="Arial Unicode MS" w:hAnsi="Times New Roman" w:cs="Times New Roman"/>
          <w:sz w:val="24"/>
          <w:szCs w:val="24"/>
        </w:rPr>
        <w:t>Постановление</w:t>
      </w:r>
      <w:r w:rsidR="003F32D1">
        <w:rPr>
          <w:rStyle w:val="doccaption"/>
          <w:rFonts w:ascii="Times New Roman" w:eastAsia="Arial Unicode MS" w:hAnsi="Times New Roman" w:cs="Times New Roman"/>
          <w:sz w:val="24"/>
          <w:szCs w:val="24"/>
        </w:rPr>
        <w:t>м</w:t>
      </w:r>
      <w:r w:rsidRPr="00F02C7B">
        <w:rPr>
          <w:rStyle w:val="doccaption"/>
          <w:rFonts w:ascii="Times New Roman" w:eastAsia="Arial Unicode MS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3F32D1">
        <w:rPr>
          <w:rStyle w:val="doccaption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02C7B">
        <w:rPr>
          <w:rStyle w:val="doccaption"/>
          <w:rFonts w:ascii="Times New Roman" w:eastAsia="Arial Unicode MS" w:hAnsi="Times New Roman" w:cs="Times New Roman"/>
          <w:sz w:val="24"/>
          <w:szCs w:val="24"/>
        </w:rPr>
        <w:t>(Зарегистрирован 18.12.2020 № 61573)</w:t>
      </w:r>
    </w:p>
    <w:p w14:paraId="0D0BAD51" w14:textId="77777777" w:rsidR="00D06E31" w:rsidRPr="00F02C7B" w:rsidRDefault="00D06E31" w:rsidP="003F32D1">
      <w:pPr>
        <w:pStyle w:val="aa"/>
        <w:widowControl w:val="0"/>
        <w:numPr>
          <w:ilvl w:val="0"/>
          <w:numId w:val="6"/>
        </w:numPr>
        <w:tabs>
          <w:tab w:val="left" w:pos="1213"/>
        </w:tabs>
        <w:autoSpaceDE w:val="0"/>
        <w:autoSpaceDN w:val="0"/>
        <w:spacing w:after="0" w:line="240" w:lineRule="auto"/>
        <w:ind w:right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2C7B">
        <w:rPr>
          <w:rFonts w:ascii="Times New Roman" w:hAnsi="Times New Roman" w:cs="Times New Roman"/>
          <w:sz w:val="24"/>
          <w:szCs w:val="24"/>
        </w:rPr>
        <w:t xml:space="preserve">Федеральной основной образовательной программой основного </w:t>
      </w:r>
      <w:proofErr w:type="spellStart"/>
      <w:r w:rsidRPr="00F02C7B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="003F32D1">
        <w:rPr>
          <w:rFonts w:ascii="Times New Roman" w:hAnsi="Times New Roman" w:cs="Times New Roman"/>
          <w:sz w:val="24"/>
          <w:szCs w:val="24"/>
        </w:rPr>
        <w:t xml:space="preserve"> </w:t>
      </w:r>
      <w:r w:rsidRPr="00F02C7B">
        <w:rPr>
          <w:rFonts w:ascii="Times New Roman" w:hAnsi="Times New Roman" w:cs="Times New Roman"/>
          <w:sz w:val="24"/>
          <w:szCs w:val="24"/>
        </w:rPr>
        <w:t>(Приказ</w:t>
      </w:r>
      <w:r w:rsidR="003F32D1">
        <w:rPr>
          <w:rFonts w:ascii="Times New Roman" w:hAnsi="Times New Roman" w:cs="Times New Roman"/>
          <w:sz w:val="24"/>
          <w:szCs w:val="24"/>
        </w:rPr>
        <w:t xml:space="preserve"> </w:t>
      </w:r>
      <w:r w:rsidRPr="00F02C7B">
        <w:rPr>
          <w:rFonts w:ascii="Times New Roman" w:hAnsi="Times New Roman" w:cs="Times New Roman"/>
          <w:sz w:val="24"/>
          <w:szCs w:val="24"/>
        </w:rPr>
        <w:t>Министерства</w:t>
      </w:r>
      <w:r w:rsidR="003F32D1">
        <w:rPr>
          <w:rFonts w:ascii="Times New Roman" w:hAnsi="Times New Roman" w:cs="Times New Roman"/>
          <w:sz w:val="24"/>
          <w:szCs w:val="24"/>
        </w:rPr>
        <w:t xml:space="preserve"> </w:t>
      </w:r>
      <w:r w:rsidRPr="00F02C7B">
        <w:rPr>
          <w:rFonts w:ascii="Times New Roman" w:hAnsi="Times New Roman" w:cs="Times New Roman"/>
          <w:sz w:val="24"/>
          <w:szCs w:val="24"/>
        </w:rPr>
        <w:t>просвещения</w:t>
      </w:r>
      <w:r w:rsidR="003F32D1">
        <w:rPr>
          <w:rFonts w:ascii="Times New Roman" w:hAnsi="Times New Roman" w:cs="Times New Roman"/>
          <w:sz w:val="24"/>
          <w:szCs w:val="24"/>
        </w:rPr>
        <w:t xml:space="preserve"> </w:t>
      </w:r>
      <w:r w:rsidRPr="00F02C7B">
        <w:rPr>
          <w:rFonts w:ascii="Times New Roman" w:hAnsi="Times New Roman" w:cs="Times New Roman"/>
          <w:sz w:val="24"/>
          <w:szCs w:val="24"/>
        </w:rPr>
        <w:t>Российской</w:t>
      </w:r>
      <w:r w:rsidR="003F32D1">
        <w:rPr>
          <w:rFonts w:ascii="Times New Roman" w:hAnsi="Times New Roman" w:cs="Times New Roman"/>
          <w:sz w:val="24"/>
          <w:szCs w:val="24"/>
        </w:rPr>
        <w:t xml:space="preserve"> </w:t>
      </w:r>
      <w:r w:rsidRPr="00F02C7B">
        <w:rPr>
          <w:rFonts w:ascii="Times New Roman" w:hAnsi="Times New Roman" w:cs="Times New Roman"/>
          <w:sz w:val="24"/>
          <w:szCs w:val="24"/>
        </w:rPr>
        <w:t>Федерации</w:t>
      </w:r>
      <w:r w:rsidR="003F32D1">
        <w:rPr>
          <w:rFonts w:ascii="Times New Roman" w:hAnsi="Times New Roman" w:cs="Times New Roman"/>
          <w:sz w:val="24"/>
          <w:szCs w:val="24"/>
        </w:rPr>
        <w:t xml:space="preserve"> </w:t>
      </w:r>
      <w:r w:rsidRPr="00F02C7B">
        <w:rPr>
          <w:rFonts w:ascii="Times New Roman" w:hAnsi="Times New Roman" w:cs="Times New Roman"/>
          <w:sz w:val="24"/>
          <w:szCs w:val="24"/>
        </w:rPr>
        <w:t>от</w:t>
      </w:r>
      <w:r w:rsidR="003F32D1">
        <w:rPr>
          <w:rFonts w:ascii="Times New Roman" w:hAnsi="Times New Roman" w:cs="Times New Roman"/>
          <w:sz w:val="24"/>
          <w:szCs w:val="24"/>
        </w:rPr>
        <w:t xml:space="preserve"> </w:t>
      </w:r>
      <w:r w:rsidRPr="00F02C7B">
        <w:rPr>
          <w:rFonts w:ascii="Times New Roman" w:hAnsi="Times New Roman" w:cs="Times New Roman"/>
          <w:sz w:val="24"/>
          <w:szCs w:val="24"/>
        </w:rPr>
        <w:t>18.05.2023 № 370 «Об утверждении федеральной образовательной программы</w:t>
      </w:r>
      <w:r w:rsidR="003F32D1">
        <w:rPr>
          <w:rFonts w:ascii="Times New Roman" w:hAnsi="Times New Roman" w:cs="Times New Roman"/>
          <w:sz w:val="24"/>
          <w:szCs w:val="24"/>
        </w:rPr>
        <w:t xml:space="preserve"> </w:t>
      </w:r>
      <w:r w:rsidRPr="00F02C7B">
        <w:rPr>
          <w:rFonts w:ascii="Times New Roman" w:hAnsi="Times New Roman" w:cs="Times New Roman"/>
          <w:sz w:val="24"/>
          <w:szCs w:val="24"/>
        </w:rPr>
        <w:t>основного общего</w:t>
      </w:r>
      <w:r w:rsidR="003F32D1">
        <w:rPr>
          <w:rFonts w:ascii="Times New Roman" w:hAnsi="Times New Roman" w:cs="Times New Roman"/>
          <w:sz w:val="24"/>
          <w:szCs w:val="24"/>
        </w:rPr>
        <w:t xml:space="preserve"> </w:t>
      </w:r>
      <w:r w:rsidRPr="00F02C7B">
        <w:rPr>
          <w:rFonts w:ascii="Times New Roman" w:hAnsi="Times New Roman" w:cs="Times New Roman"/>
          <w:sz w:val="24"/>
          <w:szCs w:val="24"/>
        </w:rPr>
        <w:t>образования»</w:t>
      </w:r>
      <w:r w:rsidR="003F32D1">
        <w:rPr>
          <w:rFonts w:ascii="Times New Roman" w:hAnsi="Times New Roman" w:cs="Times New Roman"/>
          <w:sz w:val="24"/>
          <w:szCs w:val="24"/>
        </w:rPr>
        <w:t>, с учетом изменений, внесенных приказом от 19.03.2024 г. №171</w:t>
      </w:r>
      <w:r w:rsidRPr="00F02C7B">
        <w:rPr>
          <w:rFonts w:ascii="Times New Roman" w:hAnsi="Times New Roman" w:cs="Times New Roman"/>
          <w:sz w:val="24"/>
          <w:szCs w:val="24"/>
        </w:rPr>
        <w:t>);</w:t>
      </w:r>
    </w:p>
    <w:p w14:paraId="1404A185" w14:textId="77777777" w:rsidR="00D06E31" w:rsidRPr="00F02C7B" w:rsidRDefault="00D06E31" w:rsidP="003F32D1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7B">
        <w:rPr>
          <w:rFonts w:ascii="Times New Roman" w:hAnsi="Times New Roman" w:cs="Times New Roman"/>
          <w:sz w:val="24"/>
          <w:szCs w:val="24"/>
        </w:rPr>
        <w:t>Уставом школы</w:t>
      </w:r>
      <w:r w:rsidR="00F02C7B" w:rsidRPr="00F02C7B">
        <w:rPr>
          <w:rFonts w:ascii="Times New Roman" w:hAnsi="Times New Roman" w:cs="Times New Roman"/>
          <w:sz w:val="24"/>
          <w:szCs w:val="24"/>
        </w:rPr>
        <w:t>, у</w:t>
      </w:r>
      <w:r w:rsidRPr="00F02C7B">
        <w:rPr>
          <w:rFonts w:ascii="Times New Roman" w:hAnsi="Times New Roman" w:cs="Times New Roman"/>
          <w:sz w:val="24"/>
          <w:szCs w:val="24"/>
        </w:rPr>
        <w:t xml:space="preserve">твержденным администрацией Пичаевского </w:t>
      </w:r>
      <w:r w:rsidR="003F32D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02C7B">
        <w:rPr>
          <w:rFonts w:ascii="Times New Roman" w:hAnsi="Times New Roman" w:cs="Times New Roman"/>
          <w:sz w:val="24"/>
          <w:szCs w:val="24"/>
        </w:rPr>
        <w:t xml:space="preserve"> Тамбовской области. </w:t>
      </w:r>
    </w:p>
    <w:p w14:paraId="10B51B6C" w14:textId="77777777" w:rsidR="003F32D1" w:rsidRDefault="003F32D1" w:rsidP="003F32D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0EE9C93E" w14:textId="77777777" w:rsidR="00613F43" w:rsidRPr="00F02C7B" w:rsidRDefault="0030678A" w:rsidP="003F32D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F02C7B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226997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МБОУ «Пичаевская средняя общеобразовательная школа» Пичаевского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муниципального </w:t>
      </w:r>
      <w:r w:rsidR="00FB4624" w:rsidRPr="00F02C7B">
        <w:rPr>
          <w:rStyle w:val="markedcontent"/>
          <w:rFonts w:asciiTheme="majorBidi" w:hAnsiTheme="majorBidi" w:cstheme="majorBidi"/>
          <w:sz w:val="24"/>
          <w:szCs w:val="24"/>
        </w:rPr>
        <w:t>округа</w:t>
      </w:r>
      <w:r w:rsidR="00226997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Тамбовской области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6136E4" w:rsidRPr="00F02C7B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6136E4" w:rsidRPr="00F02C7B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F02C7B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6136E4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ФГОС О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F02C7B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613F43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F02C7B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1079C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F02C7B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9D9FC2E" w14:textId="77777777" w:rsidR="001A75C4" w:rsidRPr="00F02C7B" w:rsidRDefault="001A75C4" w:rsidP="00F02C7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2C7B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226997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МБОУ «Пичаевская средняя общеобразовательная школа»</w:t>
      </w:r>
      <w:r w:rsidR="003C7983" w:rsidRPr="00F02C7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6136E4" w:rsidRPr="00F02C7B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F02C7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88256D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88256D" w:rsidRPr="00F02C7B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 xml:space="preserve">ы </w:t>
      </w:r>
      <w:r w:rsidR="006136E4" w:rsidRPr="00F02C7B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F02C7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14:paraId="7AAC5470" w14:textId="77777777" w:rsidR="00C91579" w:rsidRPr="00F02C7B" w:rsidRDefault="00C91579" w:rsidP="00F02C7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226997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МБОУ «Пичаевская средняя общеобразовательная школа» 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F02C7B">
        <w:rPr>
          <w:rFonts w:asciiTheme="majorBidi" w:hAnsiTheme="majorBidi" w:cstheme="majorBidi"/>
          <w:sz w:val="24"/>
          <w:szCs w:val="24"/>
        </w:rPr>
        <w:t>0</w:t>
      </w:r>
      <w:r w:rsidR="003F32D1">
        <w:rPr>
          <w:rFonts w:asciiTheme="majorBidi" w:hAnsiTheme="majorBidi" w:cstheme="majorBidi"/>
          <w:sz w:val="24"/>
          <w:szCs w:val="24"/>
        </w:rPr>
        <w:t>2</w:t>
      </w:r>
      <w:r w:rsidR="00EE0C26" w:rsidRPr="00F02C7B">
        <w:rPr>
          <w:rFonts w:asciiTheme="majorBidi" w:hAnsiTheme="majorBidi" w:cstheme="majorBidi"/>
          <w:sz w:val="24"/>
          <w:szCs w:val="24"/>
        </w:rPr>
        <w:t>.09.202</w:t>
      </w:r>
      <w:r w:rsidR="003F32D1">
        <w:rPr>
          <w:rFonts w:asciiTheme="majorBidi" w:hAnsiTheme="majorBidi" w:cstheme="majorBidi"/>
          <w:sz w:val="24"/>
          <w:szCs w:val="24"/>
        </w:rPr>
        <w:t xml:space="preserve">4 г. 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F02C7B" w:rsidRPr="00F02C7B">
        <w:rPr>
          <w:rFonts w:asciiTheme="majorBidi" w:hAnsiTheme="majorBidi" w:cstheme="majorBidi"/>
          <w:sz w:val="24"/>
          <w:szCs w:val="24"/>
        </w:rPr>
        <w:t>2</w:t>
      </w:r>
      <w:r w:rsidR="003F32D1">
        <w:rPr>
          <w:rFonts w:asciiTheme="majorBidi" w:hAnsiTheme="majorBidi" w:cstheme="majorBidi"/>
          <w:sz w:val="24"/>
          <w:szCs w:val="24"/>
        </w:rPr>
        <w:t>6</w:t>
      </w:r>
      <w:r w:rsidR="00806306" w:rsidRPr="00F02C7B">
        <w:rPr>
          <w:rFonts w:asciiTheme="majorBidi" w:hAnsiTheme="majorBidi" w:cstheme="majorBidi"/>
          <w:sz w:val="24"/>
          <w:szCs w:val="24"/>
        </w:rPr>
        <w:t>.05.202</w:t>
      </w:r>
      <w:r w:rsidR="003F32D1">
        <w:rPr>
          <w:rFonts w:asciiTheme="majorBidi" w:hAnsiTheme="majorBidi" w:cstheme="majorBidi"/>
          <w:sz w:val="24"/>
          <w:szCs w:val="24"/>
        </w:rPr>
        <w:t>5 г</w:t>
      </w:r>
      <w:r w:rsidRPr="00F02C7B">
        <w:rPr>
          <w:rFonts w:asciiTheme="majorBidi" w:hAnsiTheme="majorBidi" w:cstheme="majorBidi"/>
          <w:sz w:val="24"/>
          <w:szCs w:val="24"/>
        </w:rPr>
        <w:t xml:space="preserve">. </w:t>
      </w:r>
    </w:p>
    <w:p w14:paraId="403043D3" w14:textId="77777777" w:rsidR="00C91579" w:rsidRPr="00F02C7B" w:rsidRDefault="003F32D1" w:rsidP="00F02C7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предусматривает пятилетний нормативный срок освоения образовательной программы основного общего образования. </w:t>
      </w:r>
      <w:r w:rsidR="000C3476" w:rsidRPr="00F02C7B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</w:t>
      </w:r>
      <w:r>
        <w:rPr>
          <w:rStyle w:val="markedcontent"/>
          <w:rFonts w:asciiTheme="majorBidi" w:hAnsiTheme="majorBidi" w:cstheme="majorBidi"/>
          <w:sz w:val="24"/>
          <w:szCs w:val="24"/>
        </w:rPr>
        <w:t>на уровне основного общего образования</w:t>
      </w:r>
      <w:r w:rsidR="006136E4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34 учебные</w:t>
      </w:r>
      <w:r w:rsidR="000C3476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14:paraId="16A6C84D" w14:textId="77777777" w:rsidR="005F6A49" w:rsidRDefault="003F32D1" w:rsidP="003F32D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В МБОУ «Пичаевская СОШ»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5-6 классах не превышает шести уроков, в 7-9классах – семи уроков. </w:t>
      </w:r>
    </w:p>
    <w:p w14:paraId="175EF2DD" w14:textId="77777777" w:rsidR="003F32D1" w:rsidRDefault="003F32D1" w:rsidP="003F32D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3097C74D" w14:textId="77777777" w:rsidR="003F32D1" w:rsidRDefault="003F32D1" w:rsidP="003F32D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 в 5-х классах – 29 часов в неделю;</w:t>
      </w:r>
    </w:p>
    <w:p w14:paraId="49C5A598" w14:textId="77777777" w:rsidR="003F32D1" w:rsidRDefault="003F32D1" w:rsidP="003F32D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 в 6-х классах – 30 часов в неделю;</w:t>
      </w:r>
    </w:p>
    <w:p w14:paraId="3E6EA324" w14:textId="77777777" w:rsidR="003F32D1" w:rsidRDefault="003F32D1" w:rsidP="003F32D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- в 7-х классах – 32 часа в неделю;</w:t>
      </w:r>
    </w:p>
    <w:p w14:paraId="35757DA3" w14:textId="77777777" w:rsidR="003F32D1" w:rsidRDefault="003F32D1" w:rsidP="003F32D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 в 8-9-х классах – 33 часа в неделю.</w:t>
      </w:r>
    </w:p>
    <w:p w14:paraId="77619CB8" w14:textId="77777777" w:rsidR="003F32D1" w:rsidRPr="00F02C7B" w:rsidRDefault="003F32D1" w:rsidP="003F32D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Общее количество часов учебных занятий за пять лет составляет 5338 часов.</w:t>
      </w:r>
    </w:p>
    <w:p w14:paraId="76C63C1F" w14:textId="77777777" w:rsidR="00F23C59" w:rsidRPr="00F02C7B" w:rsidRDefault="00F23C59" w:rsidP="00F02C7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2C7B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обязательных 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>для всех имеющихся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2DFD6614" w14:textId="77777777" w:rsidR="00F23C59" w:rsidRPr="00F02C7B" w:rsidRDefault="00F23C59" w:rsidP="00F02C7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 их развитии и совершенствовании, а также учитывающих этнокультурные интересы.</w:t>
      </w:r>
    </w:p>
    <w:p w14:paraId="6D41C7A2" w14:textId="77777777" w:rsidR="003F32D1" w:rsidRDefault="00BF0C5B" w:rsidP="00F02C7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226997" w:rsidRPr="00F02C7B">
        <w:rPr>
          <w:rStyle w:val="markedcontent"/>
          <w:rFonts w:asciiTheme="majorBidi" w:hAnsiTheme="majorBidi" w:cstheme="majorBidi"/>
          <w:sz w:val="24"/>
          <w:szCs w:val="24"/>
        </w:rPr>
        <w:t>МБОУ «</w:t>
      </w:r>
      <w:r w:rsidR="003963BA" w:rsidRPr="00F02C7B">
        <w:rPr>
          <w:rStyle w:val="markedcontent"/>
          <w:rFonts w:asciiTheme="majorBidi" w:hAnsiTheme="majorBidi" w:cstheme="majorBidi"/>
          <w:sz w:val="24"/>
          <w:szCs w:val="24"/>
        </w:rPr>
        <w:t>Пичаевская средняя общеобразовательная школа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 xml:space="preserve">» </w:t>
      </w:r>
      <w:r w:rsidR="007E3674" w:rsidRPr="00F02C7B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r w:rsidR="003F32D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F02C7B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F02C7B">
        <w:rPr>
          <w:rFonts w:asciiTheme="majorBidi" w:hAnsiTheme="majorBidi" w:cstheme="majorBidi"/>
          <w:sz w:val="24"/>
          <w:szCs w:val="24"/>
        </w:rPr>
        <w:t>р</w:t>
      </w:r>
      <w:r w:rsidR="00226997" w:rsidRPr="00F02C7B">
        <w:rPr>
          <w:rFonts w:asciiTheme="majorBidi" w:hAnsiTheme="majorBidi" w:cstheme="majorBidi"/>
          <w:sz w:val="24"/>
          <w:szCs w:val="24"/>
        </w:rPr>
        <w:t>усский</w:t>
      </w:r>
      <w:r w:rsidR="003F32D1">
        <w:rPr>
          <w:rFonts w:asciiTheme="majorBidi" w:hAnsiTheme="majorBidi" w:cstheme="majorBidi"/>
          <w:sz w:val="24"/>
          <w:szCs w:val="24"/>
        </w:rPr>
        <w:t xml:space="preserve"> </w:t>
      </w:r>
      <w:r w:rsidRPr="00F02C7B">
        <w:rPr>
          <w:rFonts w:asciiTheme="majorBidi" w:hAnsiTheme="majorBidi" w:cstheme="majorBidi"/>
          <w:sz w:val="24"/>
          <w:szCs w:val="24"/>
        </w:rPr>
        <w:t>язык</w:t>
      </w:r>
      <w:r w:rsidR="006D6035" w:rsidRPr="00F02C7B">
        <w:rPr>
          <w:rFonts w:asciiTheme="majorBidi" w:hAnsiTheme="majorBidi" w:cstheme="majorBidi"/>
          <w:sz w:val="24"/>
          <w:szCs w:val="24"/>
        </w:rPr>
        <w:t>.</w:t>
      </w:r>
      <w:r w:rsidR="003F32D1">
        <w:rPr>
          <w:rFonts w:asciiTheme="majorBidi" w:hAnsiTheme="majorBidi" w:cstheme="majorBidi"/>
          <w:sz w:val="24"/>
          <w:szCs w:val="24"/>
        </w:rPr>
        <w:t xml:space="preserve"> </w:t>
      </w:r>
    </w:p>
    <w:p w14:paraId="0F947ECD" w14:textId="77777777" w:rsidR="00226997" w:rsidRPr="00F02C7B" w:rsidRDefault="003F32D1" w:rsidP="00F02C7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Учебный план не предусматривает  преподавание учебных предметов «Родной язык (русский)» и «Родная (русская) литература», так как родители (законные представители) обучающихся в заявлениях е выразили желания изучать указанные учебные предметы.</w:t>
      </w:r>
    </w:p>
    <w:p w14:paraId="4ED13625" w14:textId="77777777" w:rsidR="003F32D1" w:rsidRPr="00F02C7B" w:rsidRDefault="003F32D1" w:rsidP="003F32D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Учебный план не предусматривает  преподавание и изучение учебного предмета «Второй иностранный язык» в рамках обязательной предметной области «Иностранные языки», так как родители (законные представители) обучающихся в заявлениях е выразили желания изучать указанные учебные предметы.</w:t>
      </w:r>
    </w:p>
    <w:p w14:paraId="4B1701B5" w14:textId="77777777" w:rsidR="003F32D1" w:rsidRDefault="003F32D1" w:rsidP="00F02C7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4CA9558B" w14:textId="77777777" w:rsidR="003F32D1" w:rsidRDefault="003F32D1" w:rsidP="00F02C7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Учебный предмет «История» в рамках образовательной предметной области «Общественно-научные предметы»  включает в себя учебные курсы «История России и «Всеобщая история», на которые суммарно отводится  2 часа в неделю в 5-9 классах.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В 9 классе в соответствии с ФОП ООО и Методическими рекомендациями, которые </w:t>
      </w:r>
      <w:proofErr w:type="spellStart"/>
      <w:r>
        <w:rPr>
          <w:rStyle w:val="markedcontent"/>
          <w:rFonts w:asciiTheme="majorBidi" w:hAnsiTheme="majorBidi" w:cstheme="majorBidi"/>
          <w:sz w:val="24"/>
          <w:szCs w:val="24"/>
        </w:rPr>
        <w:t>Минпросвещения</w:t>
      </w:r>
      <w:proofErr w:type="spell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направило письмом от 03.03.2023 г. №03-327, в учебный предмет «История» помимо учебных курсов «История России и «Всеобщая история» включен модуль «Введение в новейшую историю России» объемом 17 часов.</w:t>
      </w:r>
    </w:p>
    <w:p w14:paraId="174398B4" w14:textId="77777777" w:rsidR="00F23C59" w:rsidRDefault="004141D3" w:rsidP="00F02C7B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226997" w:rsidRPr="00F02C7B">
        <w:rPr>
          <w:rStyle w:val="markedcontent"/>
          <w:rFonts w:asciiTheme="majorBidi" w:hAnsiTheme="majorBidi" w:cstheme="majorBidi"/>
          <w:sz w:val="24"/>
          <w:szCs w:val="24"/>
        </w:rPr>
        <w:t>«</w:t>
      </w:r>
      <w:r w:rsidR="004168CD" w:rsidRPr="00F02C7B">
        <w:rPr>
          <w:rStyle w:val="markedcontent"/>
          <w:rFonts w:asciiTheme="majorBidi" w:hAnsiTheme="majorBidi" w:cstheme="majorBidi"/>
          <w:sz w:val="24"/>
          <w:szCs w:val="24"/>
        </w:rPr>
        <w:t>Иностранный язык</w:t>
      </w:r>
      <w:r w:rsidR="00226997" w:rsidRPr="00F02C7B">
        <w:rPr>
          <w:rStyle w:val="markedcontent"/>
          <w:rFonts w:asciiTheme="majorBidi" w:hAnsiTheme="majorBidi" w:cstheme="majorBidi"/>
          <w:sz w:val="24"/>
          <w:szCs w:val="24"/>
        </w:rPr>
        <w:t>»</w:t>
      </w:r>
      <w:r w:rsidR="004168CD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226997" w:rsidRPr="00F02C7B">
        <w:rPr>
          <w:rStyle w:val="markedcontent"/>
          <w:rFonts w:asciiTheme="majorBidi" w:hAnsiTheme="majorBidi" w:cstheme="majorBidi"/>
          <w:sz w:val="24"/>
          <w:szCs w:val="24"/>
        </w:rPr>
        <w:t>«</w:t>
      </w:r>
      <w:r w:rsidR="004168CD" w:rsidRPr="00F02C7B">
        <w:rPr>
          <w:rStyle w:val="markedcontent"/>
          <w:rFonts w:asciiTheme="majorBidi" w:hAnsiTheme="majorBidi" w:cstheme="majorBidi"/>
          <w:sz w:val="24"/>
          <w:szCs w:val="24"/>
        </w:rPr>
        <w:t>Информатика</w:t>
      </w:r>
      <w:r w:rsidR="00226997" w:rsidRPr="00F02C7B">
        <w:rPr>
          <w:rStyle w:val="markedcontent"/>
          <w:rFonts w:asciiTheme="majorBidi" w:hAnsiTheme="majorBidi" w:cstheme="majorBidi"/>
          <w:sz w:val="24"/>
          <w:szCs w:val="24"/>
        </w:rPr>
        <w:t>»</w:t>
      </w:r>
      <w:r w:rsidR="00171DAF">
        <w:rPr>
          <w:rStyle w:val="markedcontent"/>
          <w:rFonts w:asciiTheme="majorBidi" w:hAnsiTheme="majorBidi" w:cstheme="majorBidi"/>
          <w:sz w:val="24"/>
          <w:szCs w:val="24"/>
        </w:rPr>
        <w:t xml:space="preserve">, «Труд (технология)» 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>осуществляется д</w:t>
      </w:r>
      <w:r w:rsidR="00F23C59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F02C7B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r w:rsidR="00171DAF">
        <w:rPr>
          <w:rStyle w:val="markedcontent"/>
          <w:rFonts w:asciiTheme="majorBidi" w:hAnsiTheme="majorBidi" w:cstheme="majorBidi"/>
          <w:sz w:val="24"/>
          <w:szCs w:val="24"/>
        </w:rPr>
        <w:t xml:space="preserve">две </w:t>
      </w:r>
      <w:r w:rsidR="00F23C59" w:rsidRPr="00F02C7B">
        <w:rPr>
          <w:rStyle w:val="markedcontent"/>
          <w:rFonts w:asciiTheme="majorBidi" w:hAnsiTheme="majorBidi" w:cstheme="majorBidi"/>
          <w:sz w:val="24"/>
          <w:szCs w:val="24"/>
        </w:rPr>
        <w:t>группы</w:t>
      </w:r>
      <w:r w:rsidR="00112D88" w:rsidRPr="00F02C7B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1745F7C0" w14:textId="77777777" w:rsidR="00171DAF" w:rsidRPr="00F02C7B" w:rsidRDefault="00171DAF" w:rsidP="00171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5-6-х классах в соответствии с ФГОС-2021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учебного плана реализу</w:t>
      </w:r>
      <w:r w:rsidRPr="00F0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курс ОДНКНР. Рабочие программы по ОДНКНР соответствуют требованиям ФГОС и Концепции преподавания ОДНКНР. </w:t>
      </w:r>
    </w:p>
    <w:p w14:paraId="723E49BA" w14:textId="77777777" w:rsidR="00171DAF" w:rsidRPr="00F02C7B" w:rsidRDefault="00171DAF" w:rsidP="00171DAF">
      <w:pPr>
        <w:pStyle w:val="msonospacing0"/>
        <w:ind w:firstLine="567"/>
        <w:jc w:val="both"/>
      </w:pPr>
      <w:r w:rsidRPr="00F02C7B">
        <w:rPr>
          <w:bCs/>
        </w:rPr>
        <w:t xml:space="preserve">Реализация третьего часа физической культуры осуществляется за счет часов внеурочной деятельности. Физическая активность учащихся поддерживается на динамических паузах во время перемен, физкультминутках на уроках. </w:t>
      </w:r>
    </w:p>
    <w:p w14:paraId="5A9F61A0" w14:textId="77777777" w:rsidR="00171DAF" w:rsidRPr="00F02C7B" w:rsidRDefault="00171DAF" w:rsidP="00171DAF">
      <w:pPr>
        <w:pStyle w:val="af1"/>
        <w:spacing w:after="0" w:line="240" w:lineRule="auto"/>
        <w:ind w:right="221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02C7B">
        <w:rPr>
          <w:rFonts w:ascii="Times New Roman" w:hAnsi="Times New Roman" w:cs="Times New Roman"/>
          <w:sz w:val="24"/>
          <w:szCs w:val="24"/>
        </w:rPr>
        <w:t xml:space="preserve">При реализации обязательной части образовательной программы </w:t>
      </w:r>
      <w:r w:rsidRPr="00F02C7B">
        <w:rPr>
          <w:rFonts w:ascii="Times New Roman" w:hAnsi="Times New Roman" w:cs="Times New Roman"/>
          <w:bCs/>
          <w:sz w:val="24"/>
          <w:szCs w:val="24"/>
        </w:rPr>
        <w:t xml:space="preserve">основного </w:t>
      </w:r>
      <w:r w:rsidRPr="00F02C7B">
        <w:rPr>
          <w:rFonts w:ascii="Times New Roman" w:hAnsi="Times New Roman" w:cs="Times New Roman"/>
          <w:sz w:val="24"/>
          <w:szCs w:val="24"/>
        </w:rPr>
        <w:t xml:space="preserve"> общего образования предусматривается непосредственное применение федеральных рабочих программ по учебным предметам "Русский язык", "Литература", "История", "Обществознание", "География" и "Основы безопасности </w:t>
      </w:r>
      <w:r>
        <w:rPr>
          <w:rFonts w:ascii="Times New Roman" w:hAnsi="Times New Roman" w:cs="Times New Roman"/>
          <w:sz w:val="24"/>
          <w:szCs w:val="24"/>
        </w:rPr>
        <w:t>и защиты Родины</w:t>
      </w:r>
      <w:r w:rsidRPr="00F02C7B">
        <w:rPr>
          <w:rFonts w:ascii="Times New Roman" w:hAnsi="Times New Roman" w:cs="Times New Roman"/>
          <w:sz w:val="24"/>
          <w:szCs w:val="24"/>
        </w:rPr>
        <w:t>"</w:t>
      </w:r>
    </w:p>
    <w:p w14:paraId="2F71171C" w14:textId="4DBA2F99" w:rsidR="00171DAF" w:rsidRDefault="00171DAF" w:rsidP="00171DAF">
      <w:pPr>
        <w:pStyle w:val="msonospacing0"/>
        <w:ind w:firstLine="567"/>
        <w:jc w:val="both"/>
      </w:pPr>
      <w:r w:rsidRPr="00F02C7B">
        <w:t>Часть</w:t>
      </w:r>
      <w:r>
        <w:t>,</w:t>
      </w:r>
      <w:r w:rsidRPr="00F02C7B">
        <w:t xml:space="preserve"> формируемая участниками образовательных отношений</w:t>
      </w:r>
      <w:r>
        <w:t>,</w:t>
      </w:r>
      <w:r w:rsidRPr="00F02C7B">
        <w:t xml:space="preserve"> обеспечивает реализацию индивидуальных потребностей обучающихся, их родителей (законных представителей).</w:t>
      </w:r>
      <w:r>
        <w:t xml:space="preserve"> Для реализации регионального компонента вводится элективный курс «Экология родного края» в 5-7 классах; с целью формирования функциональной грамотности вводятся </w:t>
      </w:r>
      <w:r w:rsidR="008B1913">
        <w:t>элективные</w:t>
      </w:r>
      <w:r>
        <w:t xml:space="preserve"> курсы по физике (7 класс), химии (8 класс), </w:t>
      </w:r>
      <w:r w:rsidR="008B1913">
        <w:t xml:space="preserve">факультативные курсы по </w:t>
      </w:r>
      <w:r>
        <w:t>географии (8 класс), русскому языку в 9 классах.</w:t>
      </w:r>
    </w:p>
    <w:p w14:paraId="20905ACD" w14:textId="77777777" w:rsidR="00171DAF" w:rsidRPr="00F02C7B" w:rsidRDefault="00171DAF" w:rsidP="00171DAF">
      <w:pPr>
        <w:pStyle w:val="msonospacing0"/>
        <w:ind w:firstLine="567"/>
        <w:jc w:val="both"/>
      </w:pPr>
    </w:p>
    <w:p w14:paraId="36AA390D" w14:textId="7AC0CFB4" w:rsidR="00F02C7B" w:rsidRPr="00145B2D" w:rsidRDefault="00F02C7B" w:rsidP="008B19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14:paraId="3B5B859C" w14:textId="77777777" w:rsidR="00F02C7B" w:rsidRDefault="00F02C7B" w:rsidP="00F02C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«Пичаевская СОШ»</w:t>
      </w:r>
    </w:p>
    <w:p w14:paraId="41217C00" w14:textId="77777777" w:rsidR="00F02C7B" w:rsidRPr="00145B2D" w:rsidRDefault="00F02C7B" w:rsidP="00F02C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(5-дневная учебная неделя)</w:t>
      </w:r>
    </w:p>
    <w:p w14:paraId="3C9EED08" w14:textId="77777777" w:rsidR="00F02C7B" w:rsidRPr="00145B2D" w:rsidRDefault="00F02C7B" w:rsidP="00F02C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ООО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7F82E5D" w14:textId="77777777" w:rsidR="00F02C7B" w:rsidRPr="00EC2592" w:rsidRDefault="00F02C7B" w:rsidP="00F02C7B">
      <w:pPr>
        <w:pStyle w:val="table-head"/>
        <w:spacing w:after="0" w:line="24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492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93"/>
        <w:gridCol w:w="2109"/>
        <w:gridCol w:w="1040"/>
        <w:gridCol w:w="993"/>
        <w:gridCol w:w="993"/>
        <w:gridCol w:w="991"/>
        <w:gridCol w:w="963"/>
        <w:gridCol w:w="991"/>
      </w:tblGrid>
      <w:tr w:rsidR="000242D9" w:rsidRPr="00AE3597" w14:paraId="22BBB811" w14:textId="77777777" w:rsidTr="000242D9">
        <w:tc>
          <w:tcPr>
            <w:tcW w:w="9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77330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Предметные области</w:t>
            </w:r>
          </w:p>
        </w:tc>
        <w:tc>
          <w:tcPr>
            <w:tcW w:w="10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AC443" w14:textId="77777777" w:rsidR="000242D9" w:rsidRPr="000242D9" w:rsidRDefault="000242D9" w:rsidP="000242D9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 xml:space="preserve">Учебные предметы </w:t>
            </w:r>
          </w:p>
        </w:tc>
        <w:tc>
          <w:tcPr>
            <w:tcW w:w="296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837A6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Количество часов в неделю</w:t>
            </w:r>
          </w:p>
        </w:tc>
      </w:tr>
      <w:tr w:rsidR="000242D9" w:rsidRPr="00AE3597" w14:paraId="1AC0FF13" w14:textId="77777777" w:rsidTr="000242D9"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13913" w14:textId="77777777" w:rsidR="000242D9" w:rsidRPr="000242D9" w:rsidRDefault="000242D9" w:rsidP="00F02C7B">
            <w:pPr>
              <w:rPr>
                <w:b/>
              </w:rPr>
            </w:pPr>
          </w:p>
        </w:tc>
        <w:tc>
          <w:tcPr>
            <w:tcW w:w="10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739A9" w14:textId="77777777" w:rsidR="000242D9" w:rsidRPr="000242D9" w:rsidRDefault="000242D9" w:rsidP="00F02C7B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BE53B" w14:textId="77777777" w:rsidR="000242D9" w:rsidRDefault="000242D9" w:rsidP="00F02C7B">
            <w:pPr>
              <w:pStyle w:val="ac"/>
              <w:spacing w:after="0"/>
              <w:jc w:val="center"/>
              <w:rPr>
                <w:b/>
              </w:rPr>
            </w:pPr>
            <w:r w:rsidRPr="000242D9">
              <w:rPr>
                <w:b/>
              </w:rPr>
              <w:t>V</w:t>
            </w:r>
            <w:r>
              <w:rPr>
                <w:b/>
              </w:rPr>
              <w:t xml:space="preserve"> </w:t>
            </w:r>
          </w:p>
          <w:p w14:paraId="3315E44C" w14:textId="77777777" w:rsidR="000242D9" w:rsidRPr="000242D9" w:rsidRDefault="000242D9" w:rsidP="00F02C7B">
            <w:pPr>
              <w:pStyle w:val="ac"/>
              <w:spacing w:after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4059C" w14:textId="77777777" w:rsid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VI</w:t>
            </w:r>
          </w:p>
          <w:p w14:paraId="6BB80EE1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1FCC72" w14:textId="77777777" w:rsid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VII</w:t>
            </w:r>
          </w:p>
          <w:p w14:paraId="51F2EAE2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F29C627" w14:textId="77777777" w:rsid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VIII</w:t>
            </w:r>
          </w:p>
          <w:p w14:paraId="30A3AF25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282E45A" w14:textId="77777777" w:rsidR="000242D9" w:rsidRDefault="000242D9" w:rsidP="00F02C7B">
            <w:pPr>
              <w:pStyle w:val="ac"/>
              <w:spacing w:after="0"/>
              <w:jc w:val="center"/>
              <w:rPr>
                <w:b/>
              </w:rPr>
            </w:pPr>
            <w:r w:rsidRPr="000242D9">
              <w:rPr>
                <w:b/>
              </w:rPr>
              <w:t>IX</w:t>
            </w:r>
          </w:p>
          <w:p w14:paraId="427F163B" w14:textId="77777777" w:rsidR="000242D9" w:rsidRPr="000242D9" w:rsidRDefault="000242D9" w:rsidP="00F02C7B">
            <w:pPr>
              <w:pStyle w:val="ac"/>
              <w:spacing w:after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49E7E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Всего</w:t>
            </w:r>
          </w:p>
        </w:tc>
      </w:tr>
      <w:tr w:rsidR="000242D9" w:rsidRPr="00AE3597" w14:paraId="6C563A83" w14:textId="77777777" w:rsidTr="000242D9"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63153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Обязательная часть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F2A8B" w14:textId="77777777" w:rsidR="000242D9" w:rsidRPr="00F02C7B" w:rsidRDefault="000242D9" w:rsidP="00F02C7B">
            <w:pPr>
              <w:pStyle w:val="ac"/>
              <w:spacing w:after="0"/>
              <w:rPr>
                <w:b/>
              </w:rPr>
            </w:pPr>
            <w:r w:rsidRPr="00F02C7B">
              <w:rPr>
                <w:b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01E31" w14:textId="77777777" w:rsidR="000242D9" w:rsidRPr="00F02C7B" w:rsidRDefault="000242D9" w:rsidP="00F02C7B">
            <w:pPr>
              <w:pStyle w:val="ac"/>
              <w:spacing w:after="0"/>
              <w:rPr>
                <w:b/>
              </w:rPr>
            </w:pPr>
            <w:r w:rsidRPr="00F02C7B">
              <w:rPr>
                <w:b/>
              </w:rPr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0315D7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C69C35A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 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78436B" w14:textId="77777777" w:rsidR="000242D9" w:rsidRPr="00F02C7B" w:rsidRDefault="000242D9" w:rsidP="00F02C7B">
            <w:pPr>
              <w:pStyle w:val="ac"/>
              <w:spacing w:after="0"/>
              <w:jc w:val="center"/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F0CAD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 </w:t>
            </w:r>
          </w:p>
        </w:tc>
      </w:tr>
      <w:tr w:rsidR="000242D9" w:rsidRPr="00AE3597" w14:paraId="58CA5683" w14:textId="77777777" w:rsidTr="000242D9">
        <w:tc>
          <w:tcPr>
            <w:tcW w:w="9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FA28F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Русский язык и литература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C223D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Русский язык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A5348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5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9B1D2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2795C4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4A936D4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3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AA92673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4F5E7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21</w:t>
            </w:r>
          </w:p>
        </w:tc>
      </w:tr>
      <w:tr w:rsidR="000242D9" w:rsidRPr="00AE3597" w14:paraId="3E6904D3" w14:textId="77777777" w:rsidTr="000242D9"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5D740" w14:textId="77777777" w:rsidR="000242D9" w:rsidRPr="00AE3597" w:rsidRDefault="000242D9" w:rsidP="00F02C7B"/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F8F2A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Литература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3FAB9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67B73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CAC883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7B2C58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E61153E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8CD4F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13</w:t>
            </w:r>
          </w:p>
        </w:tc>
      </w:tr>
      <w:tr w:rsidR="000242D9" w:rsidRPr="00AE3597" w14:paraId="1FDA2C1C" w14:textId="77777777" w:rsidTr="000242D9"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AE42C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Иностранные языки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05DCE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Иностранный язык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B57F1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9838E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3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148B19C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CD26B0A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3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F612F68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47B46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15</w:t>
            </w:r>
          </w:p>
        </w:tc>
      </w:tr>
      <w:tr w:rsidR="000242D9" w:rsidRPr="00AE3597" w14:paraId="419C9852" w14:textId="77777777" w:rsidTr="000242D9">
        <w:tc>
          <w:tcPr>
            <w:tcW w:w="9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AF56F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Математика и информатика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64CD5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Математика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E7959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5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2095F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5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6E6AA4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6FDC2FB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 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2E1A3D" w14:textId="77777777" w:rsidR="000242D9" w:rsidRPr="00F02C7B" w:rsidRDefault="000242D9" w:rsidP="00F02C7B">
            <w:pPr>
              <w:pStyle w:val="ac"/>
              <w:spacing w:after="0"/>
              <w:jc w:val="center"/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13DCD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10</w:t>
            </w:r>
          </w:p>
        </w:tc>
      </w:tr>
      <w:tr w:rsidR="000242D9" w:rsidRPr="00AE3597" w14:paraId="2F491279" w14:textId="77777777" w:rsidTr="000242D9"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C6881" w14:textId="77777777" w:rsidR="000242D9" w:rsidRPr="00AE3597" w:rsidRDefault="000242D9" w:rsidP="00F02C7B"/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E0F9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Алгебра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08E91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A2FE9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3ACD251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0D2AA5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3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C29BEC7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8B307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9</w:t>
            </w:r>
          </w:p>
        </w:tc>
      </w:tr>
      <w:tr w:rsidR="000242D9" w:rsidRPr="00AE3597" w14:paraId="18AF528C" w14:textId="77777777" w:rsidTr="000242D9"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67A69" w14:textId="77777777" w:rsidR="000242D9" w:rsidRPr="00AE3597" w:rsidRDefault="000242D9" w:rsidP="00F02C7B"/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2C871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Геометрия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056AA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999C3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CCBE27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4A7E92A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8A8A1A3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DB897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6</w:t>
            </w:r>
          </w:p>
        </w:tc>
      </w:tr>
      <w:tr w:rsidR="000242D9" w:rsidRPr="00AE3597" w14:paraId="530E5273" w14:textId="77777777" w:rsidTr="000242D9"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E8899" w14:textId="77777777" w:rsidR="000242D9" w:rsidRPr="00AE3597" w:rsidRDefault="000242D9" w:rsidP="00F02C7B"/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B10D9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Вероятность и статистика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248AC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AC16F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9B75B9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D000F1A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6502A91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DD984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3</w:t>
            </w:r>
          </w:p>
        </w:tc>
      </w:tr>
      <w:tr w:rsidR="000242D9" w:rsidRPr="00AE3597" w14:paraId="5BFB6155" w14:textId="77777777" w:rsidTr="000242D9"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DFA24" w14:textId="77777777" w:rsidR="000242D9" w:rsidRPr="00AE3597" w:rsidRDefault="000242D9" w:rsidP="00F02C7B"/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21449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Информатика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13338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6F176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3A4178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EE46F9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125A902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17ED5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3</w:t>
            </w:r>
          </w:p>
        </w:tc>
      </w:tr>
      <w:tr w:rsidR="000242D9" w:rsidRPr="00AE3597" w14:paraId="4D9D3B57" w14:textId="77777777" w:rsidTr="000242D9">
        <w:tc>
          <w:tcPr>
            <w:tcW w:w="9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1DD4F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Общественно-научные предметы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3FAF6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История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F9259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E3839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3FBF06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88FF444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59A9931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2</w:t>
            </w:r>
            <w:r>
              <w:t>,5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3AF6A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10</w:t>
            </w:r>
            <w:r>
              <w:t>,5</w:t>
            </w:r>
          </w:p>
        </w:tc>
      </w:tr>
      <w:tr w:rsidR="000242D9" w:rsidRPr="00AE3597" w14:paraId="515FA833" w14:textId="77777777" w:rsidTr="000242D9"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5D89" w14:textId="77777777" w:rsidR="000242D9" w:rsidRPr="00AE3597" w:rsidRDefault="000242D9" w:rsidP="00F02C7B"/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31DF2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Обществознание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0AA33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E45D6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19FE61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740AEB2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77ACC3C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A1760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4</w:t>
            </w:r>
          </w:p>
        </w:tc>
      </w:tr>
      <w:tr w:rsidR="000242D9" w:rsidRPr="00AE3597" w14:paraId="22408F4B" w14:textId="77777777" w:rsidTr="000242D9"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47CC6" w14:textId="77777777" w:rsidR="000242D9" w:rsidRPr="00AE3597" w:rsidRDefault="000242D9" w:rsidP="00F02C7B"/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3A65F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География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280AC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F317C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2A2436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DBBEE00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A673A8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FBF08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8</w:t>
            </w:r>
          </w:p>
        </w:tc>
      </w:tr>
      <w:tr w:rsidR="000242D9" w:rsidRPr="00AE3597" w14:paraId="45DA9116" w14:textId="77777777" w:rsidTr="000242D9">
        <w:tc>
          <w:tcPr>
            <w:tcW w:w="9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5ED9D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Естественно</w:t>
            </w:r>
            <w:r>
              <w:t>-</w:t>
            </w:r>
            <w:r w:rsidRPr="00AE3597">
              <w:t>научные предметы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970CF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Физика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987B2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790FB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811B470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4422EE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2FCA9B3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71C6E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7</w:t>
            </w:r>
          </w:p>
        </w:tc>
      </w:tr>
      <w:tr w:rsidR="000242D9" w:rsidRPr="00AE3597" w14:paraId="27AEFEC9" w14:textId="77777777" w:rsidTr="000242D9"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CCC2" w14:textId="77777777" w:rsidR="000242D9" w:rsidRPr="00AE3597" w:rsidRDefault="000242D9" w:rsidP="00F02C7B"/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83187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Химия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0D60C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04135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 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6126698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F6B4FA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89B9E8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DC016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4</w:t>
            </w:r>
          </w:p>
        </w:tc>
      </w:tr>
      <w:tr w:rsidR="000242D9" w:rsidRPr="00AE3597" w14:paraId="3C390EE9" w14:textId="77777777" w:rsidTr="000242D9"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122FB" w14:textId="77777777" w:rsidR="000242D9" w:rsidRPr="00AE3597" w:rsidRDefault="000242D9" w:rsidP="00F02C7B"/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7FFB4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Биология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9746E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48A36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06702F8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E9DDA0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8E834CB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E1859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7</w:t>
            </w:r>
          </w:p>
        </w:tc>
      </w:tr>
      <w:tr w:rsidR="000242D9" w:rsidRPr="00AE3597" w14:paraId="5E62D0EC" w14:textId="77777777" w:rsidTr="000242D9"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DCECB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Основы духовно-нравственной культуры народов России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32CE4" w14:textId="77777777" w:rsidR="000242D9" w:rsidRPr="00EC2592" w:rsidRDefault="000242D9" w:rsidP="00F02C7B">
            <w:pPr>
              <w:pStyle w:val="ac"/>
              <w:spacing w:after="0"/>
            </w:pPr>
            <w:r w:rsidRPr="00EC2592">
              <w:t>Основы духовно-нравственной культуры народов России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E1D71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C4035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880805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 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EA88EB1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 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3770547" w14:textId="77777777" w:rsidR="000242D9" w:rsidRPr="00F02C7B" w:rsidRDefault="000242D9" w:rsidP="00F02C7B">
            <w:pPr>
              <w:pStyle w:val="ac"/>
              <w:spacing w:after="0"/>
              <w:jc w:val="center"/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23AB4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</w:tr>
      <w:tr w:rsidR="000242D9" w:rsidRPr="00AE3597" w14:paraId="6F9ED5A5" w14:textId="77777777" w:rsidTr="000242D9">
        <w:tc>
          <w:tcPr>
            <w:tcW w:w="9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5DD28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Искусство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1FED4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Изобразительное искусство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9E6CE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833DE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41AACFC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E6AF127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 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7B22216" w14:textId="77777777" w:rsidR="000242D9" w:rsidRPr="00F02C7B" w:rsidRDefault="000242D9" w:rsidP="00F02C7B">
            <w:pPr>
              <w:pStyle w:val="ac"/>
              <w:spacing w:after="0"/>
              <w:jc w:val="center"/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27351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3</w:t>
            </w:r>
          </w:p>
        </w:tc>
      </w:tr>
      <w:tr w:rsidR="000242D9" w:rsidRPr="00AE3597" w14:paraId="550A0963" w14:textId="77777777" w:rsidTr="000242D9"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7185F" w14:textId="77777777" w:rsidR="000242D9" w:rsidRPr="00AE3597" w:rsidRDefault="000242D9" w:rsidP="00F02C7B"/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ED10C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Музыка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69FB5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9E79B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F6DABC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322554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BCEE8DA" w14:textId="77777777" w:rsidR="000242D9" w:rsidRPr="00F02C7B" w:rsidRDefault="000242D9" w:rsidP="00F02C7B">
            <w:pPr>
              <w:pStyle w:val="ac"/>
              <w:spacing w:after="0"/>
              <w:jc w:val="center"/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A4CD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4</w:t>
            </w:r>
          </w:p>
        </w:tc>
      </w:tr>
      <w:tr w:rsidR="000242D9" w:rsidRPr="00AE3597" w14:paraId="1E533D4B" w14:textId="77777777" w:rsidTr="000242D9"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70EA7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Технология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07E3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Т</w:t>
            </w:r>
            <w:r>
              <w:t>руд (т</w:t>
            </w:r>
            <w:r w:rsidRPr="00AE3597">
              <w:t>ехнология</w:t>
            </w:r>
            <w:r>
              <w:t>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D8CF8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5E987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5C94F2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CCAC488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9E26D39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4F90E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8</w:t>
            </w:r>
          </w:p>
        </w:tc>
      </w:tr>
      <w:tr w:rsidR="000242D9" w:rsidRPr="00AE3597" w14:paraId="7CF250E3" w14:textId="77777777" w:rsidTr="000242D9"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32A5A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Основы безопасности</w:t>
            </w:r>
            <w:r>
              <w:t xml:space="preserve"> и защиты Родины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CC32B" w14:textId="77777777" w:rsidR="000242D9" w:rsidRPr="00AE3597" w:rsidRDefault="000242D9" w:rsidP="00E5193E">
            <w:pPr>
              <w:pStyle w:val="ac"/>
              <w:spacing w:after="0"/>
            </w:pPr>
            <w:r w:rsidRPr="00AE3597">
              <w:t>Основы безопасности</w:t>
            </w:r>
            <w:r>
              <w:t xml:space="preserve"> и защиты Родины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827DC" w14:textId="77777777" w:rsidR="000242D9" w:rsidRPr="000242D9" w:rsidRDefault="000242D9" w:rsidP="00F02C7B">
            <w:pPr>
              <w:pStyle w:val="ac"/>
              <w:spacing w:after="0"/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DD13A" w14:textId="77777777" w:rsidR="000242D9" w:rsidRPr="000242D9" w:rsidRDefault="000242D9" w:rsidP="00F02C7B">
            <w:pPr>
              <w:pStyle w:val="ac"/>
              <w:spacing w:after="0"/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B081A7" w14:textId="77777777" w:rsidR="000242D9" w:rsidRPr="00AE3597" w:rsidRDefault="000242D9" w:rsidP="00F02C7B">
            <w:pPr>
              <w:pStyle w:val="ac"/>
              <w:spacing w:after="0"/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F6AA681" w14:textId="77777777" w:rsidR="000242D9" w:rsidRPr="00AE3597" w:rsidRDefault="000242D9" w:rsidP="00F02C7B">
            <w:pPr>
              <w:pStyle w:val="ac"/>
              <w:spacing w:after="0"/>
            </w:pPr>
            <w: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9827D9A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95584" w14:textId="77777777" w:rsidR="000242D9" w:rsidRPr="00AE3597" w:rsidRDefault="000242D9" w:rsidP="00F02C7B">
            <w:pPr>
              <w:pStyle w:val="ac"/>
              <w:spacing w:after="0"/>
            </w:pPr>
            <w:r>
              <w:t>2</w:t>
            </w:r>
          </w:p>
        </w:tc>
      </w:tr>
      <w:tr w:rsidR="000242D9" w:rsidRPr="00AE3597" w14:paraId="56B11403" w14:textId="77777777" w:rsidTr="000242D9"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60D8C" w14:textId="77777777" w:rsidR="000242D9" w:rsidRPr="00AE3597" w:rsidRDefault="000242D9" w:rsidP="000242D9">
            <w:pPr>
              <w:pStyle w:val="ac"/>
              <w:spacing w:after="0"/>
            </w:pPr>
            <w:r w:rsidRPr="00AE3597">
              <w:lastRenderedPageBreak/>
              <w:t xml:space="preserve">Физическая культура 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2A215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Физическая культура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0BA98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3578C" w14:textId="77777777" w:rsidR="000242D9" w:rsidRPr="000242D9" w:rsidRDefault="000242D9" w:rsidP="00F02C7B">
            <w:pPr>
              <w:pStyle w:val="ac"/>
              <w:spacing w:after="0"/>
            </w:pPr>
            <w:r w:rsidRPr="000242D9"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22794B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093E725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17596B" w14:textId="77777777" w:rsidR="000242D9" w:rsidRPr="00F02C7B" w:rsidRDefault="000242D9" w:rsidP="00F02C7B">
            <w:pPr>
              <w:pStyle w:val="ac"/>
              <w:spacing w:after="0"/>
              <w:jc w:val="center"/>
            </w:pPr>
            <w:r w:rsidRPr="00F02C7B"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E5C21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10</w:t>
            </w:r>
          </w:p>
        </w:tc>
      </w:tr>
      <w:tr w:rsidR="000242D9" w:rsidRPr="00AE3597" w14:paraId="11D8AD65" w14:textId="77777777" w:rsidTr="000242D9"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62598F81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Итого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0E32E98" w14:textId="77777777" w:rsidR="000242D9" w:rsidRPr="00F02C7B" w:rsidRDefault="000242D9" w:rsidP="00F02C7B">
            <w:pPr>
              <w:pStyle w:val="ac"/>
              <w:spacing w:after="0"/>
              <w:rPr>
                <w:b/>
              </w:rPr>
            </w:pPr>
            <w:r w:rsidRPr="00F02C7B">
              <w:rPr>
                <w:b/>
              </w:rPr>
              <w:t>27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467F31D1" w14:textId="77777777" w:rsidR="000242D9" w:rsidRPr="00F02C7B" w:rsidRDefault="000242D9" w:rsidP="00F02C7B">
            <w:pPr>
              <w:pStyle w:val="ac"/>
              <w:spacing w:after="0"/>
              <w:rPr>
                <w:b/>
              </w:rPr>
            </w:pPr>
            <w:r w:rsidRPr="00F02C7B">
              <w:rPr>
                <w:b/>
              </w:rPr>
              <w:t>29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18A70C66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30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B9366FD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31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40E2F21E" w14:textId="77777777" w:rsidR="000242D9" w:rsidRPr="000242D9" w:rsidRDefault="000242D9" w:rsidP="00F02C7B">
            <w:pPr>
              <w:pStyle w:val="ac"/>
              <w:spacing w:after="0"/>
              <w:jc w:val="center"/>
              <w:rPr>
                <w:b/>
              </w:rPr>
            </w:pPr>
            <w:r w:rsidRPr="000242D9">
              <w:rPr>
                <w:b/>
              </w:rPr>
              <w:t>32</w:t>
            </w:r>
            <w:r>
              <w:rPr>
                <w:b/>
              </w:rPr>
              <w:t>,5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D6F4C8D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149</w:t>
            </w:r>
            <w:r>
              <w:rPr>
                <w:b/>
              </w:rPr>
              <w:t>,5</w:t>
            </w:r>
          </w:p>
        </w:tc>
      </w:tr>
      <w:tr w:rsidR="000242D9" w:rsidRPr="00AE3597" w14:paraId="29005F35" w14:textId="77777777" w:rsidTr="000242D9"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0ABF2" w14:textId="77777777" w:rsidR="000242D9" w:rsidRPr="004D4A64" w:rsidRDefault="000242D9" w:rsidP="00F02C7B">
            <w:pPr>
              <w:pStyle w:val="ac"/>
              <w:spacing w:after="0"/>
            </w:pPr>
            <w:r w:rsidRPr="004D4A64">
              <w:t>Часть, формируемая участниками образовательных отношений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13BDB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2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20B55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829C6B8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B97102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63156C8" w14:textId="77777777" w:rsidR="000242D9" w:rsidRPr="000242D9" w:rsidRDefault="000242D9" w:rsidP="00F02C7B">
            <w:pPr>
              <w:pStyle w:val="ac"/>
              <w:spacing w:after="0"/>
              <w:jc w:val="center"/>
              <w:rPr>
                <w:b/>
              </w:rPr>
            </w:pPr>
            <w:r w:rsidRPr="000242D9">
              <w:rPr>
                <w:b/>
              </w:rPr>
              <w:t>0,5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B16A5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>
              <w:rPr>
                <w:b/>
              </w:rPr>
              <w:t>7,5</w:t>
            </w:r>
          </w:p>
        </w:tc>
      </w:tr>
      <w:tr w:rsidR="000242D9" w:rsidRPr="00AE3597" w14:paraId="5BFD49AB" w14:textId="77777777" w:rsidTr="000242D9"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12EA0" w14:textId="77777777" w:rsidR="000242D9" w:rsidRPr="00F02C7B" w:rsidRDefault="000242D9" w:rsidP="000242D9">
            <w:pPr>
              <w:pStyle w:val="ac"/>
              <w:spacing w:after="0"/>
            </w:pPr>
            <w:r>
              <w:t>Э.к «Ф</w:t>
            </w:r>
            <w:r w:rsidRPr="00F02C7B">
              <w:t>инансовая грамотность</w:t>
            </w:r>
            <w:r>
              <w:t>»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676B5" w14:textId="77777777" w:rsidR="000242D9" w:rsidRPr="00F02C7B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4DBA3" w14:textId="77777777" w:rsidR="000242D9" w:rsidRPr="00F02C7B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75AECE8" w14:textId="77777777" w:rsidR="000242D9" w:rsidRPr="004D4A64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63F6150" w14:textId="77777777" w:rsidR="000242D9" w:rsidRPr="004D4A64" w:rsidRDefault="000242D9" w:rsidP="00F02C7B">
            <w:pPr>
              <w:pStyle w:val="ac"/>
              <w:spacing w:after="0"/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8851C85" w14:textId="77777777" w:rsidR="000242D9" w:rsidRPr="00F02C7B" w:rsidRDefault="000242D9" w:rsidP="00F02C7B">
            <w:pPr>
              <w:pStyle w:val="ac"/>
              <w:spacing w:after="0"/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3E7B7" w14:textId="77777777" w:rsidR="000242D9" w:rsidRPr="004D4A64" w:rsidRDefault="000242D9" w:rsidP="00F02C7B">
            <w:pPr>
              <w:pStyle w:val="ac"/>
              <w:spacing w:after="0"/>
            </w:pPr>
          </w:p>
        </w:tc>
      </w:tr>
      <w:tr w:rsidR="000242D9" w:rsidRPr="00AE3597" w14:paraId="6B55B549" w14:textId="77777777" w:rsidTr="000242D9"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01E6F" w14:textId="77777777" w:rsidR="000242D9" w:rsidRPr="00F02C7B" w:rsidRDefault="000242D9" w:rsidP="000242D9">
            <w:pPr>
              <w:pStyle w:val="ac"/>
              <w:spacing w:after="0"/>
            </w:pPr>
            <w:r>
              <w:t>Э.к. «Э</w:t>
            </w:r>
            <w:r w:rsidRPr="00F02C7B">
              <w:t>кология</w:t>
            </w:r>
            <w:r>
              <w:t xml:space="preserve"> родного края»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C3EB8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F141A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(6б)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652FB92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889C683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8916B74" w14:textId="77777777" w:rsidR="000242D9" w:rsidRPr="00F02C7B" w:rsidRDefault="000242D9" w:rsidP="00F02C7B">
            <w:pPr>
              <w:pStyle w:val="ac"/>
              <w:spacing w:after="0"/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40F25" w14:textId="77777777" w:rsidR="000242D9" w:rsidRPr="004D4A64" w:rsidRDefault="000242D9" w:rsidP="00F02C7B">
            <w:pPr>
              <w:pStyle w:val="ac"/>
              <w:spacing w:after="0"/>
            </w:pPr>
          </w:p>
        </w:tc>
      </w:tr>
      <w:tr w:rsidR="000242D9" w:rsidRPr="00AE3597" w14:paraId="502A24A9" w14:textId="77777777" w:rsidTr="000242D9"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8B039" w14:textId="440E5D3C" w:rsidR="000242D9" w:rsidRPr="00F02C7B" w:rsidRDefault="008B1913" w:rsidP="000242D9">
            <w:pPr>
              <w:pStyle w:val="ac"/>
              <w:spacing w:after="0"/>
            </w:pPr>
            <w:r>
              <w:t>Элективный</w:t>
            </w:r>
            <w:r w:rsidR="000242D9">
              <w:t xml:space="preserve"> курс по </w:t>
            </w:r>
            <w:r w:rsidR="000242D9" w:rsidRPr="00F02C7B">
              <w:t>физик</w:t>
            </w:r>
            <w:r w:rsidR="000242D9">
              <w:t>е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D5A8B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74630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F4C620D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5A528F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41DF684" w14:textId="77777777" w:rsidR="000242D9" w:rsidRPr="00F02C7B" w:rsidRDefault="000242D9" w:rsidP="00F02C7B">
            <w:pPr>
              <w:pStyle w:val="ac"/>
              <w:spacing w:after="0"/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6F322" w14:textId="77777777" w:rsidR="000242D9" w:rsidRPr="004D4A64" w:rsidRDefault="000242D9" w:rsidP="00F02C7B">
            <w:pPr>
              <w:pStyle w:val="ac"/>
              <w:spacing w:after="0"/>
            </w:pPr>
          </w:p>
        </w:tc>
      </w:tr>
      <w:tr w:rsidR="000242D9" w:rsidRPr="00AE3597" w14:paraId="7EDB628A" w14:textId="77777777" w:rsidTr="000242D9"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41E8" w14:textId="2B194911" w:rsidR="000242D9" w:rsidRPr="00F02C7B" w:rsidRDefault="008B1913" w:rsidP="000242D9">
            <w:pPr>
              <w:pStyle w:val="ac"/>
              <w:spacing w:after="0"/>
            </w:pPr>
            <w:r>
              <w:t>Элективный</w:t>
            </w:r>
            <w:r w:rsidR="000242D9">
              <w:t xml:space="preserve"> курс по химии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64B4F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3CA13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4C1378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793B0E5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7F613E9" w14:textId="77777777" w:rsidR="000242D9" w:rsidRPr="00F02C7B" w:rsidRDefault="000242D9" w:rsidP="00F02C7B">
            <w:pPr>
              <w:pStyle w:val="ac"/>
              <w:spacing w:after="0"/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6BFDE" w14:textId="77777777" w:rsidR="000242D9" w:rsidRPr="004D4A64" w:rsidRDefault="000242D9" w:rsidP="00F02C7B">
            <w:pPr>
              <w:pStyle w:val="ac"/>
              <w:spacing w:after="0"/>
            </w:pPr>
          </w:p>
        </w:tc>
      </w:tr>
      <w:tr w:rsidR="000242D9" w:rsidRPr="00AE3597" w14:paraId="4006918F" w14:textId="77777777" w:rsidTr="000242D9"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03F7E" w14:textId="77777777" w:rsidR="000242D9" w:rsidRPr="00F02C7B" w:rsidRDefault="000242D9" w:rsidP="000242D9">
            <w:pPr>
              <w:pStyle w:val="ac"/>
              <w:spacing w:after="0"/>
            </w:pPr>
            <w:r>
              <w:t>Факультативный курс по русскому языку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0AC40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CE72C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(6а)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58D473E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F30191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0901508" w14:textId="77777777" w:rsidR="000242D9" w:rsidRPr="00F02C7B" w:rsidRDefault="000242D9" w:rsidP="00F02C7B">
            <w:pPr>
              <w:pStyle w:val="ac"/>
              <w:spacing w:after="0"/>
            </w:pPr>
            <w:r>
              <w:t>0,5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3A966" w14:textId="77777777" w:rsidR="000242D9" w:rsidRPr="004D4A64" w:rsidRDefault="000242D9" w:rsidP="00F02C7B">
            <w:pPr>
              <w:pStyle w:val="ac"/>
              <w:spacing w:after="0"/>
            </w:pPr>
          </w:p>
        </w:tc>
      </w:tr>
      <w:tr w:rsidR="000242D9" w:rsidRPr="00AE3597" w14:paraId="7541FF1A" w14:textId="77777777" w:rsidTr="000242D9"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AFD2E" w14:textId="77777777" w:rsidR="000242D9" w:rsidRPr="00F02C7B" w:rsidRDefault="000242D9" w:rsidP="000242D9">
            <w:pPr>
              <w:pStyle w:val="ac"/>
              <w:spacing w:after="0"/>
            </w:pPr>
            <w:r>
              <w:t>Факультативный курс по географии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FAC92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353C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82EA41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61A6F0" w14:textId="77777777" w:rsidR="000242D9" w:rsidRPr="000242D9" w:rsidRDefault="000242D9" w:rsidP="00F02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4E3188" w14:textId="77777777" w:rsidR="000242D9" w:rsidRPr="00F02C7B" w:rsidRDefault="000242D9" w:rsidP="00F02C7B">
            <w:pPr>
              <w:pStyle w:val="ac"/>
              <w:spacing w:after="0"/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F216D" w14:textId="77777777" w:rsidR="000242D9" w:rsidRPr="004D4A64" w:rsidRDefault="000242D9" w:rsidP="00F02C7B">
            <w:pPr>
              <w:pStyle w:val="ac"/>
              <w:spacing w:after="0"/>
            </w:pPr>
          </w:p>
        </w:tc>
      </w:tr>
      <w:tr w:rsidR="000242D9" w:rsidRPr="00AE3597" w14:paraId="3BA80BFE" w14:textId="77777777" w:rsidTr="000242D9"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48499" w14:textId="77777777" w:rsidR="000242D9" w:rsidRPr="004D4A64" w:rsidRDefault="000242D9" w:rsidP="00F02C7B">
            <w:pPr>
              <w:pStyle w:val="ac"/>
              <w:spacing w:after="0"/>
            </w:pPr>
            <w:r w:rsidRPr="004D4A64">
              <w:t>Учебные недели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FE108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34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8EF0F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34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567F5BC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34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4AD444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34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BDD333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34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C2298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34</w:t>
            </w:r>
          </w:p>
        </w:tc>
      </w:tr>
      <w:tr w:rsidR="000242D9" w:rsidRPr="00AE3597" w14:paraId="14CDDC18" w14:textId="77777777" w:rsidTr="000242D9"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0E2F8" w14:textId="77777777" w:rsidR="000242D9" w:rsidRPr="004D4A64" w:rsidRDefault="000242D9" w:rsidP="00F02C7B">
            <w:pPr>
              <w:pStyle w:val="ac"/>
              <w:spacing w:after="0"/>
            </w:pPr>
            <w:r w:rsidRPr="004D4A64">
              <w:t>Всего часов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019D0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986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B129C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1020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925C08B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1088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8584E1D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1122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B9A286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1122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CCF6A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5338</w:t>
            </w:r>
          </w:p>
        </w:tc>
      </w:tr>
      <w:tr w:rsidR="000242D9" w:rsidRPr="00AE3597" w14:paraId="4D2FB15B" w14:textId="77777777" w:rsidTr="000242D9">
        <w:tc>
          <w:tcPr>
            <w:tcW w:w="20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38813C3E" w14:textId="77777777" w:rsidR="000242D9" w:rsidRPr="00AE3597" w:rsidRDefault="000242D9" w:rsidP="00F02C7B">
            <w:pPr>
              <w:pStyle w:val="ac"/>
              <w:spacing w:after="0"/>
            </w:pPr>
            <w:r w:rsidRPr="00AE3597"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50F0E0DA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29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43EEEC3A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30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3FE94F87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32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749CBB71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33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3BCFD03E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33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14:paraId="2E74AD78" w14:textId="77777777" w:rsidR="000242D9" w:rsidRPr="000242D9" w:rsidRDefault="000242D9" w:rsidP="00F02C7B">
            <w:pPr>
              <w:pStyle w:val="ac"/>
              <w:spacing w:after="0"/>
              <w:rPr>
                <w:b/>
              </w:rPr>
            </w:pPr>
            <w:r w:rsidRPr="000242D9">
              <w:rPr>
                <w:b/>
              </w:rPr>
              <w:t>157</w:t>
            </w:r>
          </w:p>
        </w:tc>
      </w:tr>
    </w:tbl>
    <w:p w14:paraId="39B3C4F4" w14:textId="77777777" w:rsidR="00F02C7B" w:rsidRPr="008B1913" w:rsidRDefault="00F02C7B" w:rsidP="00F02C7B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0D70CF2" w14:textId="77777777" w:rsidR="008B1913" w:rsidRPr="008B1913" w:rsidRDefault="008B1913" w:rsidP="008B1913">
      <w:pPr>
        <w:pStyle w:val="ac"/>
        <w:spacing w:after="0"/>
        <w:ind w:left="360"/>
        <w:jc w:val="center"/>
        <w:rPr>
          <w:b/>
        </w:rPr>
      </w:pPr>
      <w:r w:rsidRPr="008B1913">
        <w:rPr>
          <w:b/>
        </w:rPr>
        <w:t>Промежуточная аттестация учащихся.</w:t>
      </w:r>
    </w:p>
    <w:p w14:paraId="75185C01" w14:textId="280266F8" w:rsidR="008B1913" w:rsidRPr="008B1913" w:rsidRDefault="008B1913" w:rsidP="008B1913">
      <w:pPr>
        <w:pStyle w:val="ac"/>
        <w:spacing w:after="0"/>
      </w:pPr>
      <w:r w:rsidRPr="008B1913">
        <w:t xml:space="preserve">Осуществляется в соответствии с Законом  </w:t>
      </w:r>
      <w:r>
        <w:t>«</w:t>
      </w:r>
      <w:r w:rsidRPr="008B1913">
        <w:t>Об образовании</w:t>
      </w:r>
      <w:r>
        <w:t xml:space="preserve"> в РФ»</w:t>
      </w:r>
      <w:r w:rsidRPr="008B1913">
        <w:t xml:space="preserve">,  Положением о </w:t>
      </w:r>
      <w:r w:rsidRPr="008B1913">
        <w:rPr>
          <w:bCs/>
          <w:spacing w:val="20"/>
        </w:rPr>
        <w:t xml:space="preserve"> текущей и промежуточной аттестации учащихся 1 – 11 классов МБОУ «Пичаевская СОШ»</w:t>
      </w:r>
    </w:p>
    <w:p w14:paraId="428E8621" w14:textId="77777777" w:rsidR="008B1913" w:rsidRPr="008B1913" w:rsidRDefault="008B1913" w:rsidP="008B1913">
      <w:pPr>
        <w:pStyle w:val="ac"/>
        <w:spacing w:after="0"/>
        <w:ind w:left="360"/>
        <w:rPr>
          <w:b/>
        </w:rPr>
      </w:pPr>
      <w:r w:rsidRPr="008B1913">
        <w:rPr>
          <w:b/>
        </w:rPr>
        <w:t>Целями текущей и промежуточной аттестации являются:</w:t>
      </w:r>
    </w:p>
    <w:p w14:paraId="70BC6BE3" w14:textId="77777777" w:rsidR="008B1913" w:rsidRPr="008B1913" w:rsidRDefault="008B1913" w:rsidP="008B1913">
      <w:pPr>
        <w:pStyle w:val="ac"/>
        <w:numPr>
          <w:ilvl w:val="0"/>
          <w:numId w:val="11"/>
        </w:numPr>
        <w:spacing w:after="0"/>
      </w:pPr>
      <w:r w:rsidRPr="008B1913">
        <w:t xml:space="preserve">установление фактического уровня теоретических знаний по предметам обязательного компонента учебного плана, их практических умений и навыков; </w:t>
      </w:r>
    </w:p>
    <w:p w14:paraId="0783E3BF" w14:textId="77777777" w:rsidR="008B1913" w:rsidRPr="008B1913" w:rsidRDefault="008B1913" w:rsidP="008B1913">
      <w:pPr>
        <w:pStyle w:val="ac"/>
        <w:numPr>
          <w:ilvl w:val="0"/>
          <w:numId w:val="11"/>
        </w:numPr>
        <w:spacing w:after="0"/>
      </w:pPr>
      <w:r w:rsidRPr="008B1913">
        <w:t>соотнесение этого уровня с требованиями ФГОС;</w:t>
      </w:r>
    </w:p>
    <w:p w14:paraId="3D52F707" w14:textId="77777777" w:rsidR="008B1913" w:rsidRPr="008B1913" w:rsidRDefault="008B1913" w:rsidP="008B1913">
      <w:pPr>
        <w:pStyle w:val="ac"/>
        <w:numPr>
          <w:ilvl w:val="0"/>
          <w:numId w:val="11"/>
        </w:numPr>
        <w:spacing w:after="0"/>
      </w:pPr>
      <w:r w:rsidRPr="008B1913"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 w14:paraId="32DB9625" w14:textId="77777777" w:rsidR="008B1913" w:rsidRPr="008B1913" w:rsidRDefault="008B1913" w:rsidP="008B1913">
      <w:pPr>
        <w:pStyle w:val="ac"/>
        <w:numPr>
          <w:ilvl w:val="0"/>
          <w:numId w:val="10"/>
        </w:numPr>
        <w:spacing w:after="0"/>
      </w:pPr>
      <w:r w:rsidRPr="008B1913">
        <w:t>оценка личностных, предметных и метапредметных результатов.</w:t>
      </w:r>
    </w:p>
    <w:p w14:paraId="179AF41A" w14:textId="77777777" w:rsidR="008B1913" w:rsidRPr="008B1913" w:rsidRDefault="008B1913" w:rsidP="008B1913">
      <w:pPr>
        <w:pStyle w:val="ac"/>
        <w:spacing w:after="0"/>
        <w:ind w:left="360" w:firstLine="348"/>
      </w:pPr>
      <w:r w:rsidRPr="008B1913">
        <w:t>Промежуточная (годовая) аттестация представляет собой тестирования, зачёты,  собеседования и контрольные работы, которые проводятся по итогам учебного года.</w:t>
      </w:r>
    </w:p>
    <w:p w14:paraId="63E520C3" w14:textId="1BCF8AA4" w:rsidR="008B1913" w:rsidRPr="008B1913" w:rsidRDefault="008B1913" w:rsidP="008B1913">
      <w:pPr>
        <w:pStyle w:val="ac"/>
        <w:spacing w:after="0"/>
        <w:ind w:left="360"/>
      </w:pPr>
      <w:r w:rsidRPr="008B1913">
        <w:t>Текущая аттестация проводится</w:t>
      </w:r>
      <w:r>
        <w:t xml:space="preserve"> </w:t>
      </w:r>
      <w:r w:rsidRPr="008B1913">
        <w:t>в 5</w:t>
      </w:r>
      <w:r>
        <w:t>-9</w:t>
      </w:r>
      <w:r w:rsidRPr="008B1913">
        <w:t xml:space="preserve"> классах </w:t>
      </w:r>
      <w:r>
        <w:t xml:space="preserve">по четвертям. </w:t>
      </w:r>
    </w:p>
    <w:p w14:paraId="349255FB" w14:textId="77777777" w:rsidR="008B1913" w:rsidRPr="008B1913" w:rsidRDefault="008B1913" w:rsidP="008B1913">
      <w:pPr>
        <w:pStyle w:val="ac"/>
        <w:spacing w:after="0"/>
        <w:ind w:left="360"/>
      </w:pPr>
      <w:r w:rsidRPr="008B1913">
        <w:rPr>
          <w:b/>
          <w:bCs/>
        </w:rPr>
        <w:t>Задачи текущей и промежуточной аттестации учащихся</w:t>
      </w:r>
    </w:p>
    <w:p w14:paraId="6CF94D61" w14:textId="77777777" w:rsidR="008B1913" w:rsidRPr="008B1913" w:rsidRDefault="008B1913" w:rsidP="008B1913">
      <w:pPr>
        <w:pStyle w:val="ac"/>
        <w:spacing w:after="0"/>
        <w:ind w:left="360"/>
      </w:pPr>
    </w:p>
    <w:p w14:paraId="331A8238" w14:textId="77777777" w:rsidR="008B1913" w:rsidRPr="008B1913" w:rsidRDefault="008B1913" w:rsidP="008B1913">
      <w:pPr>
        <w:pStyle w:val="ac"/>
        <w:numPr>
          <w:ilvl w:val="0"/>
          <w:numId w:val="9"/>
        </w:numPr>
        <w:spacing w:after="0"/>
      </w:pPr>
      <w:r w:rsidRPr="008B1913">
        <w:t>Провести достоверное оценивание знаний обучающихся на определённом этапе обучения по образовательным программам.</w:t>
      </w:r>
    </w:p>
    <w:p w14:paraId="1B025B1D" w14:textId="77777777" w:rsidR="008B1913" w:rsidRPr="008B1913" w:rsidRDefault="008B1913" w:rsidP="008B1913">
      <w:pPr>
        <w:pStyle w:val="ac"/>
        <w:numPr>
          <w:ilvl w:val="0"/>
          <w:numId w:val="9"/>
        </w:numPr>
        <w:spacing w:after="0"/>
      </w:pPr>
      <w:r w:rsidRPr="008B1913">
        <w:t>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 w14:paraId="446E26ED" w14:textId="77777777" w:rsidR="008B1913" w:rsidRPr="008B1913" w:rsidRDefault="008B1913" w:rsidP="008B1913">
      <w:pPr>
        <w:pStyle w:val="ac"/>
        <w:numPr>
          <w:ilvl w:val="0"/>
          <w:numId w:val="9"/>
        </w:numPr>
        <w:spacing w:after="0"/>
      </w:pPr>
      <w:r w:rsidRPr="008B1913">
        <w:t>Определить перспективы индивидуальной работы с обучающимися.</w:t>
      </w:r>
    </w:p>
    <w:p w14:paraId="50D81F33" w14:textId="77777777" w:rsidR="008B1913" w:rsidRPr="008B1913" w:rsidRDefault="008B1913" w:rsidP="008B1913">
      <w:pPr>
        <w:pStyle w:val="ac"/>
        <w:numPr>
          <w:ilvl w:val="0"/>
          <w:numId w:val="9"/>
        </w:numPr>
        <w:spacing w:after="0"/>
      </w:pPr>
      <w:r w:rsidRPr="008B1913">
        <w:t>Получить объективную информацию об уровне и качестве усвоения знаний обучающимися.</w:t>
      </w:r>
    </w:p>
    <w:p w14:paraId="0E31BDD9" w14:textId="77777777" w:rsidR="008B1913" w:rsidRPr="008B1913" w:rsidRDefault="008B1913" w:rsidP="008B1913">
      <w:pPr>
        <w:pStyle w:val="ac"/>
        <w:numPr>
          <w:ilvl w:val="0"/>
          <w:numId w:val="9"/>
        </w:numPr>
        <w:spacing w:after="0"/>
      </w:pPr>
      <w:r w:rsidRPr="008B1913">
        <w:lastRenderedPageBreak/>
        <w:t>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 w14:paraId="254CEAE7" w14:textId="77777777" w:rsidR="008B1913" w:rsidRPr="008B1913" w:rsidRDefault="008B1913" w:rsidP="008B1913">
      <w:pPr>
        <w:pStyle w:val="ac"/>
        <w:spacing w:after="0"/>
        <w:rPr>
          <w:b/>
        </w:rPr>
      </w:pPr>
      <w:r w:rsidRPr="008B1913">
        <w:rPr>
          <w:b/>
        </w:rPr>
        <w:t xml:space="preserve">       Формы текущей и промежуточной аттестации:</w:t>
      </w:r>
    </w:p>
    <w:p w14:paraId="12DC54D2" w14:textId="77777777" w:rsidR="008B1913" w:rsidRPr="008B1913" w:rsidRDefault="008B1913" w:rsidP="008B1913">
      <w:pPr>
        <w:pStyle w:val="ac"/>
        <w:spacing w:after="0"/>
        <w:ind w:left="360" w:firstLine="348"/>
      </w:pPr>
      <w:r w:rsidRPr="008B1913">
        <w:t>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 w14:paraId="29AEB8E8" w14:textId="77777777" w:rsidR="008B1913" w:rsidRPr="008B1913" w:rsidRDefault="008B1913" w:rsidP="008B1913">
      <w:pPr>
        <w:pStyle w:val="ac"/>
        <w:spacing w:after="0"/>
        <w:ind w:left="360"/>
      </w:pPr>
      <w:r w:rsidRPr="008B1913">
        <w:t>Промежуточная (годовая)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ВПР,  итоговая контрольная работа и другие.</w:t>
      </w:r>
    </w:p>
    <w:p w14:paraId="70CF901F" w14:textId="77777777" w:rsidR="00AD1DDC" w:rsidRDefault="00AD1DDC" w:rsidP="008B1913">
      <w:pPr>
        <w:pStyle w:val="ac"/>
        <w:spacing w:after="0"/>
        <w:ind w:left="360"/>
        <w:rPr>
          <w:b/>
        </w:rPr>
      </w:pPr>
    </w:p>
    <w:p w14:paraId="365AC64B" w14:textId="77777777" w:rsidR="00AD1DDC" w:rsidRPr="00AD1DDC" w:rsidRDefault="00AD1DDC" w:rsidP="00AD1DDC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AD1DDC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переводных классах </w:t>
      </w:r>
      <w:r w:rsidRPr="00AD1DDC">
        <w:rPr>
          <w:rFonts w:ascii="Times New Roman" w:hAnsi="Times New Roman" w:cs="Times New Roman"/>
          <w:color w:val="000000"/>
          <w:sz w:val="24"/>
          <w:szCs w:val="24"/>
        </w:rPr>
        <w:t xml:space="preserve"> с 14 апреля по 7 мая 2025 года</w:t>
      </w:r>
      <w:r w:rsidRPr="00AD1DDC"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по всем предметам учебного плана. </w:t>
      </w:r>
      <w:r w:rsidRPr="00AD1DDC">
        <w:rPr>
          <w:rFonts w:ascii="Times New Roman" w:hAnsi="Times New Roman" w:cs="Times New Roman"/>
          <w:sz w:val="24"/>
          <w:szCs w:val="24"/>
          <w:u w:val="single"/>
        </w:rPr>
        <w:t>Годовая промежуточная аттестация проводится на основе результатов четвертных промежуточных аттестаций, и представляет собой результат четвертной аттестации в случае, если учебный предмет, курс, дисциплина, модуль осваивался обучающимся в срок одной четверти, либо среднее арифметическое результатов четвертных аттестаций в случае, если учебный предмет, курс, дисциплина, модуль осваивался обучающимся в срок более одной четверти.</w:t>
      </w:r>
      <w:r w:rsidRPr="00AD1DDC">
        <w:rPr>
          <w:rFonts w:ascii="Times New Roman" w:hAnsi="Times New Roman" w:cs="Times New Roman"/>
          <w:sz w:val="24"/>
          <w:szCs w:val="24"/>
        </w:rPr>
        <w:t xml:space="preserve"> Округление результата проводится в соответствии с правилами математического округления. </w:t>
      </w:r>
    </w:p>
    <w:p w14:paraId="537607EE" w14:textId="77777777" w:rsidR="00AD1DDC" w:rsidRPr="00AD1DDC" w:rsidRDefault="00AD1DDC" w:rsidP="00AD1DD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480"/>
        <w:gridCol w:w="2898"/>
      </w:tblGrid>
      <w:tr w:rsidR="00AD1DDC" w:rsidRPr="00AD1DDC" w14:paraId="795D278C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29BF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80FF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6CCF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аттестации*</w:t>
            </w:r>
          </w:p>
        </w:tc>
      </w:tr>
      <w:tr w:rsidR="00AD1DDC" w:rsidRPr="00AD1DDC" w14:paraId="42AB5060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2AB6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3D8B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487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 ВПР</w:t>
            </w:r>
          </w:p>
        </w:tc>
      </w:tr>
      <w:tr w:rsidR="00AD1DDC" w:rsidRPr="00AD1DDC" w14:paraId="4C91DE1B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4AD7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6-й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, 7-й, 8-й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FD64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8C4A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12B9FD5E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9458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1F9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B88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D1DDC" w:rsidRPr="00AD1DDC" w14:paraId="1E58371B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B207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5-й, 6</w:t>
            </w: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-й, 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-й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76D5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9D60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184DCD39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85F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8-й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BE0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8A2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D1DDC" w:rsidRPr="00AD1DDC" w14:paraId="5F2A2182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CC9C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5-й, 7-й, 8</w:t>
            </w: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-й, 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9-й</w:t>
            </w: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72C3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083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4DC7E545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6099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6 -й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EC2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802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D1DDC" w:rsidRPr="00AD1DDC" w14:paraId="0F8F32E3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5B2A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1E97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9DE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 ВПР</w:t>
            </w:r>
          </w:p>
        </w:tc>
      </w:tr>
      <w:tr w:rsidR="00AD1DDC" w:rsidRPr="00AD1DDC" w14:paraId="245B025C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DDE6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6-й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, 7-й, 8-й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7335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8A00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38F89B54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4D86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002C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6070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D1DDC" w:rsidRPr="00AD1DDC" w14:paraId="6E11A70C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BBE9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7-й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, 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AE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35A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18C94C4D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205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AA1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0E6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 ВПР</w:t>
            </w:r>
          </w:p>
        </w:tc>
      </w:tr>
      <w:tr w:rsidR="00AD1DDC" w:rsidRPr="00AD1DDC" w14:paraId="70D90FEE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A27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59C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6CDD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D1DDC" w:rsidRPr="00AD1DDC" w14:paraId="2670CF7E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1FC3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6-й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,7-й, 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50E2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E28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30DB0C8E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CB19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 xml:space="preserve">7-й, </w:t>
            </w: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8-й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4C03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EF7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301CA624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831E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672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026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D1DDC" w:rsidRPr="00AD1DDC" w14:paraId="48177094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7FBB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5-й, 6</w:t>
            </w: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-й, 8-й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FBCD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3A0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5F9486CA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68E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 xml:space="preserve">7-й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8CB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A1B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D1DDC" w:rsidRPr="00AD1DDC" w14:paraId="760A9D32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A13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AD0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439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 ВПР</w:t>
            </w:r>
          </w:p>
        </w:tc>
      </w:tr>
      <w:tr w:rsidR="00AD1DDC" w:rsidRPr="00AD1DDC" w14:paraId="41C8A534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73BD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6-й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7-й, 8-й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D4C8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BC31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151860A0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8A0A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7-й, 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8-й,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8CC7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4C1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0BD1CABF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8BCD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21B9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F69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08611AF6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E92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DED1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894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AD1DDC" w:rsidRPr="00AD1DDC" w14:paraId="3942505D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1700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5-й, 6-й, 7-й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, 8-й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275B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50E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012DC572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D74D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5-й, 6-й, 7-й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84CF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B8E3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7BAD9354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45F5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5-й, 6-й, 7-й, 8-й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B3E8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7971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36C20C08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EEF5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5-й, 6-й, 7-й, 8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-й,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0725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D9F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  <w:tr w:rsidR="00AD1DDC" w:rsidRPr="00AD1DDC" w14:paraId="56D733F5" w14:textId="77777777" w:rsidTr="00AD1DD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5EA1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8-й</w:t>
            </w: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, 9-й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2A85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69A" w14:textId="77777777" w:rsidR="00AD1DDC" w:rsidRPr="00AD1DDC" w:rsidRDefault="00AD1DDC" w:rsidP="00AD1DDC">
            <w:pPr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C">
              <w:rPr>
                <w:rFonts w:ascii="Times New Roman" w:hAnsi="Times New Roman" w:cs="Times New Roman"/>
                <w:sz w:val="24"/>
                <w:szCs w:val="24"/>
              </w:rPr>
              <w:t>Учет результатов</w:t>
            </w:r>
          </w:p>
        </w:tc>
      </w:tr>
    </w:tbl>
    <w:p w14:paraId="18F118D2" w14:textId="77777777" w:rsidR="00AD1DDC" w:rsidRPr="00AD1DDC" w:rsidRDefault="00AD1DDC" w:rsidP="00AD1DD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51E975" w14:textId="77777777" w:rsidR="00AD1DDC" w:rsidRPr="00AD1DDC" w:rsidRDefault="00AD1DDC" w:rsidP="00AD1DD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1D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FF32258" w14:textId="77777777" w:rsidR="009374A0" w:rsidRPr="008B1913" w:rsidRDefault="009374A0" w:rsidP="008B19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D798F6B" w14:textId="77777777" w:rsidR="009374A0" w:rsidRPr="008B1913" w:rsidRDefault="009374A0" w:rsidP="008B19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B7FC2AE" w14:textId="77777777" w:rsidR="009374A0" w:rsidRPr="008B1913" w:rsidRDefault="009374A0" w:rsidP="008B19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F5C59A3" w14:textId="77777777" w:rsidR="009374A0" w:rsidRPr="008B1913" w:rsidRDefault="009374A0" w:rsidP="008B19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4E7A68A" w14:textId="77777777" w:rsidR="009374A0" w:rsidRPr="008B1913" w:rsidRDefault="009374A0" w:rsidP="008B19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ED04A6" w14:textId="77777777" w:rsidR="009374A0" w:rsidRPr="008B1913" w:rsidRDefault="009374A0" w:rsidP="008B19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0D852B6" w14:textId="77777777" w:rsidR="009374A0" w:rsidRPr="008B1913" w:rsidRDefault="009374A0" w:rsidP="008B19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5E9D414" w14:textId="77777777" w:rsidR="009374A0" w:rsidRPr="008B1913" w:rsidRDefault="009374A0" w:rsidP="008B19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679D371" w14:textId="77777777" w:rsidR="009374A0" w:rsidRPr="008B1913" w:rsidRDefault="009374A0" w:rsidP="008B19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1572A" w14:textId="77777777" w:rsidR="009374A0" w:rsidRPr="008B1913" w:rsidRDefault="009374A0" w:rsidP="008B19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69BA2D" w14:textId="77777777" w:rsidR="009374A0" w:rsidRPr="008B1913" w:rsidRDefault="009374A0" w:rsidP="008B19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183AF8" w14:textId="77777777" w:rsidR="009374A0" w:rsidRPr="008B1913" w:rsidRDefault="009374A0" w:rsidP="00F02C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39B2823" w14:textId="77777777" w:rsidR="009374A0" w:rsidRPr="008B1913" w:rsidRDefault="009374A0" w:rsidP="00F02C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25FC412" w14:textId="77777777" w:rsidR="009374A0" w:rsidRPr="008B1913" w:rsidRDefault="009374A0" w:rsidP="00F02C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F1BBF5" w14:textId="77777777" w:rsidR="009374A0" w:rsidRDefault="009374A0" w:rsidP="00F02C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9374A0" w:rsidSect="000242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EDF53" w14:textId="77777777" w:rsidR="00171DAF" w:rsidRDefault="00171DAF" w:rsidP="00B44C16">
      <w:pPr>
        <w:spacing w:after="0" w:line="240" w:lineRule="auto"/>
      </w:pPr>
      <w:r>
        <w:separator/>
      </w:r>
    </w:p>
  </w:endnote>
  <w:endnote w:type="continuationSeparator" w:id="0">
    <w:p w14:paraId="0B0609E7" w14:textId="77777777" w:rsidR="00171DAF" w:rsidRDefault="00171DAF" w:rsidP="00B4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Bold">
    <w:altName w:val="Svetl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4828A" w14:textId="77777777" w:rsidR="00171DAF" w:rsidRDefault="00171DAF" w:rsidP="00B44C16">
      <w:pPr>
        <w:spacing w:after="0" w:line="240" w:lineRule="auto"/>
      </w:pPr>
      <w:r>
        <w:separator/>
      </w:r>
    </w:p>
  </w:footnote>
  <w:footnote w:type="continuationSeparator" w:id="0">
    <w:p w14:paraId="488E4988" w14:textId="77777777" w:rsidR="00171DAF" w:rsidRDefault="00171DAF" w:rsidP="00B4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556"/>
    <w:multiLevelType w:val="hybridMultilevel"/>
    <w:tmpl w:val="52EA5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706FA"/>
    <w:multiLevelType w:val="hybridMultilevel"/>
    <w:tmpl w:val="49640CD8"/>
    <w:lvl w:ilvl="0" w:tplc="BBF8963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350"/>
    <w:multiLevelType w:val="hybridMultilevel"/>
    <w:tmpl w:val="D8283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5148AF"/>
    <w:multiLevelType w:val="hybridMultilevel"/>
    <w:tmpl w:val="5E5E9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F6541A"/>
    <w:multiLevelType w:val="hybridMultilevel"/>
    <w:tmpl w:val="36A2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242D9"/>
    <w:rsid w:val="000454DE"/>
    <w:rsid w:val="00052FF9"/>
    <w:rsid w:val="00054065"/>
    <w:rsid w:val="000A07A9"/>
    <w:rsid w:val="000A403D"/>
    <w:rsid w:val="000C3476"/>
    <w:rsid w:val="000E03E2"/>
    <w:rsid w:val="000F4598"/>
    <w:rsid w:val="000F7CAD"/>
    <w:rsid w:val="0010613A"/>
    <w:rsid w:val="00112D88"/>
    <w:rsid w:val="001440F4"/>
    <w:rsid w:val="0015448F"/>
    <w:rsid w:val="00171DAF"/>
    <w:rsid w:val="0017675D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26997"/>
    <w:rsid w:val="00241502"/>
    <w:rsid w:val="002548AC"/>
    <w:rsid w:val="00270402"/>
    <w:rsid w:val="00284FF2"/>
    <w:rsid w:val="0029274F"/>
    <w:rsid w:val="002978CC"/>
    <w:rsid w:val="00297A59"/>
    <w:rsid w:val="002A1251"/>
    <w:rsid w:val="002A12FF"/>
    <w:rsid w:val="002A5D25"/>
    <w:rsid w:val="002B22AF"/>
    <w:rsid w:val="002C3030"/>
    <w:rsid w:val="002E0B26"/>
    <w:rsid w:val="002E245D"/>
    <w:rsid w:val="002F787C"/>
    <w:rsid w:val="0030678A"/>
    <w:rsid w:val="0031079C"/>
    <w:rsid w:val="00321939"/>
    <w:rsid w:val="00344318"/>
    <w:rsid w:val="003714C7"/>
    <w:rsid w:val="003746B2"/>
    <w:rsid w:val="00374FEA"/>
    <w:rsid w:val="00391D5C"/>
    <w:rsid w:val="003963BA"/>
    <w:rsid w:val="003A7E5F"/>
    <w:rsid w:val="003C7983"/>
    <w:rsid w:val="003E0864"/>
    <w:rsid w:val="003E2D82"/>
    <w:rsid w:val="003E617D"/>
    <w:rsid w:val="003F32D1"/>
    <w:rsid w:val="004002DE"/>
    <w:rsid w:val="004141D3"/>
    <w:rsid w:val="0041494E"/>
    <w:rsid w:val="004168CD"/>
    <w:rsid w:val="00420397"/>
    <w:rsid w:val="00432399"/>
    <w:rsid w:val="0043527D"/>
    <w:rsid w:val="004457FE"/>
    <w:rsid w:val="00446614"/>
    <w:rsid w:val="004652A1"/>
    <w:rsid w:val="00467EF7"/>
    <w:rsid w:val="00473B54"/>
    <w:rsid w:val="004A5E74"/>
    <w:rsid w:val="004B04DB"/>
    <w:rsid w:val="004B1542"/>
    <w:rsid w:val="004E028C"/>
    <w:rsid w:val="004E2FF3"/>
    <w:rsid w:val="004E4A78"/>
    <w:rsid w:val="004E4C13"/>
    <w:rsid w:val="00502D31"/>
    <w:rsid w:val="00543B77"/>
    <w:rsid w:val="005472C1"/>
    <w:rsid w:val="00564E8B"/>
    <w:rsid w:val="00572108"/>
    <w:rsid w:val="005B15BC"/>
    <w:rsid w:val="005C1F81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5C7D"/>
    <w:rsid w:val="006A6072"/>
    <w:rsid w:val="006B6902"/>
    <w:rsid w:val="006C21C9"/>
    <w:rsid w:val="006D6035"/>
    <w:rsid w:val="006E1004"/>
    <w:rsid w:val="007031A8"/>
    <w:rsid w:val="00752EAB"/>
    <w:rsid w:val="00755146"/>
    <w:rsid w:val="00771952"/>
    <w:rsid w:val="00787163"/>
    <w:rsid w:val="00796B1D"/>
    <w:rsid w:val="00797E97"/>
    <w:rsid w:val="007B5622"/>
    <w:rsid w:val="007E3674"/>
    <w:rsid w:val="007E7965"/>
    <w:rsid w:val="00804FE3"/>
    <w:rsid w:val="00806306"/>
    <w:rsid w:val="0081324A"/>
    <w:rsid w:val="00821EA2"/>
    <w:rsid w:val="008448FF"/>
    <w:rsid w:val="008632FA"/>
    <w:rsid w:val="008665FD"/>
    <w:rsid w:val="0088256D"/>
    <w:rsid w:val="008829BA"/>
    <w:rsid w:val="008A5080"/>
    <w:rsid w:val="008B1913"/>
    <w:rsid w:val="008B4198"/>
    <w:rsid w:val="008B56E1"/>
    <w:rsid w:val="008D0C70"/>
    <w:rsid w:val="008E0553"/>
    <w:rsid w:val="00933298"/>
    <w:rsid w:val="009374A0"/>
    <w:rsid w:val="00943325"/>
    <w:rsid w:val="00963708"/>
    <w:rsid w:val="00981779"/>
    <w:rsid w:val="0099304C"/>
    <w:rsid w:val="00996DF6"/>
    <w:rsid w:val="009B21AD"/>
    <w:rsid w:val="009B229E"/>
    <w:rsid w:val="009B6A45"/>
    <w:rsid w:val="009F18D3"/>
    <w:rsid w:val="009F4C94"/>
    <w:rsid w:val="00A016F1"/>
    <w:rsid w:val="00A139CB"/>
    <w:rsid w:val="00A227C0"/>
    <w:rsid w:val="00A76A07"/>
    <w:rsid w:val="00A77598"/>
    <w:rsid w:val="00A96C90"/>
    <w:rsid w:val="00AA6584"/>
    <w:rsid w:val="00AB3E28"/>
    <w:rsid w:val="00AB6EA5"/>
    <w:rsid w:val="00AD1DDC"/>
    <w:rsid w:val="00AF55C5"/>
    <w:rsid w:val="00B078E7"/>
    <w:rsid w:val="00B409D3"/>
    <w:rsid w:val="00B44C16"/>
    <w:rsid w:val="00B47A20"/>
    <w:rsid w:val="00B47E19"/>
    <w:rsid w:val="00B54321"/>
    <w:rsid w:val="00B55BA0"/>
    <w:rsid w:val="00B645AA"/>
    <w:rsid w:val="00B64ADE"/>
    <w:rsid w:val="00B80BA8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6E3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1A17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0F0F"/>
    <w:rsid w:val="00EE0C26"/>
    <w:rsid w:val="00F02C7B"/>
    <w:rsid w:val="00F22BB1"/>
    <w:rsid w:val="00F23C59"/>
    <w:rsid w:val="00F35982"/>
    <w:rsid w:val="00F41C65"/>
    <w:rsid w:val="00F453C8"/>
    <w:rsid w:val="00F47DBB"/>
    <w:rsid w:val="00F60A00"/>
    <w:rsid w:val="00F70460"/>
    <w:rsid w:val="00F73DCA"/>
    <w:rsid w:val="00F75A7C"/>
    <w:rsid w:val="00F93659"/>
    <w:rsid w:val="00FB2281"/>
    <w:rsid w:val="00FB4624"/>
    <w:rsid w:val="00FC2435"/>
    <w:rsid w:val="00FD7A4F"/>
    <w:rsid w:val="00FE1E59"/>
    <w:rsid w:val="00FF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5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22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2699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-head">
    <w:name w:val="table-head"/>
    <w:basedOn w:val="a"/>
    <w:uiPriority w:val="99"/>
    <w:rsid w:val="00226997"/>
    <w:pPr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-Bold"/>
      <w:b/>
      <w:bCs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unhideWhenUsed/>
    <w:rsid w:val="00D06E3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06E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caption">
    <w:name w:val="doccaption"/>
    <w:basedOn w:val="a0"/>
    <w:rsid w:val="00D06E31"/>
  </w:style>
  <w:style w:type="paragraph" w:styleId="ad">
    <w:name w:val="header"/>
    <w:basedOn w:val="a"/>
    <w:link w:val="ae"/>
    <w:uiPriority w:val="99"/>
    <w:semiHidden/>
    <w:unhideWhenUsed/>
    <w:rsid w:val="00B4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44C16"/>
  </w:style>
  <w:style w:type="paragraph" w:styleId="af">
    <w:name w:val="footer"/>
    <w:basedOn w:val="a"/>
    <w:link w:val="af0"/>
    <w:uiPriority w:val="99"/>
    <w:semiHidden/>
    <w:unhideWhenUsed/>
    <w:rsid w:val="00B4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44C16"/>
  </w:style>
  <w:style w:type="character" w:customStyle="1" w:styleId="FontStyle11">
    <w:name w:val="Font Style11"/>
    <w:uiPriority w:val="99"/>
    <w:rsid w:val="004B04DB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uiPriority w:val="99"/>
    <w:rsid w:val="0042039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3714C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371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2023-09-06T07:18:00Z</cp:lastPrinted>
  <dcterms:created xsi:type="dcterms:W3CDTF">2022-08-06T07:34:00Z</dcterms:created>
  <dcterms:modified xsi:type="dcterms:W3CDTF">2024-09-11T08:29:00Z</dcterms:modified>
</cp:coreProperties>
</file>