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14" w:rsidRPr="00DE7EF9" w:rsidRDefault="001B6714" w:rsidP="001B6714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E7EF9">
        <w:rPr>
          <w:rFonts w:ascii="Times New Roman" w:eastAsia="Calibri" w:hAnsi="Times New Roman" w:cs="Times New Roman"/>
          <w:b/>
          <w:sz w:val="20"/>
          <w:szCs w:val="20"/>
        </w:rPr>
        <w:t xml:space="preserve">АДМИНИСТРАЦИЯ ПИЧАЕВСКОГО </w:t>
      </w:r>
      <w:r w:rsidR="00DE7EF9" w:rsidRPr="00DE7EF9">
        <w:rPr>
          <w:rFonts w:ascii="Times New Roman" w:eastAsia="Calibri" w:hAnsi="Times New Roman" w:cs="Times New Roman"/>
          <w:b/>
          <w:sz w:val="20"/>
          <w:szCs w:val="20"/>
        </w:rPr>
        <w:t>МУНИЦИПАЛЬНОГО ОКРУГА</w:t>
      </w:r>
      <w:r w:rsidRPr="00DE7EF9">
        <w:rPr>
          <w:rFonts w:ascii="Times New Roman" w:eastAsia="Calibri" w:hAnsi="Times New Roman" w:cs="Times New Roman"/>
          <w:b/>
          <w:sz w:val="20"/>
          <w:szCs w:val="20"/>
        </w:rPr>
        <w:t xml:space="preserve"> ТАМБОВСКОЙ ОБЛАСТИ</w:t>
      </w:r>
    </w:p>
    <w:p w:rsidR="001B6714" w:rsidRPr="00DE7EF9" w:rsidRDefault="001B6714" w:rsidP="001B6714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E7EF9">
        <w:rPr>
          <w:rFonts w:ascii="Times New Roman" w:eastAsia="Calibri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1B6714" w:rsidRPr="00DE7EF9" w:rsidRDefault="001B6714" w:rsidP="001B6714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E7EF9">
        <w:rPr>
          <w:rFonts w:ascii="Times New Roman" w:eastAsia="Calibri" w:hAnsi="Times New Roman" w:cs="Times New Roman"/>
          <w:b/>
          <w:sz w:val="20"/>
          <w:szCs w:val="20"/>
        </w:rPr>
        <w:t>«ПИЧАЕВСКАЯ СРЕДНЯЯ ОБЩЕОБРАЗОВАТЕЛЬНАЯ ШКОЛА»</w:t>
      </w:r>
    </w:p>
    <w:p w:rsidR="001B6714" w:rsidRDefault="001B6714" w:rsidP="001B6714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138"/>
        <w:tblW w:w="10024" w:type="dxa"/>
        <w:tblLook w:val="04A0" w:firstRow="1" w:lastRow="0" w:firstColumn="1" w:lastColumn="0" w:noHBand="0" w:noVBand="1"/>
      </w:tblPr>
      <w:tblGrid>
        <w:gridCol w:w="3794"/>
        <w:gridCol w:w="3115"/>
        <w:gridCol w:w="3115"/>
      </w:tblGrid>
      <w:tr w:rsidR="001B6714" w:rsidRPr="00211C99" w:rsidTr="00072FB4">
        <w:tc>
          <w:tcPr>
            <w:tcW w:w="3794" w:type="dxa"/>
          </w:tcPr>
          <w:p w:rsidR="001B6714" w:rsidRPr="00211C99" w:rsidRDefault="001B6714" w:rsidP="00072F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1B6714" w:rsidRDefault="001B6714" w:rsidP="00072FB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21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СОГЛАСОВАНО</w:t>
            </w:r>
          </w:p>
          <w:p w:rsidR="001B6714" w:rsidRPr="00211C99" w:rsidRDefault="00072FB4" w:rsidP="00072FB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  <w:p w:rsidR="001B6714" w:rsidRPr="00211C99" w:rsidRDefault="001B6714" w:rsidP="00072F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 </w:t>
            </w:r>
          </w:p>
          <w:p w:rsidR="001B6714" w:rsidRDefault="001B6714" w:rsidP="00072F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07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Пашина М.М.</w:t>
            </w:r>
          </w:p>
          <w:p w:rsidR="001B6714" w:rsidRDefault="001B6714" w:rsidP="00072F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 </w:t>
            </w:r>
          </w:p>
          <w:p w:rsidR="001B6714" w:rsidRPr="00211C99" w:rsidRDefault="001B6714" w:rsidP="00072F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  »          202</w:t>
            </w:r>
            <w:r w:rsidR="0007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1B6714" w:rsidRPr="00211C99" w:rsidRDefault="001B6714" w:rsidP="00072F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</w:p>
          <w:p w:rsidR="001B6714" w:rsidRPr="00211C99" w:rsidRDefault="001B6714" w:rsidP="00072F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  <w:p w:rsidR="001B6714" w:rsidRPr="00211C99" w:rsidRDefault="001B6714" w:rsidP="00072F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6714" w:rsidRPr="00211C99" w:rsidRDefault="001B6714" w:rsidP="00072F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B6714" w:rsidRPr="00211C99" w:rsidRDefault="001B6714" w:rsidP="00072FB4">
            <w:pPr>
              <w:autoSpaceDE w:val="0"/>
              <w:autoSpaceDN w:val="0"/>
              <w:spacing w:after="0"/>
              <w:ind w:left="5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6714" w:rsidRPr="00211C99" w:rsidRDefault="001B6714" w:rsidP="00072F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:rsidR="001B6714" w:rsidRDefault="001B6714" w:rsidP="00072F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6714" w:rsidRDefault="001B6714" w:rsidP="00072F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6714" w:rsidRDefault="001B6714" w:rsidP="00072F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6714" w:rsidRDefault="001B6714" w:rsidP="00072F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6714" w:rsidRDefault="001B6714" w:rsidP="00072F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6714" w:rsidRPr="00211C99" w:rsidRDefault="001B6714" w:rsidP="00072F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B6714" w:rsidRPr="00211C99" w:rsidRDefault="001B6714" w:rsidP="00072FB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УТВЕРЖДЕНО</w:t>
            </w:r>
          </w:p>
          <w:p w:rsidR="001B6714" w:rsidRPr="00211C99" w:rsidRDefault="001B6714" w:rsidP="00072F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Директор школы</w:t>
            </w:r>
          </w:p>
          <w:p w:rsidR="001B6714" w:rsidRPr="00211C99" w:rsidRDefault="001B6714" w:rsidP="00072F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  <w:p w:rsidR="001B6714" w:rsidRPr="00211C99" w:rsidRDefault="001B6714" w:rsidP="00072F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__________________</w:t>
            </w:r>
          </w:p>
          <w:p w:rsidR="001B6714" w:rsidRPr="00211C99" w:rsidRDefault="001B6714" w:rsidP="00072F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Филина С.Н.</w:t>
            </w:r>
          </w:p>
          <w:p w:rsidR="001B6714" w:rsidRPr="00211C99" w:rsidRDefault="001B6714" w:rsidP="00072F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6714" w:rsidRPr="00211C99" w:rsidRDefault="001B6714" w:rsidP="00072F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Приказ №1</w:t>
            </w:r>
            <w:r w:rsidR="0007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  <w:r w:rsidRPr="0021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-о/д </w:t>
            </w:r>
          </w:p>
          <w:p w:rsidR="001B6714" w:rsidRPr="00211C99" w:rsidRDefault="001B6714" w:rsidP="00072F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от «3</w:t>
            </w:r>
            <w:r w:rsidR="0007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1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08   202</w:t>
            </w:r>
            <w:r w:rsidR="0007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1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1B6714" w:rsidRPr="00211C99" w:rsidRDefault="001B6714" w:rsidP="00072F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6714" w:rsidRDefault="001B6714" w:rsidP="001B6714">
      <w:pPr>
        <w:spacing w:after="0" w:line="408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B6714" w:rsidRDefault="001B6714" w:rsidP="001B6714">
      <w:pPr>
        <w:spacing w:after="0" w:line="408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B6714" w:rsidRDefault="001B6714" w:rsidP="001B671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B6714" w:rsidRPr="00F60A5B" w:rsidRDefault="001B6714" w:rsidP="001B671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60A5B">
        <w:rPr>
          <w:rFonts w:ascii="Times New Roman" w:eastAsia="Calibri" w:hAnsi="Times New Roman" w:cs="Times New Roman"/>
          <w:b/>
          <w:sz w:val="32"/>
          <w:szCs w:val="32"/>
        </w:rPr>
        <w:t>Дополнительная общеобразовательная</w:t>
      </w:r>
    </w:p>
    <w:p w:rsidR="001B6714" w:rsidRPr="00F60A5B" w:rsidRDefault="001B6714" w:rsidP="001B671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60A5B">
        <w:rPr>
          <w:rFonts w:ascii="Times New Roman" w:eastAsia="Calibri" w:hAnsi="Times New Roman" w:cs="Times New Roman"/>
          <w:b/>
          <w:sz w:val="32"/>
          <w:szCs w:val="32"/>
        </w:rPr>
        <w:t>общеразвивающая программа</w:t>
      </w:r>
    </w:p>
    <w:p w:rsidR="001B6714" w:rsidRDefault="001B6714" w:rsidP="001B671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A5B">
        <w:rPr>
          <w:rFonts w:ascii="Times New Roman" w:eastAsia="Calibri" w:hAnsi="Times New Roman" w:cs="Times New Roman"/>
          <w:b/>
          <w:sz w:val="32"/>
          <w:szCs w:val="32"/>
        </w:rPr>
        <w:t>«</w:t>
      </w:r>
      <w:r w:rsidR="004D6A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Глобус общения</w:t>
      </w:r>
      <w:r w:rsidRPr="00F60A5B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1B6714" w:rsidRPr="0030051D" w:rsidRDefault="001B6714" w:rsidP="001B671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социально-педагогической </w:t>
      </w:r>
      <w:r w:rsidRPr="00F60A5B">
        <w:rPr>
          <w:rFonts w:ascii="Times New Roman" w:eastAsia="Calibri" w:hAnsi="Times New Roman" w:cs="Times New Roman"/>
          <w:sz w:val="24"/>
          <w:szCs w:val="24"/>
        </w:rPr>
        <w:t>направленности</w:t>
      </w:r>
    </w:p>
    <w:p w:rsidR="001B6714" w:rsidRPr="00F60A5B" w:rsidRDefault="001B6714" w:rsidP="001B671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051D">
        <w:rPr>
          <w:rFonts w:ascii="Times New Roman" w:eastAsia="Calibri" w:hAnsi="Times New Roman" w:cs="Times New Roman"/>
          <w:sz w:val="24"/>
          <w:szCs w:val="24"/>
        </w:rPr>
        <w:t xml:space="preserve">для детей </w:t>
      </w:r>
      <w:r w:rsidR="00DE7EF9">
        <w:rPr>
          <w:rFonts w:ascii="Times New Roman" w:hAnsi="Times New Roman" w:cs="Times New Roman"/>
          <w:sz w:val="24"/>
          <w:szCs w:val="24"/>
        </w:rPr>
        <w:t>9</w:t>
      </w:r>
      <w:r w:rsidRPr="0030051D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0051D">
        <w:rPr>
          <w:rFonts w:ascii="Times New Roman" w:hAnsi="Times New Roman" w:cs="Times New Roman"/>
          <w:sz w:val="24"/>
          <w:szCs w:val="24"/>
        </w:rPr>
        <w:t xml:space="preserve"> лет</w:t>
      </w:r>
      <w:r w:rsidRPr="0030051D">
        <w:rPr>
          <w:rFonts w:ascii="Times New Roman" w:eastAsia="Calibri" w:hAnsi="Times New Roman" w:cs="Times New Roman"/>
          <w:sz w:val="24"/>
          <w:szCs w:val="24"/>
        </w:rPr>
        <w:t xml:space="preserve">него </w:t>
      </w:r>
      <w:r w:rsidRPr="00F60A5B">
        <w:rPr>
          <w:rFonts w:ascii="Times New Roman" w:eastAsia="Calibri" w:hAnsi="Times New Roman" w:cs="Times New Roman"/>
          <w:sz w:val="24"/>
          <w:szCs w:val="24"/>
        </w:rPr>
        <w:t>возраста</w:t>
      </w:r>
    </w:p>
    <w:p w:rsidR="001B6714" w:rsidRPr="00F60A5B" w:rsidRDefault="001B6714" w:rsidP="001B671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0A5B">
        <w:rPr>
          <w:rFonts w:ascii="Times New Roman" w:eastAsia="Calibri" w:hAnsi="Times New Roman" w:cs="Times New Roman"/>
          <w:sz w:val="24"/>
          <w:szCs w:val="24"/>
        </w:rPr>
        <w:t xml:space="preserve">Срок реализации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F60A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 год</w:t>
      </w:r>
    </w:p>
    <w:p w:rsidR="001B6714" w:rsidRPr="00F60A5B" w:rsidRDefault="001B6714" w:rsidP="001B67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B6714" w:rsidRPr="00F60A5B" w:rsidRDefault="001B6714" w:rsidP="001B671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1B6714" w:rsidRDefault="001B6714" w:rsidP="001B671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1B6714" w:rsidRPr="00F60A5B" w:rsidRDefault="001B6714" w:rsidP="001B671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1B6714" w:rsidRPr="00F60A5B" w:rsidRDefault="001B6714" w:rsidP="001B6714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1B6714" w:rsidRPr="00F60A5B" w:rsidRDefault="001B6714" w:rsidP="001B671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</w:t>
      </w:r>
      <w:r w:rsidRPr="00F60A5B">
        <w:rPr>
          <w:rFonts w:ascii="Times New Roman" w:eastAsia="Calibri" w:hAnsi="Times New Roman" w:cs="Times New Roman"/>
          <w:b/>
          <w:sz w:val="24"/>
          <w:szCs w:val="24"/>
        </w:rPr>
        <w:t>Автор-составитель:</w:t>
      </w:r>
    </w:p>
    <w:p w:rsidR="001B6714" w:rsidRPr="0030051D" w:rsidRDefault="001B6714" w:rsidP="001B671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51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30051D">
        <w:rPr>
          <w:rFonts w:ascii="Times New Roman" w:hAnsi="Times New Roman" w:cs="Times New Roman"/>
          <w:sz w:val="24"/>
          <w:szCs w:val="24"/>
        </w:rPr>
        <w:t>Богодаева</w:t>
      </w:r>
      <w:proofErr w:type="spellEnd"/>
      <w:r w:rsidRPr="0030051D">
        <w:rPr>
          <w:rFonts w:ascii="Times New Roman" w:hAnsi="Times New Roman" w:cs="Times New Roman"/>
          <w:sz w:val="24"/>
          <w:szCs w:val="24"/>
        </w:rPr>
        <w:t xml:space="preserve"> Наталия Николаевна</w:t>
      </w:r>
    </w:p>
    <w:p w:rsidR="001B6714" w:rsidRPr="0030051D" w:rsidRDefault="001B6714" w:rsidP="001B671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Pr="00F60A5B">
        <w:rPr>
          <w:rFonts w:ascii="Times New Roman" w:eastAsia="Calibri" w:hAnsi="Times New Roman" w:cs="Times New Roman"/>
          <w:b/>
          <w:sz w:val="24"/>
          <w:szCs w:val="24"/>
        </w:rPr>
        <w:t>педагог дополнительного образования</w:t>
      </w:r>
    </w:p>
    <w:p w:rsidR="001B6714" w:rsidRPr="00F60A5B" w:rsidRDefault="001B6714" w:rsidP="001B671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32"/>
          <w:szCs w:val="32"/>
        </w:rPr>
      </w:pPr>
    </w:p>
    <w:p w:rsidR="001B6714" w:rsidRPr="00F60A5B" w:rsidRDefault="001B6714" w:rsidP="001B671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32"/>
          <w:szCs w:val="32"/>
        </w:rPr>
      </w:pPr>
    </w:p>
    <w:p w:rsidR="001B6714" w:rsidRPr="00211C99" w:rsidRDefault="001B6714" w:rsidP="001B671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32"/>
          <w:szCs w:val="32"/>
        </w:rPr>
      </w:pPr>
    </w:p>
    <w:p w:rsidR="001B6714" w:rsidRPr="00211C99" w:rsidRDefault="001B6714" w:rsidP="001B671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32"/>
          <w:szCs w:val="32"/>
        </w:rPr>
      </w:pPr>
    </w:p>
    <w:p w:rsidR="001B6714" w:rsidRPr="00211C99" w:rsidRDefault="001B6714" w:rsidP="001B671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32"/>
          <w:szCs w:val="32"/>
        </w:rPr>
      </w:pPr>
    </w:p>
    <w:p w:rsidR="001B6714" w:rsidRPr="003D5569" w:rsidRDefault="001B6714" w:rsidP="001B671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18"/>
          <w:szCs w:val="24"/>
        </w:rPr>
      </w:pPr>
    </w:p>
    <w:p w:rsidR="001B6714" w:rsidRPr="003D5569" w:rsidRDefault="001B6714" w:rsidP="001B671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18"/>
          <w:szCs w:val="24"/>
        </w:rPr>
      </w:pPr>
    </w:p>
    <w:p w:rsidR="001B6714" w:rsidRPr="003D5569" w:rsidRDefault="001B6714" w:rsidP="001B671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18"/>
          <w:szCs w:val="24"/>
        </w:rPr>
      </w:pPr>
    </w:p>
    <w:p w:rsidR="001B6714" w:rsidRPr="003D5569" w:rsidRDefault="001B6714" w:rsidP="001B671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18"/>
          <w:szCs w:val="24"/>
        </w:rPr>
      </w:pPr>
    </w:p>
    <w:p w:rsidR="001B6714" w:rsidRPr="003D5569" w:rsidRDefault="001B6714" w:rsidP="001B671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18"/>
          <w:szCs w:val="24"/>
        </w:rPr>
      </w:pPr>
    </w:p>
    <w:p w:rsidR="001B6714" w:rsidRPr="003D5569" w:rsidRDefault="001B6714" w:rsidP="001B671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18"/>
          <w:szCs w:val="24"/>
        </w:rPr>
      </w:pPr>
    </w:p>
    <w:p w:rsidR="001B6714" w:rsidRPr="0030051D" w:rsidRDefault="001B6714" w:rsidP="001B67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</w:p>
    <w:p w:rsidR="001B6714" w:rsidRPr="0030051D" w:rsidRDefault="001B6714" w:rsidP="001B67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</w:rPr>
      </w:pPr>
      <w:r w:rsidRPr="0030051D">
        <w:rPr>
          <w:rFonts w:ascii="Times New Roman" w:eastAsia="Times New Roman" w:hAnsi="Times New Roman" w:cs="Times New Roman"/>
          <w:b/>
          <w:sz w:val="18"/>
          <w:szCs w:val="24"/>
        </w:rPr>
        <w:t>С. Пичаево, 202</w:t>
      </w:r>
      <w:r w:rsidR="00072FB4">
        <w:rPr>
          <w:rFonts w:ascii="Times New Roman" w:eastAsia="Times New Roman" w:hAnsi="Times New Roman" w:cs="Times New Roman"/>
          <w:b/>
          <w:sz w:val="18"/>
          <w:szCs w:val="24"/>
        </w:rPr>
        <w:t>4</w:t>
      </w:r>
    </w:p>
    <w:p w:rsidR="00A3457F" w:rsidRDefault="00A3457F" w:rsidP="00A3457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0583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Информационная карта:</w:t>
      </w:r>
    </w:p>
    <w:tbl>
      <w:tblPr>
        <w:tblW w:w="0" w:type="auto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0"/>
        <w:gridCol w:w="6810"/>
      </w:tblGrid>
      <w:tr w:rsidR="006543C8" w:rsidRPr="006543C8" w:rsidTr="006543C8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6543C8" w:rsidRPr="006543C8" w:rsidRDefault="006543C8" w:rsidP="006543C8">
            <w:pPr>
              <w:spacing w:before="100" w:beforeAutospacing="1" w:after="100" w:afterAutospacing="1" w:line="240" w:lineRule="auto"/>
              <w:ind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Учреждение</w:t>
            </w:r>
            <w:r w:rsidRPr="00654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543C8" w:rsidRPr="006543C8" w:rsidRDefault="006543C8" w:rsidP="006543C8">
            <w:pPr>
              <w:spacing w:before="100" w:beforeAutospacing="1" w:after="100" w:afterAutospacing="1" w:line="240" w:lineRule="auto"/>
              <w:ind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общеобразовательное </w:t>
            </w:r>
            <w:r w:rsidRPr="00654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Пичаевская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  <w:r w:rsidRPr="00654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543C8" w:rsidRPr="006543C8" w:rsidRDefault="006543C8" w:rsidP="006543C8">
            <w:pPr>
              <w:spacing w:before="100" w:beforeAutospacing="1" w:after="100" w:afterAutospacing="1" w:line="240" w:lineRule="auto"/>
              <w:ind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3C8" w:rsidRPr="006543C8" w:rsidTr="006543C8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6543C8" w:rsidRPr="006543C8" w:rsidRDefault="006543C8" w:rsidP="006543C8">
            <w:pPr>
              <w:spacing w:before="100" w:beforeAutospacing="1" w:after="100" w:afterAutospacing="1" w:line="240" w:lineRule="auto"/>
              <w:ind w:left="30"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Полное название</w:t>
            </w:r>
            <w:r w:rsidRPr="00654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543C8" w:rsidRPr="006543C8" w:rsidRDefault="006543C8" w:rsidP="006543C8">
            <w:pPr>
              <w:spacing w:before="100" w:beforeAutospacing="1" w:after="100" w:afterAutospacing="1" w:line="240" w:lineRule="auto"/>
              <w:ind w:left="30"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программы</w:t>
            </w:r>
            <w:r w:rsidRPr="00654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543C8" w:rsidRPr="006543C8" w:rsidRDefault="006543C8" w:rsidP="004D6A25">
            <w:pPr>
              <w:spacing w:before="100" w:beforeAutospacing="1" w:after="100" w:afterAutospacing="1" w:line="240" w:lineRule="auto"/>
              <w:ind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  «</w:t>
            </w:r>
            <w:r w:rsidR="004D6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 общения</w:t>
            </w:r>
            <w:r w:rsidRPr="00654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 </w:t>
            </w:r>
          </w:p>
        </w:tc>
      </w:tr>
      <w:tr w:rsidR="006543C8" w:rsidRPr="006543C8" w:rsidTr="006543C8"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543C8" w:rsidRPr="006543C8" w:rsidRDefault="006543C8" w:rsidP="006543C8">
            <w:pPr>
              <w:spacing w:before="100" w:beforeAutospacing="1" w:after="100" w:afterAutospacing="1" w:line="240" w:lineRule="auto"/>
              <w:ind w:left="30"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  Сведения об авторе-составителе:</w:t>
            </w:r>
            <w:r w:rsidRPr="00654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3C8" w:rsidRPr="006543C8" w:rsidTr="006543C8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6543C8" w:rsidRPr="006543C8" w:rsidRDefault="006543C8" w:rsidP="006543C8">
            <w:pPr>
              <w:spacing w:before="100" w:beforeAutospacing="1" w:after="100" w:afterAutospacing="1" w:line="240" w:lineRule="auto"/>
              <w:ind w:left="30"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3.1. Ф.И.О., должность</w:t>
            </w:r>
            <w:r w:rsidRPr="00654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543C8" w:rsidRPr="006543C8" w:rsidRDefault="006543C8" w:rsidP="006543C8">
            <w:pPr>
              <w:spacing w:before="100" w:beforeAutospacing="1" w:after="100" w:afterAutospacing="1" w:line="240" w:lineRule="auto"/>
              <w:ind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43C8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</w:rPr>
              <w:t>Богодаева</w:t>
            </w:r>
            <w:proofErr w:type="spellEnd"/>
            <w:r w:rsidRPr="006543C8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</w:rPr>
              <w:t xml:space="preserve"> Наталия Николаевна</w:t>
            </w:r>
            <w:r w:rsidRPr="00654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немецкого языка первой квалификационной категории. </w:t>
            </w:r>
          </w:p>
        </w:tc>
      </w:tr>
      <w:tr w:rsidR="006543C8" w:rsidRPr="006543C8" w:rsidTr="006543C8"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543C8" w:rsidRPr="006543C8" w:rsidRDefault="006543C8" w:rsidP="006543C8">
            <w:pPr>
              <w:spacing w:before="100" w:beforeAutospacing="1" w:after="100" w:afterAutospacing="1" w:line="240" w:lineRule="auto"/>
              <w:ind w:left="30"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  Сведения о программе:</w:t>
            </w:r>
            <w:r w:rsidRPr="00654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3C8" w:rsidRPr="006543C8" w:rsidTr="006543C8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6543C8" w:rsidRPr="006543C8" w:rsidRDefault="006543C8" w:rsidP="006543C8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4.1. Нормативная база</w:t>
            </w:r>
            <w:r w:rsidRPr="00654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543C8" w:rsidRPr="006543C8" w:rsidRDefault="006543C8" w:rsidP="006543C8">
            <w:pPr>
              <w:spacing w:before="100" w:beforeAutospacing="1" w:after="100" w:afterAutospacing="1" w:line="240" w:lineRule="auto"/>
              <w:ind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29.12.2012 № 273-ФЗ «Об образовании в РФ» </w:t>
            </w:r>
          </w:p>
          <w:p w:rsidR="006543C8" w:rsidRPr="006543C8" w:rsidRDefault="006543C8" w:rsidP="006543C8">
            <w:pPr>
              <w:spacing w:before="100" w:beforeAutospacing="1" w:after="100" w:afterAutospacing="1" w:line="240" w:lineRule="auto"/>
              <w:ind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Концепция развития дополнительного образования детей </w:t>
            </w:r>
          </w:p>
          <w:p w:rsidR="006543C8" w:rsidRPr="006543C8" w:rsidRDefault="006543C8" w:rsidP="006543C8">
            <w:pPr>
              <w:spacing w:before="100" w:beforeAutospacing="1" w:after="100" w:afterAutospacing="1" w:line="240" w:lineRule="auto"/>
              <w:ind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(Распоряжение Правительства РФ от 4 сентября 2014 г. № 1726-р) </w:t>
            </w:r>
          </w:p>
          <w:p w:rsidR="006543C8" w:rsidRPr="006543C8" w:rsidRDefault="006543C8" w:rsidP="006543C8">
            <w:pPr>
              <w:spacing w:before="100" w:beforeAutospacing="1" w:after="100" w:afterAutospacing="1" w:line="240" w:lineRule="auto"/>
              <w:ind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</w:t>
            </w:r>
            <w:proofErr w:type="gramStart"/>
            <w:r w:rsidRPr="00654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режима работы образовательных организаций дополнительного образования детей</w:t>
            </w:r>
            <w:proofErr w:type="gramEnd"/>
            <w:r w:rsidRPr="00654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</w:t>
            </w:r>
          </w:p>
          <w:p w:rsidR="006543C8" w:rsidRPr="006543C8" w:rsidRDefault="006543C8" w:rsidP="006543C8">
            <w:pPr>
              <w:spacing w:before="100" w:beforeAutospacing="1" w:after="100" w:afterAutospacing="1" w:line="240" w:lineRule="auto"/>
              <w:ind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</w:t>
            </w:r>
            <w:proofErr w:type="spellStart"/>
            <w:r w:rsidRPr="00654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</w:t>
            </w:r>
            <w:proofErr w:type="spellEnd"/>
            <w:r w:rsidRPr="00654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науки России от 11.12.2006 г. № 06-1844 «О </w:t>
            </w:r>
          </w:p>
          <w:p w:rsidR="006543C8" w:rsidRPr="006543C8" w:rsidRDefault="006543C8" w:rsidP="006543C8">
            <w:pPr>
              <w:spacing w:before="100" w:beforeAutospacing="1" w:after="100" w:afterAutospacing="1" w:line="240" w:lineRule="auto"/>
              <w:ind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примерных </w:t>
            </w:r>
            <w:proofErr w:type="gramStart"/>
            <w:r w:rsidRPr="00654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требованиях</w:t>
            </w:r>
            <w:proofErr w:type="gramEnd"/>
            <w:r w:rsidRPr="00654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программам дополнительного образования детей» </w:t>
            </w:r>
          </w:p>
          <w:p w:rsidR="006543C8" w:rsidRPr="006543C8" w:rsidRDefault="006543C8" w:rsidP="006543C8">
            <w:pPr>
              <w:spacing w:before="100" w:beforeAutospacing="1" w:after="100" w:afterAutospacing="1" w:line="240" w:lineRule="auto"/>
              <w:ind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 </w:t>
            </w:r>
          </w:p>
          <w:p w:rsidR="006543C8" w:rsidRPr="006543C8" w:rsidRDefault="006543C8" w:rsidP="006543C8">
            <w:pPr>
              <w:spacing w:before="100" w:beforeAutospacing="1" w:after="100" w:afterAutospacing="1" w:line="240" w:lineRule="auto"/>
              <w:ind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утверждении Порядка организации и осуществления образовательной деятельности по дополнительным общеобразовательным программам» </w:t>
            </w:r>
          </w:p>
          <w:p w:rsidR="006543C8" w:rsidRPr="006543C8" w:rsidRDefault="006543C8" w:rsidP="006543C8">
            <w:pPr>
              <w:spacing w:before="100" w:beforeAutospacing="1" w:after="100" w:afterAutospacing="1" w:line="240" w:lineRule="auto"/>
              <w:ind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 МБУДО «ДЮЦ» </w:t>
            </w:r>
          </w:p>
        </w:tc>
      </w:tr>
      <w:tr w:rsidR="006543C8" w:rsidRPr="006543C8" w:rsidTr="006543C8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6543C8" w:rsidRPr="006543C8" w:rsidRDefault="006543C8" w:rsidP="006543C8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4.2 Область применения</w:t>
            </w:r>
            <w:r w:rsidRPr="00654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543C8" w:rsidRPr="006543C8" w:rsidRDefault="006543C8" w:rsidP="006543C8">
            <w:pPr>
              <w:spacing w:before="100" w:beforeAutospacing="1" w:after="100" w:afterAutospacing="1" w:line="240" w:lineRule="auto"/>
              <w:ind w:left="15"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образование. </w:t>
            </w:r>
          </w:p>
        </w:tc>
      </w:tr>
      <w:tr w:rsidR="006543C8" w:rsidRPr="006543C8" w:rsidTr="006543C8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6543C8" w:rsidRPr="006543C8" w:rsidRDefault="006543C8" w:rsidP="006543C8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4.3. Направленность программы</w:t>
            </w:r>
            <w:r w:rsidRPr="00654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543C8" w:rsidRPr="006543C8" w:rsidRDefault="006543C8" w:rsidP="006543C8">
            <w:pPr>
              <w:spacing w:before="100" w:beforeAutospacing="1" w:after="100" w:afterAutospacing="1" w:line="240" w:lineRule="auto"/>
              <w:ind w:left="15"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C8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социально-педагогическая</w:t>
            </w:r>
          </w:p>
        </w:tc>
      </w:tr>
      <w:tr w:rsidR="006543C8" w:rsidRPr="006543C8" w:rsidTr="006543C8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6543C8" w:rsidRPr="006543C8" w:rsidRDefault="006543C8" w:rsidP="006543C8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4.4. Уровень освоения программы</w:t>
            </w:r>
            <w:r w:rsidRPr="00654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543C8" w:rsidRPr="006543C8" w:rsidRDefault="006543C8" w:rsidP="006543C8">
            <w:pPr>
              <w:spacing w:before="100" w:beforeAutospacing="1" w:after="100" w:afterAutospacing="1" w:line="240" w:lineRule="auto"/>
              <w:ind w:left="15"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C8"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</w:rPr>
              <w:t>ознакомительный</w:t>
            </w:r>
          </w:p>
        </w:tc>
      </w:tr>
      <w:tr w:rsidR="006543C8" w:rsidRPr="006543C8" w:rsidTr="006543C8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6543C8" w:rsidRPr="006543C8" w:rsidRDefault="006543C8" w:rsidP="006543C8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4.5. Возраст </w:t>
            </w:r>
            <w:proofErr w:type="gramStart"/>
            <w:r w:rsidRPr="0065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5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программе</w:t>
            </w:r>
            <w:r w:rsidRPr="00654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543C8" w:rsidRPr="006543C8" w:rsidRDefault="006543C8" w:rsidP="00DE7EF9">
            <w:pPr>
              <w:spacing w:before="100" w:beforeAutospacing="1" w:after="100" w:afterAutospacing="1" w:line="240" w:lineRule="auto"/>
              <w:ind w:left="15"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E7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E7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654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 </w:t>
            </w:r>
          </w:p>
        </w:tc>
      </w:tr>
      <w:tr w:rsidR="006543C8" w:rsidRPr="006543C8" w:rsidTr="006543C8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6543C8" w:rsidRPr="006543C8" w:rsidRDefault="006543C8" w:rsidP="006543C8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4.6. Продолжительность обучения</w:t>
            </w:r>
            <w:r w:rsidRPr="00654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543C8" w:rsidRPr="006543C8" w:rsidRDefault="006543C8" w:rsidP="006543C8">
            <w:pPr>
              <w:spacing w:before="100" w:beforeAutospacing="1" w:after="100" w:afterAutospacing="1" w:line="240" w:lineRule="auto"/>
              <w:ind w:left="15"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1год </w:t>
            </w:r>
          </w:p>
        </w:tc>
      </w:tr>
    </w:tbl>
    <w:p w:rsidR="006543C8" w:rsidRDefault="006543C8" w:rsidP="006543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43C8" w:rsidRDefault="006543C8" w:rsidP="006543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43C8" w:rsidRDefault="006543C8" w:rsidP="006543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43C8" w:rsidRDefault="006543C8" w:rsidP="006543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43C8" w:rsidRDefault="006543C8" w:rsidP="006543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43C8" w:rsidRDefault="006543C8" w:rsidP="006543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43C8" w:rsidRDefault="006543C8" w:rsidP="006543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43C8" w:rsidRDefault="006543C8" w:rsidP="006543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43C8" w:rsidRDefault="006543C8" w:rsidP="006543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2E84" w:rsidRPr="00B92E84" w:rsidRDefault="00B92E84" w:rsidP="006543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2E84">
        <w:rPr>
          <w:rFonts w:ascii="Times New Roman" w:hAnsi="Times New Roman"/>
          <w:b/>
          <w:sz w:val="24"/>
          <w:szCs w:val="24"/>
        </w:rPr>
        <w:lastRenderedPageBreak/>
        <w:t>Блок № 1. «Комплекс основных характеристик дополнительной общеобразовательной общеразвивающей программы»</w:t>
      </w:r>
    </w:p>
    <w:p w:rsidR="00A3457F" w:rsidRPr="000B0A36" w:rsidRDefault="00A3457F" w:rsidP="000B0A3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Чем раньше мы начнём преподавать</w:t>
      </w:r>
    </w:p>
    <w:p w:rsidR="00A3457F" w:rsidRPr="000B0A36" w:rsidRDefault="00A3457F" w:rsidP="000B0A3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иностранный язык детям, тем раньше</w:t>
      </w:r>
      <w:r w:rsidRPr="000B0A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познакомим их с миром детей, </w:t>
      </w:r>
      <w:r w:rsidRPr="000B0A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говорящих на других языках”</w:t>
      </w:r>
    </w:p>
    <w:p w:rsidR="00A3457F" w:rsidRPr="000B0A36" w:rsidRDefault="00A3457F" w:rsidP="000B0A3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0A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Р.Фройденштайн</w:t>
      </w:r>
      <w:proofErr w:type="spellEnd"/>
      <w:r w:rsidRPr="000B0A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A3457F" w:rsidRPr="000B0A36" w:rsidRDefault="00A3457F" w:rsidP="00072FB4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9D6075" w:rsidRPr="000B0A36" w:rsidRDefault="00776E22" w:rsidP="000B0A3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hAnsi="Times New Roman" w:cs="Times New Roman"/>
          <w:sz w:val="24"/>
          <w:szCs w:val="24"/>
        </w:rPr>
        <w:t>Учебная общеобразовательная программа не позволяет уделять на уроках достаточное внимание игровым моментам, практически нет времени для постановки сценок, для разучивания песен на немецком языке. А ведь именно такая деятельность мотивирует детей на изучение языка, показывает практическую значимость владения иностранным языком для младших школьников. Поэтому разработанная мной программа внеурочной деятельности «</w:t>
      </w:r>
      <w:r w:rsidR="004D6A2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Глобус общения</w:t>
      </w:r>
      <w:r w:rsidRPr="000B0A36">
        <w:rPr>
          <w:rFonts w:ascii="Times New Roman" w:hAnsi="Times New Roman" w:cs="Times New Roman"/>
          <w:sz w:val="24"/>
          <w:szCs w:val="24"/>
        </w:rPr>
        <w:t>» является актуальной, так как направлена на развитие коммуникативной компетенции младших школьников, повышения мотивации изучения немецкого языка, к тому же служит популяризации немецкого языка.</w:t>
      </w:r>
    </w:p>
    <w:p w:rsidR="009D6075" w:rsidRPr="000B0A36" w:rsidRDefault="00776E22" w:rsidP="000B0A3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hAnsi="Times New Roman" w:cs="Times New Roman"/>
          <w:sz w:val="24"/>
          <w:szCs w:val="24"/>
        </w:rPr>
        <w:t>Внеурочная деятельность позволяет создать иноязычную среду, в которой учащиеся совершенствуют свои знания, умения и навыки, убеждаются в практическом значении иностранных языков, в организации общения, приобрет</w:t>
      </w:r>
      <w:r w:rsidR="009D6075" w:rsidRPr="000B0A36">
        <w:rPr>
          <w:rFonts w:ascii="Times New Roman" w:hAnsi="Times New Roman" w:cs="Times New Roman"/>
          <w:sz w:val="24"/>
          <w:szCs w:val="24"/>
        </w:rPr>
        <w:t xml:space="preserve">ении дополнительной информации. </w:t>
      </w:r>
      <w:r w:rsidRPr="000B0A36">
        <w:rPr>
          <w:rFonts w:ascii="Times New Roman" w:hAnsi="Times New Roman" w:cs="Times New Roman"/>
          <w:sz w:val="24"/>
          <w:szCs w:val="24"/>
        </w:rPr>
        <w:t xml:space="preserve">Кроме того, занятия способствуют совершенствованию умений и навыков, которые формируются у учащихся на уроках. </w:t>
      </w:r>
    </w:p>
    <w:p w:rsidR="00776E22" w:rsidRPr="000B0A36" w:rsidRDefault="00776E22" w:rsidP="000B0A3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предназначена для развития и поддержки интереса учащихся к иностранному языку, повышению уровня их практических навыков говорения, воспитанию учащихся, расширению их кругозора, развитию творческих способностей. В последние годы все теснее экономические, политические и культурные связи со странами мира, в том числе и с Германией. Поэтому становится необходимым диалог культур народов, где важно уметь оценивать другую культуру с позиции ценностей и норм собственной, выявлять сходства и различия и проявлять толерантность. Но немецкий язык незаслуженно вытесняется английским языком. Мотивация школьников к изучению немецкого языка выражена слабо, так как дети испытывают трудности в его усвоении. </w:t>
      </w:r>
    </w:p>
    <w:p w:rsidR="009D6075" w:rsidRPr="000B0A36" w:rsidRDefault="00776E22" w:rsidP="000B0A3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программы</w:t>
      </w: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том, что она направлена на развитие коммуникативной компетенции младших школьников, повышения интереса, мотивации к изучению немецкого языка. Она формирует коммуникативную культуру школьника, способствует его общему речевому развитию, расширению кругозора, популяризации немецкого языка. </w:t>
      </w:r>
    </w:p>
    <w:p w:rsidR="004D6A25" w:rsidRDefault="009D6075" w:rsidP="000B0A3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hAnsi="Times New Roman" w:cs="Times New Roman"/>
          <w:sz w:val="24"/>
          <w:szCs w:val="24"/>
        </w:rPr>
        <w:t xml:space="preserve">При создании настоящей программы учитывались и психологические особенности данной возрастной группы учащихся. Это нашло отражение в выборе текстов, форме заданий, видах работы. </w:t>
      </w:r>
    </w:p>
    <w:p w:rsidR="009D6075" w:rsidRPr="000B0A36" w:rsidRDefault="009D6075" w:rsidP="000B0A3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hAnsi="Times New Roman" w:cs="Times New Roman"/>
          <w:b/>
          <w:sz w:val="24"/>
          <w:szCs w:val="24"/>
        </w:rPr>
        <w:t>Новизна программы</w:t>
      </w:r>
      <w:r w:rsidRPr="000B0A36">
        <w:rPr>
          <w:rFonts w:ascii="Times New Roman" w:hAnsi="Times New Roman" w:cs="Times New Roman"/>
          <w:sz w:val="24"/>
          <w:szCs w:val="24"/>
        </w:rPr>
        <w:t xml:space="preserve"> внеурочной деятельности «</w:t>
      </w:r>
      <w:r w:rsidR="004D6A2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Глобус общения</w:t>
      </w:r>
      <w:r w:rsidRPr="000B0A36">
        <w:rPr>
          <w:rFonts w:ascii="Times New Roman" w:hAnsi="Times New Roman" w:cs="Times New Roman"/>
          <w:sz w:val="24"/>
          <w:szCs w:val="24"/>
        </w:rPr>
        <w:t>» заключается в гармоничном использовании традиционных методов обучения, учебной литературы и новых методических технологий обучения, аудио-видео ресурсов, мультимедийных средств обучения.</w:t>
      </w:r>
    </w:p>
    <w:p w:rsidR="009D6075" w:rsidRPr="000B0A36" w:rsidRDefault="00776E22" w:rsidP="000B0A3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hAnsi="Times New Roman" w:cs="Times New Roman"/>
          <w:b/>
          <w:sz w:val="24"/>
          <w:szCs w:val="24"/>
        </w:rPr>
        <w:t>Отличительной особенностью</w:t>
      </w:r>
      <w:r w:rsidRPr="000B0A36">
        <w:rPr>
          <w:rFonts w:ascii="Times New Roman" w:hAnsi="Times New Roman" w:cs="Times New Roman"/>
          <w:sz w:val="24"/>
          <w:szCs w:val="24"/>
        </w:rPr>
        <w:t xml:space="preserve"> данной программы является направленность на создание мотивов учения, формирование познавательного интереса, стимулирование речемыслительной и творческой активности ребят. Это достигается использованием большого объема современной страноведческой информации, знакомством с немецкой музыкой, разучиванием немецких детских, народных и современных песен, </w:t>
      </w:r>
      <w:proofErr w:type="spellStart"/>
      <w:r w:rsidRPr="000B0A36">
        <w:rPr>
          <w:rFonts w:ascii="Times New Roman" w:hAnsi="Times New Roman" w:cs="Times New Roman"/>
          <w:sz w:val="24"/>
          <w:szCs w:val="24"/>
        </w:rPr>
        <w:t>инсценированием</w:t>
      </w:r>
      <w:proofErr w:type="spellEnd"/>
      <w:r w:rsidRPr="000B0A36">
        <w:rPr>
          <w:rFonts w:ascii="Times New Roman" w:hAnsi="Times New Roman" w:cs="Times New Roman"/>
          <w:sz w:val="24"/>
          <w:szCs w:val="24"/>
        </w:rPr>
        <w:t xml:space="preserve"> немецких песен, сказок, созданием атмосферы творчества</w:t>
      </w:r>
      <w:r w:rsidR="009D6075" w:rsidRPr="000B0A36">
        <w:rPr>
          <w:rFonts w:ascii="Times New Roman" w:hAnsi="Times New Roman" w:cs="Times New Roman"/>
          <w:sz w:val="24"/>
          <w:szCs w:val="24"/>
        </w:rPr>
        <w:t xml:space="preserve"> </w:t>
      </w:r>
      <w:r w:rsidRPr="000B0A36">
        <w:rPr>
          <w:rFonts w:ascii="Times New Roman" w:hAnsi="Times New Roman" w:cs="Times New Roman"/>
          <w:sz w:val="24"/>
          <w:szCs w:val="24"/>
        </w:rPr>
        <w:t>и сотрудничества на занятиях.</w:t>
      </w:r>
      <w:r w:rsidR="009D6075"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B0A36" w:rsidRPr="000B0A36" w:rsidRDefault="00776E22" w:rsidP="000B0A3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Гармоничное использование в процессе реализации программы современных педагогических технологий, аудио - и видеокурсов, мультимедийных средств обучения </w:t>
      </w: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помогает процессу социализации личности, умению сотрудничать, способствует повышению мотивации изучения языка, учит работать с информацией.</w:t>
      </w:r>
    </w:p>
    <w:p w:rsidR="00072FB4" w:rsidRPr="00072FB4" w:rsidRDefault="00072FB4" w:rsidP="00072F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целесообразность программы:</w:t>
      </w:r>
    </w:p>
    <w:p w:rsidR="00072FB4" w:rsidRPr="00072FB4" w:rsidRDefault="00072FB4" w:rsidP="0007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освоения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немецкого</w:t>
      </w:r>
      <w:r w:rsidRPr="0007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языка, учащиеся знакомятся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F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основами иноязычной культуры, т.е. сообщение ребенку и освоение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FB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F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F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FB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FB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F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FB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лингвострановедческого, педагогического и психологического содержания.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являются </w:t>
      </w:r>
      <w:r w:rsidRPr="00072FB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устным подготовительным этапом обучения чтению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FB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 Раннее обучение иностранному </w:t>
      </w:r>
      <w:r w:rsidRPr="00072FB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языку в сочетании с изобразительной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F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 развивает ребенка всесторонне. У него улучшается память,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F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сообразительность, развивается наблюдательность, творческое мышление.</w:t>
      </w:r>
    </w:p>
    <w:p w:rsidR="00093C80" w:rsidRPr="00093C80" w:rsidRDefault="00093C80" w:rsidP="00093C8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C80">
        <w:rPr>
          <w:rFonts w:ascii="Times New Roman" w:hAnsi="Times New Roman" w:cs="Times New Roman"/>
          <w:b/>
          <w:sz w:val="24"/>
          <w:szCs w:val="24"/>
        </w:rPr>
        <w:t xml:space="preserve">Объем и срок освоения программы. </w:t>
      </w:r>
    </w:p>
    <w:p w:rsidR="006543C8" w:rsidRPr="00093C80" w:rsidRDefault="00776E22" w:rsidP="00093C8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3C8">
        <w:rPr>
          <w:rFonts w:ascii="Times New Roman" w:hAnsi="Times New Roman" w:cs="Times New Roman"/>
          <w:sz w:val="24"/>
          <w:szCs w:val="24"/>
        </w:rPr>
        <w:t>Программа внеурочной деятельности «</w:t>
      </w:r>
      <w:r w:rsidR="004D6A2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Глобус общения</w:t>
      </w:r>
      <w:r w:rsidRPr="006543C8">
        <w:rPr>
          <w:rFonts w:ascii="Times New Roman" w:hAnsi="Times New Roman" w:cs="Times New Roman"/>
          <w:sz w:val="24"/>
          <w:szCs w:val="24"/>
        </w:rPr>
        <w:t xml:space="preserve">» для </w:t>
      </w:r>
      <w:r w:rsidR="00072FB4">
        <w:rPr>
          <w:rFonts w:ascii="Times New Roman" w:hAnsi="Times New Roman" w:cs="Times New Roman"/>
          <w:sz w:val="24"/>
          <w:szCs w:val="24"/>
        </w:rPr>
        <w:t xml:space="preserve">3 </w:t>
      </w:r>
      <w:r w:rsidRPr="006543C8">
        <w:rPr>
          <w:rFonts w:ascii="Times New Roman" w:hAnsi="Times New Roman" w:cs="Times New Roman"/>
          <w:sz w:val="24"/>
          <w:szCs w:val="24"/>
        </w:rPr>
        <w:t xml:space="preserve">класса рассчитана на 1 час </w:t>
      </w:r>
      <w:r w:rsidRPr="00093C80">
        <w:rPr>
          <w:rFonts w:ascii="Times New Roman" w:hAnsi="Times New Roman" w:cs="Times New Roman"/>
          <w:sz w:val="24"/>
          <w:szCs w:val="24"/>
        </w:rPr>
        <w:t>в неделю, 3</w:t>
      </w:r>
      <w:r w:rsidR="008110EF">
        <w:rPr>
          <w:rFonts w:ascii="Times New Roman" w:hAnsi="Times New Roman" w:cs="Times New Roman"/>
          <w:sz w:val="24"/>
          <w:szCs w:val="24"/>
        </w:rPr>
        <w:t>5</w:t>
      </w:r>
      <w:r w:rsidRPr="00093C80">
        <w:rPr>
          <w:rFonts w:ascii="Times New Roman" w:hAnsi="Times New Roman" w:cs="Times New Roman"/>
          <w:sz w:val="24"/>
          <w:szCs w:val="24"/>
        </w:rPr>
        <w:t xml:space="preserve"> час</w:t>
      </w:r>
      <w:r w:rsidR="008110EF">
        <w:rPr>
          <w:rFonts w:ascii="Times New Roman" w:hAnsi="Times New Roman" w:cs="Times New Roman"/>
          <w:sz w:val="24"/>
          <w:szCs w:val="24"/>
        </w:rPr>
        <w:t>ов</w:t>
      </w:r>
      <w:bookmarkStart w:id="0" w:name="_GoBack"/>
      <w:bookmarkEnd w:id="0"/>
      <w:r w:rsidRPr="00093C80">
        <w:rPr>
          <w:rFonts w:ascii="Times New Roman" w:hAnsi="Times New Roman" w:cs="Times New Roman"/>
          <w:sz w:val="24"/>
          <w:szCs w:val="24"/>
        </w:rPr>
        <w:t xml:space="preserve"> в год. </w:t>
      </w:r>
    </w:p>
    <w:p w:rsidR="00093C80" w:rsidRDefault="009D6075" w:rsidP="00093C8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C80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="00093C80" w:rsidRPr="00093C80">
        <w:rPr>
          <w:rFonts w:ascii="Times New Roman" w:hAnsi="Times New Roman" w:cs="Times New Roman"/>
          <w:b/>
          <w:sz w:val="24"/>
          <w:szCs w:val="24"/>
        </w:rPr>
        <w:t>:</w:t>
      </w:r>
    </w:p>
    <w:p w:rsidR="009D6075" w:rsidRDefault="009D6075" w:rsidP="00093C8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C80">
        <w:rPr>
          <w:rFonts w:ascii="Times New Roman" w:hAnsi="Times New Roman" w:cs="Times New Roman"/>
          <w:b/>
          <w:bCs/>
          <w:sz w:val="24"/>
          <w:szCs w:val="24"/>
        </w:rPr>
        <w:t xml:space="preserve">Главные цели курса </w:t>
      </w:r>
      <w:r w:rsidRPr="00093C80">
        <w:rPr>
          <w:rFonts w:ascii="Times New Roman" w:hAnsi="Times New Roman" w:cs="Times New Roman"/>
          <w:sz w:val="24"/>
          <w:szCs w:val="24"/>
        </w:rPr>
        <w:t>соответствуют зафиксированным целям в Федеральном государственном образовательном стандарте общего образования по иностранному языку. Это формирование и развитие иноязычной коммуникативной компетенции учащихся в совокупности её составляющих: речевой, языковой, социокультурной, компенсаторной и учебно-познавательной. Особый акцент делается на личностном развитии и воспитании учащихся, развитии готовности к самообразованию, универсальных учебных действий, владении ключевыми компетенциями, а также развитии и воспитании потребности школьников пользоваться немецким языком как средством общения, познания, самореализации и социальной адаптации в развитии национального самосознания, стремлении к взаимопониманию между людьми разных культур и сообществ.</w:t>
      </w:r>
    </w:p>
    <w:p w:rsidR="00093C80" w:rsidRPr="00093C80" w:rsidRDefault="00093C80" w:rsidP="00093C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3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9D6075" w:rsidRPr="000B0A36" w:rsidRDefault="009D6075" w:rsidP="000B0A36">
      <w:pPr>
        <w:pStyle w:val="a5"/>
        <w:contextualSpacing/>
        <w:jc w:val="both"/>
      </w:pPr>
      <w:r w:rsidRPr="000B0A36">
        <w:rPr>
          <w:b/>
          <w:bCs/>
        </w:rPr>
        <w:t>Реализация цели предполагает решение следующих задач:</w:t>
      </w:r>
    </w:p>
    <w:p w:rsidR="009D6075" w:rsidRPr="000B0A36" w:rsidRDefault="009D6075" w:rsidP="000B0A36">
      <w:pPr>
        <w:pStyle w:val="a5"/>
        <w:contextualSpacing/>
        <w:jc w:val="both"/>
      </w:pPr>
      <w:r w:rsidRPr="000B0A36">
        <w:rPr>
          <w:b/>
          <w:bCs/>
        </w:rPr>
        <w:t>I.</w:t>
      </w:r>
      <w:r w:rsidRPr="000B0A36">
        <w:t xml:space="preserve"> </w:t>
      </w:r>
      <w:r w:rsidRPr="000B0A36">
        <w:rPr>
          <w:b/>
          <w:bCs/>
        </w:rPr>
        <w:t xml:space="preserve">Познавательный аспект. </w:t>
      </w:r>
    </w:p>
    <w:p w:rsidR="009D6075" w:rsidRPr="000B0A36" w:rsidRDefault="009D6075" w:rsidP="000B0A36">
      <w:pPr>
        <w:pStyle w:val="a5"/>
        <w:numPr>
          <w:ilvl w:val="0"/>
          <w:numId w:val="3"/>
        </w:numPr>
        <w:contextualSpacing/>
        <w:jc w:val="both"/>
      </w:pPr>
      <w:r w:rsidRPr="000B0A36">
        <w:t>познакомить детей с культурой стран изучаемого языка (музыка, история, театр, литература, традиции, праздники и т.д.);</w:t>
      </w:r>
    </w:p>
    <w:p w:rsidR="009D6075" w:rsidRPr="000B0A36" w:rsidRDefault="009D6075" w:rsidP="000B0A36">
      <w:pPr>
        <w:pStyle w:val="a5"/>
        <w:numPr>
          <w:ilvl w:val="0"/>
          <w:numId w:val="3"/>
        </w:numPr>
        <w:contextualSpacing/>
        <w:jc w:val="both"/>
      </w:pPr>
      <w:r w:rsidRPr="000B0A36">
        <w:t xml:space="preserve">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 </w:t>
      </w:r>
    </w:p>
    <w:p w:rsidR="009D6075" w:rsidRPr="000B0A36" w:rsidRDefault="009D6075" w:rsidP="000B0A36">
      <w:pPr>
        <w:pStyle w:val="a5"/>
        <w:numPr>
          <w:ilvl w:val="0"/>
          <w:numId w:val="3"/>
        </w:numPr>
        <w:contextualSpacing/>
        <w:jc w:val="both"/>
      </w:pPr>
      <w:r w:rsidRPr="000B0A36">
        <w:t xml:space="preserve">познакомить с менталитетом других народов в сравнении с родной культурой; </w:t>
      </w:r>
    </w:p>
    <w:p w:rsidR="009D6075" w:rsidRPr="000B0A36" w:rsidRDefault="009D6075" w:rsidP="000B0A36">
      <w:pPr>
        <w:pStyle w:val="a5"/>
        <w:numPr>
          <w:ilvl w:val="0"/>
          <w:numId w:val="3"/>
        </w:numPr>
        <w:contextualSpacing/>
        <w:jc w:val="both"/>
      </w:pPr>
      <w:r w:rsidRPr="000B0A36">
        <w:t>формировать универсальные лингвистические понятия, наблюдаемые в родном и иностранном языках;</w:t>
      </w:r>
    </w:p>
    <w:p w:rsidR="009D6075" w:rsidRPr="000B0A36" w:rsidRDefault="009D6075" w:rsidP="000B0A36">
      <w:pPr>
        <w:pStyle w:val="a5"/>
        <w:numPr>
          <w:ilvl w:val="0"/>
          <w:numId w:val="3"/>
        </w:numPr>
        <w:contextualSpacing/>
        <w:jc w:val="both"/>
      </w:pPr>
      <w:r w:rsidRPr="000B0A36">
        <w:t xml:space="preserve">способствовать удовлетворению личных познавательных интересов. </w:t>
      </w:r>
    </w:p>
    <w:p w:rsidR="009D6075" w:rsidRPr="000B0A36" w:rsidRDefault="009D6075" w:rsidP="000B0A36">
      <w:pPr>
        <w:pStyle w:val="a5"/>
        <w:contextualSpacing/>
        <w:jc w:val="both"/>
      </w:pPr>
      <w:r w:rsidRPr="000B0A36">
        <w:rPr>
          <w:b/>
          <w:bCs/>
        </w:rPr>
        <w:t xml:space="preserve">II. Развивающий аспект. </w:t>
      </w:r>
    </w:p>
    <w:p w:rsidR="009D6075" w:rsidRPr="000B0A36" w:rsidRDefault="009D6075" w:rsidP="000B0A36">
      <w:pPr>
        <w:pStyle w:val="a5"/>
        <w:numPr>
          <w:ilvl w:val="0"/>
          <w:numId w:val="4"/>
        </w:numPr>
        <w:contextualSpacing/>
        <w:jc w:val="both"/>
      </w:pPr>
      <w:r w:rsidRPr="000B0A36">
        <w:t>развивать мотивацию к дальнейшему овладению немецким языком и культурой</w:t>
      </w:r>
    </w:p>
    <w:p w:rsidR="009D6075" w:rsidRPr="000B0A36" w:rsidRDefault="009D6075" w:rsidP="000B0A36">
      <w:pPr>
        <w:pStyle w:val="a5"/>
        <w:numPr>
          <w:ilvl w:val="0"/>
          <w:numId w:val="4"/>
        </w:numPr>
        <w:contextualSpacing/>
        <w:jc w:val="both"/>
      </w:pPr>
      <w:r w:rsidRPr="000B0A36">
        <w:t xml:space="preserve">развивать учебные умения и формировать у учащихся рациональные приемы овладения иностранным языком; </w:t>
      </w:r>
    </w:p>
    <w:p w:rsidR="009D6075" w:rsidRPr="000B0A36" w:rsidRDefault="009D6075" w:rsidP="000B0A36">
      <w:pPr>
        <w:pStyle w:val="a5"/>
        <w:numPr>
          <w:ilvl w:val="0"/>
          <w:numId w:val="4"/>
        </w:numPr>
        <w:contextualSpacing/>
        <w:jc w:val="both"/>
      </w:pPr>
      <w:r w:rsidRPr="000B0A36"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:rsidR="009D6075" w:rsidRPr="000B0A36" w:rsidRDefault="009D6075" w:rsidP="000B0A36">
      <w:pPr>
        <w:pStyle w:val="a5"/>
        <w:numPr>
          <w:ilvl w:val="0"/>
          <w:numId w:val="4"/>
        </w:numPr>
        <w:contextualSpacing/>
        <w:jc w:val="both"/>
      </w:pPr>
      <w:r w:rsidRPr="000B0A36">
        <w:t>формировать у детей готовность к общению на иностранном языке;</w:t>
      </w:r>
    </w:p>
    <w:p w:rsidR="009D6075" w:rsidRPr="000B0A36" w:rsidRDefault="009D6075" w:rsidP="000B0A36">
      <w:pPr>
        <w:pStyle w:val="a5"/>
        <w:numPr>
          <w:ilvl w:val="0"/>
          <w:numId w:val="4"/>
        </w:numPr>
        <w:contextualSpacing/>
        <w:jc w:val="both"/>
      </w:pPr>
      <w:r w:rsidRPr="000B0A36">
        <w:t>развивать технику речи, артикуляцию, интонации.</w:t>
      </w:r>
    </w:p>
    <w:p w:rsidR="009D6075" w:rsidRPr="000B0A36" w:rsidRDefault="009D6075" w:rsidP="000B0A36">
      <w:pPr>
        <w:pStyle w:val="a5"/>
        <w:numPr>
          <w:ilvl w:val="0"/>
          <w:numId w:val="4"/>
        </w:numPr>
        <w:contextualSpacing/>
        <w:jc w:val="both"/>
      </w:pPr>
      <w:r w:rsidRPr="000B0A36">
        <w:t>развивать двигательные способности детей через драматизацию.</w:t>
      </w:r>
    </w:p>
    <w:p w:rsidR="009D6075" w:rsidRPr="000B0A36" w:rsidRDefault="009D6075" w:rsidP="000B0A36">
      <w:pPr>
        <w:pStyle w:val="a5"/>
        <w:numPr>
          <w:ilvl w:val="0"/>
          <w:numId w:val="4"/>
        </w:numPr>
        <w:contextualSpacing/>
        <w:jc w:val="both"/>
      </w:pPr>
      <w:r w:rsidRPr="000B0A36">
        <w:t xml:space="preserve">познакомить с основами актерского мастерства и научить держаться на сцене. </w:t>
      </w:r>
    </w:p>
    <w:p w:rsidR="009D6075" w:rsidRPr="000B0A36" w:rsidRDefault="009D6075" w:rsidP="000B0A36">
      <w:pPr>
        <w:pStyle w:val="a5"/>
        <w:contextualSpacing/>
        <w:jc w:val="both"/>
      </w:pPr>
      <w:r w:rsidRPr="000B0A36">
        <w:rPr>
          <w:b/>
          <w:bCs/>
        </w:rPr>
        <w:t>III</w:t>
      </w:r>
      <w:r w:rsidRPr="000B0A36">
        <w:t xml:space="preserve">. </w:t>
      </w:r>
      <w:r w:rsidRPr="000B0A36">
        <w:rPr>
          <w:b/>
          <w:bCs/>
        </w:rPr>
        <w:t>Воспитательный аспект</w:t>
      </w:r>
      <w:r w:rsidRPr="000B0A36">
        <w:t xml:space="preserve">. </w:t>
      </w:r>
    </w:p>
    <w:p w:rsidR="009D6075" w:rsidRPr="000B0A36" w:rsidRDefault="009D6075" w:rsidP="000B0A36">
      <w:pPr>
        <w:pStyle w:val="a5"/>
        <w:numPr>
          <w:ilvl w:val="0"/>
          <w:numId w:val="5"/>
        </w:numPr>
        <w:contextualSpacing/>
        <w:jc w:val="both"/>
      </w:pPr>
      <w:r w:rsidRPr="000B0A36">
        <w:t xml:space="preserve">способствовать воспитанию толерантности и уважения к другой культуре; приобщать к общечеловеческим ценностям; </w:t>
      </w:r>
    </w:p>
    <w:p w:rsidR="009D6075" w:rsidRPr="000B0A36" w:rsidRDefault="009D6075" w:rsidP="000B0A36">
      <w:pPr>
        <w:pStyle w:val="a5"/>
        <w:numPr>
          <w:ilvl w:val="0"/>
          <w:numId w:val="5"/>
        </w:numPr>
        <w:contextualSpacing/>
        <w:jc w:val="both"/>
      </w:pPr>
      <w:r w:rsidRPr="000B0A36">
        <w:t xml:space="preserve"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 </w:t>
      </w:r>
    </w:p>
    <w:p w:rsidR="009D6075" w:rsidRPr="000B0A36" w:rsidRDefault="009D6075" w:rsidP="000B0A36">
      <w:pPr>
        <w:pStyle w:val="a5"/>
        <w:numPr>
          <w:ilvl w:val="0"/>
          <w:numId w:val="5"/>
        </w:numPr>
        <w:contextualSpacing/>
        <w:jc w:val="both"/>
      </w:pPr>
      <w:r w:rsidRPr="000B0A36">
        <w:lastRenderedPageBreak/>
        <w:t>обеспечить связь школы с семьей через вовлечение родителей в процесс подготовки постановок.</w:t>
      </w:r>
    </w:p>
    <w:p w:rsidR="009D6075" w:rsidRPr="000B0A36" w:rsidRDefault="009D6075" w:rsidP="000B0A36">
      <w:pPr>
        <w:pStyle w:val="a5"/>
        <w:numPr>
          <w:ilvl w:val="0"/>
          <w:numId w:val="5"/>
        </w:numPr>
        <w:contextualSpacing/>
        <w:jc w:val="both"/>
      </w:pPr>
      <w:r w:rsidRPr="000B0A36">
        <w:t>прививать навыки самостоятельной работы по дальнейшему овладению иностранным языком и культурой.</w:t>
      </w:r>
    </w:p>
    <w:p w:rsidR="00FD53F7" w:rsidRPr="000B0A36" w:rsidRDefault="009D6075" w:rsidP="000B0A36">
      <w:pPr>
        <w:pStyle w:val="a5"/>
        <w:contextualSpacing/>
        <w:jc w:val="both"/>
      </w:pPr>
      <w:r w:rsidRPr="000B0A36">
        <w:rPr>
          <w:b/>
        </w:rPr>
        <w:t>Адресат программы:</w:t>
      </w:r>
      <w:r w:rsidRPr="000B0A36">
        <w:t xml:space="preserve"> Программа адресована </w:t>
      </w:r>
      <w:r w:rsidR="00FD53F7" w:rsidRPr="000B0A36">
        <w:t xml:space="preserve">для учащихся </w:t>
      </w:r>
      <w:r w:rsidR="00093C80">
        <w:t>3</w:t>
      </w:r>
      <w:r w:rsidR="00FD53F7" w:rsidRPr="000B0A36">
        <w:t xml:space="preserve"> классов</w:t>
      </w:r>
      <w:r w:rsidRPr="000B0A36">
        <w:t xml:space="preserve"> от </w:t>
      </w:r>
      <w:r w:rsidR="00093C80">
        <w:t>8</w:t>
      </w:r>
      <w:r w:rsidRPr="000B0A36">
        <w:t xml:space="preserve"> до </w:t>
      </w:r>
      <w:r w:rsidR="00093C80">
        <w:t>10</w:t>
      </w:r>
      <w:r w:rsidRPr="000B0A36">
        <w:t xml:space="preserve"> лет, в том числе </w:t>
      </w:r>
      <w:proofErr w:type="gramStart"/>
      <w:r w:rsidRPr="000B0A36">
        <w:t>находящимся</w:t>
      </w:r>
      <w:proofErr w:type="gramEnd"/>
      <w:r w:rsidRPr="000B0A36">
        <w:t xml:space="preserve"> в трудной жизненной ситуации. Для обучения принимаются все желающие (не имеющие медицинских противопоказаний).</w:t>
      </w:r>
    </w:p>
    <w:p w:rsidR="009D6075" w:rsidRPr="000B0A36" w:rsidRDefault="009D6075" w:rsidP="000B0A36">
      <w:pPr>
        <w:pStyle w:val="a5"/>
        <w:contextualSpacing/>
        <w:jc w:val="both"/>
      </w:pPr>
      <w:r w:rsidRPr="000B0A36">
        <w:t>Известно, что учащиеся данного возраста характеризуются большей восприимчивостью к изучению иностранного языка, т.к. их речевая способность еще находится в стадии интенсивного развития, их речевые механизмы подвижны, легче «подстраиваются « к иностранному языку, чем в более позднем возрасте. Программа составлена с учетом особенностей психофизического развития детей младшего школьного возраста, а именно:</w:t>
      </w:r>
    </w:p>
    <w:p w:rsidR="009D6075" w:rsidRPr="000B0A36" w:rsidRDefault="009D6075" w:rsidP="000B0A36">
      <w:pPr>
        <w:pStyle w:val="a5"/>
        <w:numPr>
          <w:ilvl w:val="0"/>
          <w:numId w:val="6"/>
        </w:numPr>
        <w:contextualSpacing/>
        <w:jc w:val="both"/>
      </w:pPr>
      <w:r w:rsidRPr="000B0A36">
        <w:t>Склонность к игровой деятельности и отсутствие психологического барьера в ситуациях</w:t>
      </w:r>
      <w:proofErr w:type="gramStart"/>
      <w:r w:rsidRPr="000B0A36">
        <w:t xml:space="preserve"> ,</w:t>
      </w:r>
      <w:proofErr w:type="gramEnd"/>
      <w:r w:rsidRPr="000B0A36">
        <w:t xml:space="preserve"> требующих психологических речевого взаимодействия и речевого перевоплощения;</w:t>
      </w:r>
    </w:p>
    <w:p w:rsidR="009D6075" w:rsidRPr="000B0A36" w:rsidRDefault="009D6075" w:rsidP="000B0A36">
      <w:pPr>
        <w:pStyle w:val="a5"/>
        <w:numPr>
          <w:ilvl w:val="0"/>
          <w:numId w:val="6"/>
        </w:numPr>
        <w:contextualSpacing/>
        <w:jc w:val="both"/>
      </w:pPr>
      <w:r w:rsidRPr="000B0A36">
        <w:t>Недостаточное развитие произвольного внимания и логической памяти, что делает необходимым больше опираться на непроизвольное внимание и эмоционально - образную память;</w:t>
      </w:r>
    </w:p>
    <w:p w:rsidR="009D6075" w:rsidRPr="000B0A36" w:rsidRDefault="009D6075" w:rsidP="000B0A36">
      <w:pPr>
        <w:pStyle w:val="a5"/>
        <w:numPr>
          <w:ilvl w:val="0"/>
          <w:numId w:val="6"/>
        </w:numPr>
        <w:contextualSpacing/>
        <w:jc w:val="both"/>
      </w:pPr>
      <w:r w:rsidRPr="000B0A36">
        <w:t>Быстрая утомляемость (поэтому важно переключать детей с одного вида деятельности на другой, использовать двигательную активность)</w:t>
      </w:r>
    </w:p>
    <w:p w:rsidR="009D6075" w:rsidRPr="000B0A36" w:rsidRDefault="00FD53F7" w:rsidP="004F40AC">
      <w:pPr>
        <w:pStyle w:val="a5"/>
        <w:contextualSpacing/>
        <w:rPr>
          <w:b/>
        </w:rPr>
      </w:pPr>
      <w:r w:rsidRPr="000B0A36">
        <w:rPr>
          <w:b/>
        </w:rPr>
        <w:t>Формы организации деятельности</w:t>
      </w:r>
    </w:p>
    <w:p w:rsidR="00FD53F7" w:rsidRPr="000B0A36" w:rsidRDefault="00FD53F7" w:rsidP="000B0A36">
      <w:pPr>
        <w:pStyle w:val="a5"/>
        <w:contextualSpacing/>
        <w:jc w:val="both"/>
      </w:pPr>
      <w:r w:rsidRPr="000B0A36">
        <w:t>Занятия проводятся в игровой форме с использованием наглядности (игрушек, кукольного театра, картинок). Программа включает в себя занятия по направлению « проектная деятельность», творческая мастерская, практическая работа, музыкальное занятие, экскурсия (заочная).</w:t>
      </w:r>
    </w:p>
    <w:p w:rsidR="00FD53F7" w:rsidRPr="000B0A36" w:rsidRDefault="00FD53F7" w:rsidP="000B0A36">
      <w:pPr>
        <w:pStyle w:val="a5"/>
        <w:contextualSpacing/>
        <w:jc w:val="both"/>
      </w:pPr>
      <w:r w:rsidRPr="000B0A36">
        <w:rPr>
          <w:b/>
          <w:bCs/>
        </w:rPr>
        <w:t>Основные приемы:</w:t>
      </w:r>
    </w:p>
    <w:p w:rsidR="00FD53F7" w:rsidRPr="000B0A36" w:rsidRDefault="00FD53F7" w:rsidP="000B0A36">
      <w:pPr>
        <w:pStyle w:val="a5"/>
        <w:contextualSpacing/>
        <w:jc w:val="both"/>
      </w:pPr>
      <w:r w:rsidRPr="000B0A36">
        <w:t>А) имитация;</w:t>
      </w:r>
    </w:p>
    <w:p w:rsidR="00FD53F7" w:rsidRPr="000B0A36" w:rsidRDefault="00FD53F7" w:rsidP="000B0A36">
      <w:pPr>
        <w:pStyle w:val="a5"/>
        <w:contextualSpacing/>
        <w:jc w:val="both"/>
      </w:pPr>
      <w:r w:rsidRPr="000B0A36">
        <w:t>Б) создание образов: визуальных, музыкальных, пластических. Как следствие доминирование невербальных средств обучения на занятиях (картинок, образов, музыки, танцев).</w:t>
      </w:r>
    </w:p>
    <w:p w:rsidR="00FD53F7" w:rsidRPr="000B0A36" w:rsidRDefault="00FD53F7" w:rsidP="000B0A36">
      <w:pPr>
        <w:pStyle w:val="a5"/>
        <w:contextualSpacing/>
        <w:jc w:val="both"/>
      </w:pPr>
      <w:r w:rsidRPr="000B0A36">
        <w:t>В) использование учебных игр;</w:t>
      </w:r>
    </w:p>
    <w:p w:rsidR="00FD53F7" w:rsidRPr="000B0A36" w:rsidRDefault="00FD53F7" w:rsidP="000B0A36">
      <w:pPr>
        <w:pStyle w:val="a5"/>
        <w:contextualSpacing/>
        <w:jc w:val="both"/>
      </w:pPr>
      <w:r w:rsidRPr="000B0A36">
        <w:t>Г) загадки;</w:t>
      </w:r>
    </w:p>
    <w:p w:rsidR="00FD53F7" w:rsidRPr="000B0A36" w:rsidRDefault="00FD53F7" w:rsidP="000B0A36">
      <w:pPr>
        <w:pStyle w:val="a5"/>
        <w:contextualSpacing/>
        <w:jc w:val="both"/>
      </w:pPr>
      <w:r w:rsidRPr="000B0A36">
        <w:t>Д) викторины;</w:t>
      </w:r>
    </w:p>
    <w:p w:rsidR="00FD53F7" w:rsidRPr="000B0A36" w:rsidRDefault="00FD53F7" w:rsidP="000B0A36">
      <w:pPr>
        <w:pStyle w:val="a5"/>
        <w:contextualSpacing/>
        <w:jc w:val="both"/>
      </w:pPr>
      <w:r w:rsidRPr="000B0A36">
        <w:t>Е) заочные путешествия;</w:t>
      </w:r>
    </w:p>
    <w:p w:rsidR="00FD53F7" w:rsidRPr="000B0A36" w:rsidRDefault="00FD53F7" w:rsidP="000B0A36">
      <w:pPr>
        <w:pStyle w:val="a5"/>
        <w:contextualSpacing/>
        <w:jc w:val="both"/>
      </w:pPr>
      <w:r w:rsidRPr="000B0A36">
        <w:t>Ж) драматизация мини-спектаклей, что способствует устранению психологического барьера у детей, повышение самооценки, значимости, что предполагает методика успеха;</w:t>
      </w:r>
    </w:p>
    <w:p w:rsidR="003A0891" w:rsidRPr="000B0A36" w:rsidRDefault="00FD53F7" w:rsidP="004F40AC">
      <w:pPr>
        <w:pStyle w:val="a5"/>
        <w:contextualSpacing/>
        <w:rPr>
          <w:b/>
        </w:rPr>
      </w:pPr>
      <w:r w:rsidRPr="000B0A36">
        <w:rPr>
          <w:b/>
        </w:rPr>
        <w:t>Формы подведения итогов реализации программы</w:t>
      </w:r>
    </w:p>
    <w:p w:rsidR="00027FF5" w:rsidRPr="000B0A36" w:rsidRDefault="00027FF5" w:rsidP="000B0A36">
      <w:pPr>
        <w:pStyle w:val="a5"/>
        <w:numPr>
          <w:ilvl w:val="0"/>
          <w:numId w:val="12"/>
        </w:numPr>
        <w:contextualSpacing/>
      </w:pPr>
      <w:r w:rsidRPr="000B0A36">
        <w:t>выставки творческих работ;</w:t>
      </w:r>
    </w:p>
    <w:p w:rsidR="00027FF5" w:rsidRPr="000B0A36" w:rsidRDefault="00027FF5" w:rsidP="000B0A36">
      <w:pPr>
        <w:pStyle w:val="a5"/>
        <w:numPr>
          <w:ilvl w:val="0"/>
          <w:numId w:val="12"/>
        </w:numPr>
        <w:contextualSpacing/>
      </w:pPr>
      <w:r w:rsidRPr="000B0A36">
        <w:t>соревнования;</w:t>
      </w:r>
    </w:p>
    <w:p w:rsidR="00027FF5" w:rsidRPr="000B0A36" w:rsidRDefault="00027FF5" w:rsidP="000B0A36">
      <w:pPr>
        <w:pStyle w:val="a5"/>
        <w:numPr>
          <w:ilvl w:val="0"/>
          <w:numId w:val="12"/>
        </w:numPr>
        <w:contextualSpacing/>
      </w:pPr>
      <w:r w:rsidRPr="000B0A36">
        <w:t>проведение игр;</w:t>
      </w:r>
    </w:p>
    <w:p w:rsidR="00027FF5" w:rsidRPr="000B0A36" w:rsidRDefault="00027FF5" w:rsidP="000B0A36">
      <w:pPr>
        <w:pStyle w:val="a5"/>
        <w:numPr>
          <w:ilvl w:val="0"/>
          <w:numId w:val="12"/>
        </w:numPr>
        <w:contextualSpacing/>
      </w:pPr>
      <w:r w:rsidRPr="000B0A36">
        <w:t>проведения конкурсов чтецов;</w:t>
      </w:r>
    </w:p>
    <w:p w:rsidR="00027FF5" w:rsidRPr="000B0A36" w:rsidRDefault="00027FF5" w:rsidP="000B0A36">
      <w:pPr>
        <w:pStyle w:val="a5"/>
        <w:numPr>
          <w:ilvl w:val="0"/>
          <w:numId w:val="12"/>
        </w:numPr>
        <w:contextualSpacing/>
      </w:pPr>
      <w:proofErr w:type="spellStart"/>
      <w:r w:rsidRPr="000B0A36">
        <w:t>пропевание</w:t>
      </w:r>
      <w:proofErr w:type="spellEnd"/>
      <w:r w:rsidRPr="000B0A36">
        <w:t xml:space="preserve"> детских песенок;</w:t>
      </w:r>
    </w:p>
    <w:p w:rsidR="00027FF5" w:rsidRPr="000B0A36" w:rsidRDefault="00027FF5" w:rsidP="000B0A36">
      <w:pPr>
        <w:pStyle w:val="a5"/>
        <w:numPr>
          <w:ilvl w:val="0"/>
          <w:numId w:val="12"/>
        </w:numPr>
        <w:contextualSpacing/>
      </w:pPr>
      <w:r w:rsidRPr="000B0A36">
        <w:t>разгадывание магических квадратов, кроссвордов;</w:t>
      </w:r>
    </w:p>
    <w:p w:rsidR="00027FF5" w:rsidRPr="000B0A36" w:rsidRDefault="00027FF5" w:rsidP="000B0A36">
      <w:pPr>
        <w:pStyle w:val="a5"/>
        <w:numPr>
          <w:ilvl w:val="0"/>
          <w:numId w:val="12"/>
        </w:numPr>
        <w:contextualSpacing/>
      </w:pPr>
      <w:r w:rsidRPr="000B0A36">
        <w:t>составление диалогов.</w:t>
      </w:r>
    </w:p>
    <w:p w:rsidR="00FD53F7" w:rsidRPr="000B0A36" w:rsidRDefault="00FD53F7" w:rsidP="004F40AC">
      <w:pPr>
        <w:pStyle w:val="a5"/>
        <w:contextualSpacing/>
        <w:rPr>
          <w:b/>
        </w:rPr>
      </w:pPr>
      <w:r w:rsidRPr="000B0A36">
        <w:rPr>
          <w:b/>
        </w:rPr>
        <w:t>Результат освоения программы</w:t>
      </w:r>
    </w:p>
    <w:p w:rsidR="00C757B0" w:rsidRPr="000B0A36" w:rsidRDefault="00FD53F7" w:rsidP="000B0A36">
      <w:pPr>
        <w:pStyle w:val="a5"/>
        <w:contextualSpacing/>
        <w:jc w:val="both"/>
      </w:pPr>
      <w:r w:rsidRPr="000B0A36">
        <w:t xml:space="preserve">По результатам освоения программы учащиеся </w:t>
      </w:r>
      <w:r w:rsidR="00C757B0" w:rsidRPr="000B0A36">
        <w:t>будут знать и уметь:</w:t>
      </w:r>
    </w:p>
    <w:p w:rsidR="00C757B0" w:rsidRPr="000B0A36" w:rsidRDefault="00C757B0" w:rsidP="000B0A36">
      <w:pPr>
        <w:pStyle w:val="a5"/>
        <w:numPr>
          <w:ilvl w:val="0"/>
          <w:numId w:val="18"/>
        </w:numPr>
        <w:shd w:val="clear" w:color="auto" w:fill="FFFFFF"/>
        <w:contextualSpacing/>
        <w:jc w:val="both"/>
      </w:pPr>
      <w:r w:rsidRPr="000B0A36">
        <w:t>знать детские песни и рифмовки на немецком языке;</w:t>
      </w:r>
    </w:p>
    <w:p w:rsidR="00C757B0" w:rsidRPr="000B0A36" w:rsidRDefault="00C757B0" w:rsidP="000B0A36">
      <w:pPr>
        <w:pStyle w:val="a5"/>
        <w:numPr>
          <w:ilvl w:val="0"/>
          <w:numId w:val="18"/>
        </w:numPr>
        <w:shd w:val="clear" w:color="auto" w:fill="FFFFFF"/>
        <w:contextualSpacing/>
        <w:jc w:val="both"/>
      </w:pPr>
      <w:r w:rsidRPr="000B0A36">
        <w:t xml:space="preserve">знать немецкий алфавит и уметь пользоваться </w:t>
      </w:r>
      <w:proofErr w:type="spellStart"/>
      <w:r w:rsidRPr="000B0A36">
        <w:t>немецко</w:t>
      </w:r>
      <w:proofErr w:type="spellEnd"/>
      <w:r w:rsidRPr="000B0A36">
        <w:t xml:space="preserve"> – русским словарём (в том числе и в сети Интернет);</w:t>
      </w:r>
    </w:p>
    <w:p w:rsidR="00C757B0" w:rsidRPr="000B0A36" w:rsidRDefault="00C757B0" w:rsidP="000B0A36">
      <w:pPr>
        <w:pStyle w:val="a5"/>
        <w:numPr>
          <w:ilvl w:val="0"/>
          <w:numId w:val="18"/>
        </w:numPr>
        <w:shd w:val="clear" w:color="auto" w:fill="FFFFFF"/>
        <w:contextualSpacing/>
        <w:jc w:val="both"/>
      </w:pPr>
      <w:r w:rsidRPr="000B0A36">
        <w:t>уметь читать на немецком языке;</w:t>
      </w:r>
    </w:p>
    <w:p w:rsidR="00C757B0" w:rsidRPr="000B0A36" w:rsidRDefault="00C757B0" w:rsidP="000B0A36">
      <w:pPr>
        <w:pStyle w:val="a5"/>
        <w:numPr>
          <w:ilvl w:val="0"/>
          <w:numId w:val="18"/>
        </w:numPr>
        <w:shd w:val="clear" w:color="auto" w:fill="FFFFFF"/>
        <w:contextualSpacing/>
        <w:jc w:val="both"/>
      </w:pPr>
      <w:r w:rsidRPr="000B0A36">
        <w:t>уметь отвечать на вопросы;</w:t>
      </w:r>
    </w:p>
    <w:p w:rsidR="00C757B0" w:rsidRPr="000B0A36" w:rsidRDefault="00C757B0" w:rsidP="000B0A36">
      <w:pPr>
        <w:pStyle w:val="a5"/>
        <w:numPr>
          <w:ilvl w:val="0"/>
          <w:numId w:val="18"/>
        </w:numPr>
        <w:shd w:val="clear" w:color="auto" w:fill="FFFFFF"/>
        <w:contextualSpacing/>
        <w:jc w:val="both"/>
      </w:pPr>
      <w:r w:rsidRPr="000B0A36">
        <w:t>уметь вести диалог по образцу;</w:t>
      </w:r>
    </w:p>
    <w:p w:rsidR="00C757B0" w:rsidRPr="000B0A36" w:rsidRDefault="00C757B0" w:rsidP="000B0A36">
      <w:pPr>
        <w:pStyle w:val="a5"/>
        <w:numPr>
          <w:ilvl w:val="0"/>
          <w:numId w:val="18"/>
        </w:numPr>
        <w:shd w:val="clear" w:color="auto" w:fill="FFFFFF"/>
        <w:contextualSpacing/>
        <w:jc w:val="both"/>
      </w:pPr>
      <w:r w:rsidRPr="000B0A36">
        <w:t>понимать на слух элементарные фразы;</w:t>
      </w:r>
    </w:p>
    <w:p w:rsidR="00C757B0" w:rsidRPr="000B0A36" w:rsidRDefault="00C757B0" w:rsidP="000B0A36">
      <w:pPr>
        <w:pStyle w:val="a5"/>
        <w:numPr>
          <w:ilvl w:val="0"/>
          <w:numId w:val="18"/>
        </w:numPr>
        <w:shd w:val="clear" w:color="auto" w:fill="FFFFFF"/>
        <w:contextualSpacing/>
        <w:jc w:val="both"/>
      </w:pPr>
      <w:r w:rsidRPr="000B0A36">
        <w:t>уметь составить рассказ о себе и своей семье.</w:t>
      </w:r>
    </w:p>
    <w:p w:rsidR="00FD53F7" w:rsidRPr="000B0A36" w:rsidRDefault="00C757B0" w:rsidP="006C15CB">
      <w:pPr>
        <w:pStyle w:val="a5"/>
        <w:numPr>
          <w:ilvl w:val="0"/>
          <w:numId w:val="18"/>
        </w:numPr>
        <w:shd w:val="clear" w:color="auto" w:fill="FFFFFF"/>
        <w:contextualSpacing/>
        <w:jc w:val="both"/>
      </w:pPr>
      <w:r w:rsidRPr="000B0A36">
        <w:lastRenderedPageBreak/>
        <w:t>воспринимать короткие высказывания на слух в рамках изучаемой тематики;</w:t>
      </w:r>
    </w:p>
    <w:p w:rsidR="00FD53F7" w:rsidRPr="000B0A36" w:rsidRDefault="00FD53F7" w:rsidP="000B0A36">
      <w:pPr>
        <w:pStyle w:val="a5"/>
        <w:ind w:firstLine="708"/>
        <w:contextualSpacing/>
        <w:jc w:val="center"/>
        <w:rPr>
          <w:b/>
        </w:rPr>
      </w:pPr>
      <w:r w:rsidRPr="000B0A36">
        <w:rPr>
          <w:b/>
        </w:rPr>
        <w:t>Содержание программы</w:t>
      </w:r>
    </w:p>
    <w:p w:rsidR="00FD53F7" w:rsidRPr="000B0A36" w:rsidRDefault="00FD53F7" w:rsidP="000B0A36">
      <w:pPr>
        <w:pStyle w:val="a5"/>
        <w:contextualSpacing/>
        <w:jc w:val="center"/>
        <w:rPr>
          <w:b/>
        </w:rPr>
      </w:pPr>
      <w:r w:rsidRPr="000B0A36">
        <w:rPr>
          <w:b/>
        </w:rPr>
        <w:t>Учебный план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2493"/>
        <w:gridCol w:w="1077"/>
        <w:gridCol w:w="1046"/>
        <w:gridCol w:w="67"/>
        <w:gridCol w:w="1409"/>
        <w:gridCol w:w="2944"/>
      </w:tblGrid>
      <w:tr w:rsidR="00FD53F7" w:rsidRPr="000B0A36" w:rsidTr="00AA48C3">
        <w:tc>
          <w:tcPr>
            <w:tcW w:w="812" w:type="dxa"/>
            <w:vMerge w:val="restart"/>
          </w:tcPr>
          <w:p w:rsidR="00FD53F7" w:rsidRPr="000B0A36" w:rsidRDefault="00FD53F7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3" w:type="dxa"/>
            <w:vMerge w:val="restart"/>
          </w:tcPr>
          <w:p w:rsidR="00FD53F7" w:rsidRPr="000B0A36" w:rsidRDefault="00FD53F7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3806" w:type="dxa"/>
            <w:gridSpan w:val="4"/>
          </w:tcPr>
          <w:p w:rsidR="00FD53F7" w:rsidRPr="000B0A36" w:rsidRDefault="00FD53F7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04" w:type="dxa"/>
            <w:vMerge w:val="restart"/>
          </w:tcPr>
          <w:p w:rsidR="00FD53F7" w:rsidRPr="000B0A36" w:rsidRDefault="00FD53F7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Формы аттестации контроля</w:t>
            </w:r>
          </w:p>
        </w:tc>
      </w:tr>
      <w:tr w:rsidR="00FD53F7" w:rsidRPr="000B0A36" w:rsidTr="00AA48C3">
        <w:tc>
          <w:tcPr>
            <w:tcW w:w="812" w:type="dxa"/>
            <w:vMerge/>
          </w:tcPr>
          <w:p w:rsidR="00FD53F7" w:rsidRPr="000B0A36" w:rsidRDefault="00FD53F7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vMerge/>
          </w:tcPr>
          <w:p w:rsidR="00FD53F7" w:rsidRPr="000B0A36" w:rsidRDefault="00FD53F7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FD53F7" w:rsidRPr="000B0A36" w:rsidRDefault="00FD53F7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3" w:type="dxa"/>
            <w:gridSpan w:val="2"/>
          </w:tcPr>
          <w:p w:rsidR="00FD53F7" w:rsidRPr="000B0A36" w:rsidRDefault="00FD53F7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42" w:type="dxa"/>
          </w:tcPr>
          <w:p w:rsidR="00FD53F7" w:rsidRPr="000B0A36" w:rsidRDefault="00FD53F7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404" w:type="dxa"/>
            <w:vMerge/>
          </w:tcPr>
          <w:p w:rsidR="00FD53F7" w:rsidRPr="000B0A36" w:rsidRDefault="00FD53F7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FD53F7" w:rsidRPr="000B0A36" w:rsidTr="00027FF5">
        <w:tc>
          <w:tcPr>
            <w:tcW w:w="812" w:type="dxa"/>
          </w:tcPr>
          <w:p w:rsidR="00FD53F7" w:rsidRPr="000B0A36" w:rsidRDefault="00FD53F7" w:rsidP="000B0A36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3" w:type="dxa"/>
          </w:tcPr>
          <w:p w:rsidR="00FD53F7" w:rsidRPr="000B0A36" w:rsidRDefault="00FD53F7" w:rsidP="000B0A3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A36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</w:t>
            </w:r>
            <w:r w:rsidR="00BF78E8" w:rsidRPr="000B0A3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91" w:type="dxa"/>
          </w:tcPr>
          <w:p w:rsidR="00FD53F7" w:rsidRPr="000B0A36" w:rsidRDefault="00FD53F7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</w:tcPr>
          <w:p w:rsidR="00FD53F7" w:rsidRPr="000B0A36" w:rsidRDefault="00FD53F7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9" w:type="dxa"/>
            <w:gridSpan w:val="2"/>
          </w:tcPr>
          <w:p w:rsidR="00FD53F7" w:rsidRPr="000B0A36" w:rsidRDefault="00FD53F7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04" w:type="dxa"/>
          </w:tcPr>
          <w:p w:rsidR="00FD53F7" w:rsidRPr="000B0A36" w:rsidRDefault="00FD53F7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Диалог</w:t>
            </w:r>
          </w:p>
        </w:tc>
      </w:tr>
      <w:tr w:rsidR="00C757B0" w:rsidRPr="000B0A36" w:rsidTr="00027FF5">
        <w:tc>
          <w:tcPr>
            <w:tcW w:w="812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3" w:type="dxa"/>
          </w:tcPr>
          <w:p w:rsidR="00C757B0" w:rsidRPr="000B0A36" w:rsidRDefault="00C757B0" w:rsidP="000B0A3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изучаемого языка</w:t>
            </w:r>
            <w:r w:rsidR="00BF78E8" w:rsidRPr="000B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1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9" w:type="dxa"/>
            <w:gridSpan w:val="2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04" w:type="dxa"/>
          </w:tcPr>
          <w:p w:rsidR="00C757B0" w:rsidRPr="000B0A36" w:rsidRDefault="00BF78E8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 с достопримечательностями Берлина.</w:t>
            </w:r>
          </w:p>
        </w:tc>
      </w:tr>
      <w:tr w:rsidR="00C757B0" w:rsidRPr="000B0A36" w:rsidTr="00027FF5">
        <w:tc>
          <w:tcPr>
            <w:tcW w:w="812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3" w:type="dxa"/>
          </w:tcPr>
          <w:p w:rsidR="00C757B0" w:rsidRPr="000B0A36" w:rsidRDefault="00C757B0" w:rsidP="000B0A3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АВС</w:t>
            </w:r>
            <w:r w:rsidR="00BF78E8" w:rsidRPr="000B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1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9" w:type="dxa"/>
            <w:gridSpan w:val="2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04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hAnsi="Times New Roman" w:cs="Times New Roman"/>
                <w:sz w:val="24"/>
                <w:szCs w:val="24"/>
              </w:rPr>
              <w:t>Игра « Диктант с пропусками»</w:t>
            </w:r>
          </w:p>
        </w:tc>
      </w:tr>
      <w:tr w:rsidR="00C757B0" w:rsidRPr="000B0A36" w:rsidTr="00027FF5">
        <w:tc>
          <w:tcPr>
            <w:tcW w:w="812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3" w:type="dxa"/>
          </w:tcPr>
          <w:p w:rsidR="00C757B0" w:rsidRPr="000B0A36" w:rsidRDefault="00C757B0" w:rsidP="000B0A3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A36">
              <w:rPr>
                <w:rFonts w:ascii="Times New Roman" w:hAnsi="Times New Roman" w:cs="Times New Roman"/>
                <w:sz w:val="24"/>
                <w:szCs w:val="24"/>
              </w:rPr>
              <w:t>Алфавитные мультфильмы.</w:t>
            </w:r>
          </w:p>
        </w:tc>
        <w:tc>
          <w:tcPr>
            <w:tcW w:w="1191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9" w:type="dxa"/>
            <w:gridSpan w:val="2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04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36">
              <w:rPr>
                <w:rFonts w:ascii="Times New Roman" w:hAnsi="Times New Roman" w:cs="Times New Roman"/>
                <w:sz w:val="24"/>
                <w:szCs w:val="24"/>
              </w:rPr>
              <w:t>Игры с буквами.</w:t>
            </w:r>
          </w:p>
        </w:tc>
      </w:tr>
      <w:tr w:rsidR="00C757B0" w:rsidRPr="000B0A36" w:rsidTr="00027FF5">
        <w:tc>
          <w:tcPr>
            <w:tcW w:w="812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3" w:type="dxa"/>
          </w:tcPr>
          <w:p w:rsidR="00C757B0" w:rsidRPr="000B0A36" w:rsidRDefault="00C757B0" w:rsidP="000B0A3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Цифры</w:t>
            </w:r>
            <w:r w:rsidR="00DE0807" w:rsidRPr="000B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1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9" w:type="dxa"/>
            <w:gridSpan w:val="2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04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hAnsi="Times New Roman" w:cs="Times New Roman"/>
                <w:sz w:val="24"/>
                <w:szCs w:val="24"/>
              </w:rPr>
              <w:t>Компьютерный тренажёр «Цифры» (индивидуальная тренировка).</w:t>
            </w:r>
          </w:p>
        </w:tc>
      </w:tr>
      <w:tr w:rsidR="00C757B0" w:rsidRPr="000B0A36" w:rsidTr="00027FF5">
        <w:tc>
          <w:tcPr>
            <w:tcW w:w="812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3" w:type="dxa"/>
          </w:tcPr>
          <w:p w:rsidR="00C757B0" w:rsidRPr="000B0A36" w:rsidRDefault="00DE0807" w:rsidP="000B0A3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A36">
              <w:rPr>
                <w:rFonts w:ascii="Times New Roman" w:hAnsi="Times New Roman" w:cs="Times New Roman"/>
                <w:sz w:val="24"/>
                <w:szCs w:val="24"/>
              </w:rPr>
              <w:t>Количественные числительные.</w:t>
            </w:r>
          </w:p>
        </w:tc>
        <w:tc>
          <w:tcPr>
            <w:tcW w:w="1191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9" w:type="dxa"/>
            <w:gridSpan w:val="2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04" w:type="dxa"/>
          </w:tcPr>
          <w:p w:rsidR="00C757B0" w:rsidRPr="000B0A36" w:rsidRDefault="00DE0807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36">
              <w:rPr>
                <w:rFonts w:ascii="Times New Roman" w:hAnsi="Times New Roman" w:cs="Times New Roman"/>
                <w:sz w:val="24"/>
                <w:szCs w:val="24"/>
              </w:rPr>
              <w:t>Игра «Напиши названную цифру»</w:t>
            </w:r>
            <w:r w:rsidRPr="000B0A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757B0" w:rsidRPr="000B0A36" w:rsidTr="00027FF5">
        <w:tc>
          <w:tcPr>
            <w:tcW w:w="812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3" w:type="dxa"/>
          </w:tcPr>
          <w:p w:rsidR="00C757B0" w:rsidRPr="000B0A36" w:rsidRDefault="00C757B0" w:rsidP="000B0A3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A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Повторение и закрепление </w:t>
            </w:r>
            <w:proofErr w:type="gramStart"/>
            <w:r w:rsidRPr="000B0A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изученных</w:t>
            </w:r>
            <w:proofErr w:type="gramEnd"/>
            <w:r w:rsidRPr="000B0A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ЛЕ по вышеназванным</w:t>
            </w:r>
            <w:r w:rsidRPr="000B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0A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темам</w:t>
            </w:r>
            <w:r w:rsidR="00DE0807" w:rsidRPr="000B0A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1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9" w:type="dxa"/>
            <w:gridSpan w:val="2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04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hAnsi="Times New Roman" w:cs="Times New Roman"/>
                <w:sz w:val="24"/>
                <w:szCs w:val="24"/>
              </w:rPr>
              <w:t xml:space="preserve">Игра « </w:t>
            </w:r>
            <w:proofErr w:type="gramStart"/>
            <w:r w:rsidRPr="000B0A36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0B0A36">
              <w:rPr>
                <w:rFonts w:ascii="Times New Roman" w:hAnsi="Times New Roman" w:cs="Times New Roman"/>
                <w:sz w:val="24"/>
                <w:szCs w:val="24"/>
              </w:rPr>
              <w:t xml:space="preserve"> быстрый и умелый».</w:t>
            </w:r>
          </w:p>
        </w:tc>
      </w:tr>
      <w:tr w:rsidR="00C757B0" w:rsidRPr="000B0A36" w:rsidTr="00027FF5">
        <w:tc>
          <w:tcPr>
            <w:tcW w:w="812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3" w:type="dxa"/>
          </w:tcPr>
          <w:p w:rsidR="00C757B0" w:rsidRPr="000B0A36" w:rsidRDefault="00C757B0" w:rsidP="000B0A3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животные</w:t>
            </w:r>
            <w:r w:rsidR="00DE0807" w:rsidRPr="000B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1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9" w:type="dxa"/>
            <w:gridSpan w:val="2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04" w:type="dxa"/>
          </w:tcPr>
          <w:p w:rsidR="00C757B0" w:rsidRPr="000B0A36" w:rsidRDefault="00472A05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36"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«Теремок»</w:t>
            </w:r>
          </w:p>
        </w:tc>
      </w:tr>
      <w:tr w:rsidR="00C757B0" w:rsidRPr="000B0A36" w:rsidTr="00027FF5">
        <w:tc>
          <w:tcPr>
            <w:tcW w:w="812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3" w:type="dxa"/>
          </w:tcPr>
          <w:p w:rsidR="00C757B0" w:rsidRPr="000B0A36" w:rsidRDefault="00C757B0" w:rsidP="000B0A3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Дикие животные</w:t>
            </w:r>
            <w:r w:rsidR="00472A05" w:rsidRPr="000B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1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9" w:type="dxa"/>
            <w:gridSpan w:val="2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04" w:type="dxa"/>
          </w:tcPr>
          <w:p w:rsidR="00472A05" w:rsidRPr="000B0A36" w:rsidRDefault="00472A05" w:rsidP="000B0A3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 «Зоопарк».</w:t>
            </w:r>
          </w:p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7B0" w:rsidRPr="000B0A36" w:rsidTr="00027FF5">
        <w:tc>
          <w:tcPr>
            <w:tcW w:w="812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23" w:type="dxa"/>
          </w:tcPr>
          <w:p w:rsidR="00C757B0" w:rsidRPr="000B0A36" w:rsidRDefault="00C757B0" w:rsidP="000B0A3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из джунглей</w:t>
            </w:r>
            <w:r w:rsidR="00472A05" w:rsidRPr="000B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1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9" w:type="dxa"/>
            <w:gridSpan w:val="2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04" w:type="dxa"/>
          </w:tcPr>
          <w:p w:rsidR="00C757B0" w:rsidRPr="000B0A36" w:rsidRDefault="00472A05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36">
              <w:rPr>
                <w:rFonts w:ascii="Times New Roman" w:hAnsi="Times New Roman" w:cs="Times New Roman"/>
                <w:sz w:val="24"/>
                <w:szCs w:val="24"/>
              </w:rPr>
              <w:t>Игра «Джунгли зовут».</w:t>
            </w:r>
          </w:p>
        </w:tc>
      </w:tr>
      <w:tr w:rsidR="00C757B0" w:rsidRPr="000B0A36" w:rsidTr="00027FF5">
        <w:tc>
          <w:tcPr>
            <w:tcW w:w="812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23" w:type="dxa"/>
          </w:tcPr>
          <w:p w:rsidR="00C757B0" w:rsidRPr="000B0A36" w:rsidRDefault="00C757B0" w:rsidP="000B0A3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 водой</w:t>
            </w:r>
            <w:r w:rsidR="00472A05" w:rsidRPr="000B0A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0B0A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1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9" w:type="dxa"/>
            <w:gridSpan w:val="2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04" w:type="dxa"/>
          </w:tcPr>
          <w:p w:rsidR="00C757B0" w:rsidRPr="000B0A36" w:rsidRDefault="00134042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Презентация.</w:t>
            </w:r>
          </w:p>
        </w:tc>
      </w:tr>
      <w:tr w:rsidR="00C757B0" w:rsidRPr="000B0A36" w:rsidTr="00027FF5">
        <w:tc>
          <w:tcPr>
            <w:tcW w:w="812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23" w:type="dxa"/>
          </w:tcPr>
          <w:p w:rsidR="00C757B0" w:rsidRPr="000B0A36" w:rsidRDefault="00C757B0" w:rsidP="000B0A3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Повторение и закрепление </w:t>
            </w:r>
            <w:proofErr w:type="gramStart"/>
            <w:r w:rsidRPr="000B0A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изученных</w:t>
            </w:r>
            <w:proofErr w:type="gramEnd"/>
            <w:r w:rsidRPr="000B0A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ЛЕ по вышеназванным</w:t>
            </w:r>
            <w:r w:rsidRPr="000B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0A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темам</w:t>
            </w:r>
            <w:r w:rsidR="00134042" w:rsidRPr="000B0A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1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9" w:type="dxa"/>
            <w:gridSpan w:val="2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04" w:type="dxa"/>
          </w:tcPr>
          <w:p w:rsidR="00C757B0" w:rsidRPr="000B0A36" w:rsidRDefault="00134042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Викторина.</w:t>
            </w:r>
          </w:p>
        </w:tc>
      </w:tr>
      <w:tr w:rsidR="00C757B0" w:rsidRPr="000B0A36" w:rsidTr="00027FF5">
        <w:tc>
          <w:tcPr>
            <w:tcW w:w="812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23" w:type="dxa"/>
          </w:tcPr>
          <w:p w:rsidR="00C757B0" w:rsidRPr="000B0A36" w:rsidRDefault="00C757B0" w:rsidP="000B0A3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игрушки.</w:t>
            </w:r>
          </w:p>
        </w:tc>
        <w:tc>
          <w:tcPr>
            <w:tcW w:w="1191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9" w:type="dxa"/>
            <w:gridSpan w:val="2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04" w:type="dxa"/>
          </w:tcPr>
          <w:p w:rsidR="00C757B0" w:rsidRPr="000B0A36" w:rsidRDefault="00134042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рисунков «Игрушка моего детства».</w:t>
            </w:r>
          </w:p>
        </w:tc>
      </w:tr>
      <w:tr w:rsidR="00C757B0" w:rsidRPr="000B0A36" w:rsidTr="00027FF5">
        <w:tc>
          <w:tcPr>
            <w:tcW w:w="812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23" w:type="dxa"/>
          </w:tcPr>
          <w:p w:rsidR="00C757B0" w:rsidRPr="000B0A36" w:rsidRDefault="00C757B0" w:rsidP="000B0A3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</w:t>
            </w:r>
            <w:r w:rsidR="00E2606E" w:rsidRPr="000B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1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9" w:type="dxa"/>
            <w:gridSpan w:val="2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04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36">
              <w:rPr>
                <w:rFonts w:ascii="Times New Roman" w:hAnsi="Times New Roman" w:cs="Times New Roman"/>
                <w:sz w:val="24"/>
                <w:szCs w:val="24"/>
              </w:rPr>
              <w:t>Семейный альбом.</w:t>
            </w:r>
          </w:p>
        </w:tc>
      </w:tr>
      <w:tr w:rsidR="00C757B0" w:rsidRPr="000B0A36" w:rsidTr="00027FF5">
        <w:tc>
          <w:tcPr>
            <w:tcW w:w="812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23" w:type="dxa"/>
          </w:tcPr>
          <w:p w:rsidR="00C757B0" w:rsidRPr="000B0A36" w:rsidRDefault="00C757B0" w:rsidP="000B0A3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A36">
              <w:rPr>
                <w:rFonts w:ascii="Times New Roman" w:hAnsi="Times New Roman" w:cs="Times New Roman"/>
                <w:sz w:val="24"/>
                <w:szCs w:val="24"/>
              </w:rPr>
              <w:t>Как зовут твоих друзей.</w:t>
            </w:r>
          </w:p>
        </w:tc>
        <w:tc>
          <w:tcPr>
            <w:tcW w:w="1191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9" w:type="dxa"/>
            <w:gridSpan w:val="2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04" w:type="dxa"/>
          </w:tcPr>
          <w:p w:rsidR="00624E40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36">
              <w:rPr>
                <w:rFonts w:ascii="Times New Roman" w:hAnsi="Times New Roman" w:cs="Times New Roman"/>
                <w:sz w:val="24"/>
                <w:szCs w:val="24"/>
              </w:rPr>
              <w:t xml:space="preserve">Песенка с немецкими именами </w:t>
            </w:r>
          </w:p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3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0B0A36">
              <w:rPr>
                <w:rFonts w:ascii="Times New Roman" w:hAnsi="Times New Roman" w:cs="Times New Roman"/>
                <w:sz w:val="24"/>
                <w:szCs w:val="24"/>
              </w:rPr>
              <w:t>Anna</w:t>
            </w:r>
            <w:proofErr w:type="spellEnd"/>
            <w:r w:rsidRPr="000B0A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A36">
              <w:rPr>
                <w:rFonts w:ascii="Times New Roman" w:hAnsi="Times New Roman" w:cs="Times New Roman"/>
                <w:sz w:val="24"/>
                <w:szCs w:val="24"/>
              </w:rPr>
              <w:t>Hans</w:t>
            </w:r>
            <w:proofErr w:type="spellEnd"/>
            <w:r w:rsidRPr="000B0A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A36">
              <w:rPr>
                <w:rFonts w:ascii="Times New Roman" w:hAnsi="Times New Roman" w:cs="Times New Roman"/>
                <w:sz w:val="24"/>
                <w:szCs w:val="24"/>
              </w:rPr>
              <w:t>Hugo</w:t>
            </w:r>
            <w:proofErr w:type="spellEnd"/>
            <w:r w:rsidRPr="000B0A36"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</w:p>
        </w:tc>
      </w:tr>
      <w:tr w:rsidR="00C757B0" w:rsidRPr="000B0A36" w:rsidTr="00027FF5">
        <w:tc>
          <w:tcPr>
            <w:tcW w:w="812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23" w:type="dxa"/>
          </w:tcPr>
          <w:p w:rsidR="00C757B0" w:rsidRPr="000B0A36" w:rsidRDefault="00C757B0" w:rsidP="000B0A3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Моё тело</w:t>
            </w:r>
            <w:r w:rsidR="00E2606E" w:rsidRPr="000B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1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9" w:type="dxa"/>
            <w:gridSpan w:val="2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04" w:type="dxa"/>
          </w:tcPr>
          <w:p w:rsidR="00C757B0" w:rsidRPr="000B0A36" w:rsidRDefault="00A178A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Раскраска</w:t>
            </w:r>
            <w:r w:rsidRPr="000B0A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0B0A36">
              <w:rPr>
                <w:rFonts w:ascii="Times New Roman" w:hAnsi="Times New Roman" w:cs="Times New Roman"/>
                <w:sz w:val="24"/>
                <w:szCs w:val="24"/>
              </w:rPr>
              <w:t>Петрушка».</w:t>
            </w:r>
          </w:p>
        </w:tc>
      </w:tr>
      <w:tr w:rsidR="00C757B0" w:rsidRPr="000B0A36" w:rsidTr="00027FF5">
        <w:tc>
          <w:tcPr>
            <w:tcW w:w="812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23" w:type="dxa"/>
          </w:tcPr>
          <w:p w:rsidR="00C757B0" w:rsidRPr="000B0A36" w:rsidRDefault="00C757B0" w:rsidP="000B0A3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Calibri" w:hAnsi="Times New Roman" w:cs="Times New Roman"/>
                <w:sz w:val="24"/>
                <w:szCs w:val="24"/>
              </w:rPr>
              <w:t>Радуга - дуга.</w:t>
            </w:r>
          </w:p>
        </w:tc>
        <w:tc>
          <w:tcPr>
            <w:tcW w:w="1191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9" w:type="dxa"/>
            <w:gridSpan w:val="2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04" w:type="dxa"/>
          </w:tcPr>
          <w:p w:rsidR="00C757B0" w:rsidRPr="000B0A36" w:rsidRDefault="00A178A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Конкурс рисунков.</w:t>
            </w:r>
          </w:p>
        </w:tc>
      </w:tr>
      <w:tr w:rsidR="00C757B0" w:rsidRPr="000B0A36" w:rsidTr="00027FF5">
        <w:tc>
          <w:tcPr>
            <w:tcW w:w="812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23" w:type="dxa"/>
          </w:tcPr>
          <w:p w:rsidR="00C757B0" w:rsidRPr="000B0A36" w:rsidRDefault="00C757B0" w:rsidP="000B0A3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вышеназванным темам.</w:t>
            </w:r>
          </w:p>
        </w:tc>
        <w:tc>
          <w:tcPr>
            <w:tcW w:w="1191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9" w:type="dxa"/>
            <w:gridSpan w:val="2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04" w:type="dxa"/>
          </w:tcPr>
          <w:p w:rsidR="00C757B0" w:rsidRPr="000B0A36" w:rsidRDefault="00A178A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3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C757B0" w:rsidRPr="000B0A36" w:rsidTr="00027FF5">
        <w:tc>
          <w:tcPr>
            <w:tcW w:w="812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23" w:type="dxa"/>
          </w:tcPr>
          <w:p w:rsidR="00C757B0" w:rsidRPr="000B0A36" w:rsidRDefault="00C757B0" w:rsidP="000B0A3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Моя спальная комната</w:t>
            </w:r>
            <w:r w:rsidR="00A178A0" w:rsidRPr="000B0A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1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9" w:type="dxa"/>
            <w:gridSpan w:val="2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04" w:type="dxa"/>
          </w:tcPr>
          <w:p w:rsidR="00C757B0" w:rsidRPr="000B0A36" w:rsidRDefault="00315F86" w:rsidP="00624E4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Pr="000B0A3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«</w:t>
            </w:r>
            <w:proofErr w:type="spellStart"/>
            <w:r w:rsidRPr="000B0A3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Найди</w:t>
            </w:r>
            <w:proofErr w:type="spellEnd"/>
            <w:r w:rsidRPr="000B0A3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0B0A3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комнату</w:t>
            </w:r>
            <w:proofErr w:type="spellEnd"/>
            <w:r w:rsidRPr="000B0A3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0B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</w:t>
            </w:r>
            <w:r w:rsidRPr="000B0A3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»</w:t>
            </w:r>
          </w:p>
        </w:tc>
      </w:tr>
      <w:tr w:rsidR="00C757B0" w:rsidRPr="000B0A36" w:rsidTr="00027FF5">
        <w:tc>
          <w:tcPr>
            <w:tcW w:w="812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723" w:type="dxa"/>
          </w:tcPr>
          <w:p w:rsidR="00C757B0" w:rsidRPr="000B0A36" w:rsidRDefault="00C757B0" w:rsidP="000B0A3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кухне</w:t>
            </w:r>
            <w:r w:rsidR="00A178A0" w:rsidRPr="000B0A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1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9" w:type="dxa"/>
            <w:gridSpan w:val="2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04" w:type="dxa"/>
          </w:tcPr>
          <w:p w:rsidR="00C757B0" w:rsidRPr="000B0A36" w:rsidRDefault="00A178A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36">
              <w:rPr>
                <w:rFonts w:ascii="Times New Roman" w:hAnsi="Times New Roman" w:cs="Times New Roman"/>
                <w:sz w:val="24"/>
                <w:szCs w:val="24"/>
              </w:rPr>
              <w:t>Игра «Накрываем на стол».</w:t>
            </w:r>
          </w:p>
        </w:tc>
      </w:tr>
      <w:tr w:rsidR="00C757B0" w:rsidRPr="000B0A36" w:rsidTr="00027FF5">
        <w:tc>
          <w:tcPr>
            <w:tcW w:w="812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23" w:type="dxa"/>
          </w:tcPr>
          <w:p w:rsidR="00C757B0" w:rsidRPr="000B0A36" w:rsidRDefault="00C757B0" w:rsidP="000B0A3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ванной комнате</w:t>
            </w:r>
            <w:r w:rsidR="00D05E28" w:rsidRPr="000B0A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1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9" w:type="dxa"/>
            <w:gridSpan w:val="2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04" w:type="dxa"/>
          </w:tcPr>
          <w:p w:rsidR="00C757B0" w:rsidRPr="000B0A36" w:rsidRDefault="00D05E28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36">
              <w:rPr>
                <w:rFonts w:ascii="Times New Roman" w:hAnsi="Times New Roman" w:cs="Times New Roman"/>
                <w:sz w:val="24"/>
                <w:szCs w:val="24"/>
              </w:rPr>
              <w:t>Игра «Найди отличие».</w:t>
            </w:r>
          </w:p>
        </w:tc>
      </w:tr>
      <w:tr w:rsidR="00C757B0" w:rsidRPr="000B0A36" w:rsidTr="00027FF5">
        <w:tc>
          <w:tcPr>
            <w:tcW w:w="812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23" w:type="dxa"/>
          </w:tcPr>
          <w:p w:rsidR="00C757B0" w:rsidRPr="000B0A36" w:rsidRDefault="00C757B0" w:rsidP="000B0A3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вышеназванным темам.</w:t>
            </w:r>
          </w:p>
        </w:tc>
        <w:tc>
          <w:tcPr>
            <w:tcW w:w="1191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9" w:type="dxa"/>
            <w:gridSpan w:val="2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04" w:type="dxa"/>
          </w:tcPr>
          <w:p w:rsidR="00C757B0" w:rsidRPr="000B0A36" w:rsidRDefault="00624E4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E40">
              <w:rPr>
                <w:rFonts w:ascii="Times New Roman" w:hAnsi="Times New Roman" w:cs="Times New Roman"/>
                <w:sz w:val="24"/>
                <w:szCs w:val="24"/>
              </w:rPr>
              <w:t>Игра «Серпантин идей».</w:t>
            </w:r>
          </w:p>
        </w:tc>
      </w:tr>
      <w:tr w:rsidR="00C757B0" w:rsidRPr="000B0A36" w:rsidTr="00027FF5">
        <w:tc>
          <w:tcPr>
            <w:tcW w:w="812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23" w:type="dxa"/>
          </w:tcPr>
          <w:p w:rsidR="00C757B0" w:rsidRPr="000B0A36" w:rsidRDefault="00C757B0" w:rsidP="000B0A3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</w:t>
            </w:r>
            <w:r w:rsidR="00D05E28" w:rsidRPr="000B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1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9" w:type="dxa"/>
            <w:gridSpan w:val="2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04" w:type="dxa"/>
          </w:tcPr>
          <w:p w:rsidR="00C757B0" w:rsidRPr="000B0A36" w:rsidRDefault="00DC016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36">
              <w:rPr>
                <w:rFonts w:ascii="Times New Roman" w:hAnsi="Times New Roman" w:cs="Times New Roman"/>
                <w:sz w:val="24"/>
                <w:szCs w:val="24"/>
              </w:rPr>
              <w:t>Игра «Приятного аппетита!»</w:t>
            </w:r>
          </w:p>
        </w:tc>
      </w:tr>
      <w:tr w:rsidR="00C757B0" w:rsidRPr="000B0A36" w:rsidTr="00027FF5">
        <w:tc>
          <w:tcPr>
            <w:tcW w:w="812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23" w:type="dxa"/>
          </w:tcPr>
          <w:p w:rsidR="00C757B0" w:rsidRPr="000B0A36" w:rsidRDefault="00C757B0" w:rsidP="000B0A3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городом</w:t>
            </w:r>
            <w:r w:rsidR="00D05E28" w:rsidRPr="000B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1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9" w:type="dxa"/>
            <w:gridSpan w:val="2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04" w:type="dxa"/>
          </w:tcPr>
          <w:p w:rsidR="00C757B0" w:rsidRPr="000B0A36" w:rsidRDefault="00DC016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36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Pr="000B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  <w:r w:rsidRPr="000B0A3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757B0" w:rsidRPr="000B0A36" w:rsidTr="00027FF5">
        <w:tc>
          <w:tcPr>
            <w:tcW w:w="812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23" w:type="dxa"/>
          </w:tcPr>
          <w:p w:rsidR="00C757B0" w:rsidRPr="000B0A36" w:rsidRDefault="00C757B0" w:rsidP="000B0A3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пляже</w:t>
            </w:r>
            <w:r w:rsidR="00D05E28" w:rsidRPr="000B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1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9" w:type="dxa"/>
            <w:gridSpan w:val="2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04" w:type="dxa"/>
          </w:tcPr>
          <w:p w:rsidR="00C757B0" w:rsidRPr="000B0A36" w:rsidRDefault="00DC016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36">
              <w:rPr>
                <w:rFonts w:ascii="Times New Roman" w:hAnsi="Times New Roman" w:cs="Times New Roman"/>
                <w:sz w:val="24"/>
                <w:szCs w:val="24"/>
              </w:rPr>
              <w:t>Игра на соответствие «Повторяй – ка»!</w:t>
            </w:r>
          </w:p>
        </w:tc>
      </w:tr>
      <w:tr w:rsidR="00C757B0" w:rsidRPr="000B0A36" w:rsidTr="00027FF5">
        <w:tc>
          <w:tcPr>
            <w:tcW w:w="812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23" w:type="dxa"/>
          </w:tcPr>
          <w:p w:rsidR="00C757B0" w:rsidRPr="000B0A36" w:rsidRDefault="00C757B0" w:rsidP="000B0A3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вышеназванным темам.</w:t>
            </w:r>
          </w:p>
        </w:tc>
        <w:tc>
          <w:tcPr>
            <w:tcW w:w="1191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9" w:type="dxa"/>
            <w:gridSpan w:val="2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04" w:type="dxa"/>
          </w:tcPr>
          <w:p w:rsidR="00C757B0" w:rsidRPr="000B0A36" w:rsidRDefault="00624E4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 загадок.</w:t>
            </w:r>
          </w:p>
        </w:tc>
      </w:tr>
      <w:tr w:rsidR="00C757B0" w:rsidRPr="000B0A36" w:rsidTr="00027FF5">
        <w:tc>
          <w:tcPr>
            <w:tcW w:w="812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23" w:type="dxa"/>
          </w:tcPr>
          <w:p w:rsidR="00C757B0" w:rsidRPr="000B0A36" w:rsidRDefault="00C757B0" w:rsidP="000B0A3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1191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9" w:type="dxa"/>
            <w:gridSpan w:val="2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04" w:type="dxa"/>
          </w:tcPr>
          <w:p w:rsidR="00315F86" w:rsidRPr="000B0A36" w:rsidRDefault="00315F86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0A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Презентация</w:t>
            </w:r>
            <w:r w:rsidRPr="000B0A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757B0" w:rsidRPr="000B0A36" w:rsidRDefault="00315F86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Pr="000B0A36">
              <w:rPr>
                <w:rFonts w:ascii="Times New Roman" w:hAnsi="Times New Roman" w:cs="Times New Roman"/>
                <w:sz w:val="24"/>
                <w:szCs w:val="24"/>
              </w:rPr>
              <w:t>Мой спортсмен».</w:t>
            </w:r>
          </w:p>
        </w:tc>
      </w:tr>
      <w:tr w:rsidR="00C757B0" w:rsidRPr="000B0A36" w:rsidTr="00027FF5">
        <w:tc>
          <w:tcPr>
            <w:tcW w:w="812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23" w:type="dxa"/>
          </w:tcPr>
          <w:p w:rsidR="00C757B0" w:rsidRPr="000B0A36" w:rsidRDefault="00C757B0" w:rsidP="000B0A3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</w:t>
            </w:r>
            <w:r w:rsidR="00315F86" w:rsidRPr="000B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1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9" w:type="dxa"/>
            <w:gridSpan w:val="2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04" w:type="dxa"/>
          </w:tcPr>
          <w:p w:rsidR="00315F86" w:rsidRPr="000B0A36" w:rsidRDefault="00315F86" w:rsidP="000B0A36">
            <w:pPr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0A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 рисунков</w:t>
            </w:r>
          </w:p>
          <w:p w:rsidR="00C757B0" w:rsidRPr="000B0A36" w:rsidRDefault="00315F86" w:rsidP="000B0A36">
            <w:pPr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A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«Мир профессий».</w:t>
            </w:r>
          </w:p>
        </w:tc>
      </w:tr>
      <w:tr w:rsidR="00C757B0" w:rsidRPr="000B0A36" w:rsidTr="00027FF5">
        <w:tc>
          <w:tcPr>
            <w:tcW w:w="812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23" w:type="dxa"/>
          </w:tcPr>
          <w:p w:rsidR="00C757B0" w:rsidRPr="000B0A36" w:rsidRDefault="00C757B0" w:rsidP="000B0A3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</w:t>
            </w:r>
            <w:r w:rsidR="00315F86" w:rsidRPr="000B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1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9" w:type="dxa"/>
            <w:gridSpan w:val="2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04" w:type="dxa"/>
          </w:tcPr>
          <w:p w:rsidR="00315F86" w:rsidRPr="000B0A36" w:rsidRDefault="00315F86" w:rsidP="000B0A3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0B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 </w:t>
            </w:r>
          </w:p>
          <w:p w:rsidR="00C757B0" w:rsidRPr="000B0A36" w:rsidRDefault="00315F86" w:rsidP="000B0A3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 бабочки»</w:t>
            </w:r>
          </w:p>
        </w:tc>
      </w:tr>
      <w:tr w:rsidR="00C757B0" w:rsidRPr="000B0A36" w:rsidTr="00027FF5">
        <w:tc>
          <w:tcPr>
            <w:tcW w:w="812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23" w:type="dxa"/>
          </w:tcPr>
          <w:p w:rsidR="00C757B0" w:rsidRPr="000B0A36" w:rsidRDefault="00C757B0" w:rsidP="000B0A3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A36">
              <w:rPr>
                <w:rFonts w:ascii="Times New Roman" w:hAnsi="Times New Roman" w:cs="Times New Roman"/>
                <w:sz w:val="24"/>
                <w:szCs w:val="24"/>
              </w:rPr>
              <w:t>Наши новые герои книг. Кто они? Какие они?</w:t>
            </w:r>
          </w:p>
        </w:tc>
        <w:tc>
          <w:tcPr>
            <w:tcW w:w="1191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9" w:type="dxa"/>
            <w:gridSpan w:val="2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04" w:type="dxa"/>
          </w:tcPr>
          <w:p w:rsidR="00A31755" w:rsidRPr="000B0A36" w:rsidRDefault="00A31755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0A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Коллаж </w:t>
            </w:r>
          </w:p>
          <w:p w:rsidR="00C757B0" w:rsidRPr="000B0A36" w:rsidRDefault="00A31755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«Мой сказочный герой»</w:t>
            </w:r>
          </w:p>
        </w:tc>
      </w:tr>
      <w:tr w:rsidR="00C757B0" w:rsidRPr="000B0A36" w:rsidTr="00027FF5">
        <w:tc>
          <w:tcPr>
            <w:tcW w:w="812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23" w:type="dxa"/>
          </w:tcPr>
          <w:p w:rsidR="00C757B0" w:rsidRPr="000B0A36" w:rsidRDefault="00C757B0" w:rsidP="000B0A3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0A36">
              <w:rPr>
                <w:rFonts w:ascii="Times New Roman" w:hAnsi="Times New Roman" w:cs="Times New Roman"/>
                <w:sz w:val="24"/>
                <w:szCs w:val="24"/>
              </w:rPr>
              <w:t>Чтение немецких стихотворений.</w:t>
            </w:r>
          </w:p>
        </w:tc>
        <w:tc>
          <w:tcPr>
            <w:tcW w:w="1191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9" w:type="dxa"/>
            <w:gridSpan w:val="2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04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36">
              <w:rPr>
                <w:rFonts w:ascii="Times New Roman" w:hAnsi="Times New Roman" w:cs="Times New Roman"/>
                <w:sz w:val="24"/>
                <w:szCs w:val="24"/>
              </w:rPr>
              <w:t>Конкурс чтецов.</w:t>
            </w:r>
          </w:p>
        </w:tc>
      </w:tr>
      <w:tr w:rsidR="00C757B0" w:rsidRPr="000B0A36" w:rsidTr="00027FF5">
        <w:tc>
          <w:tcPr>
            <w:tcW w:w="812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23" w:type="dxa"/>
          </w:tcPr>
          <w:p w:rsidR="00C757B0" w:rsidRPr="000B0A36" w:rsidRDefault="00C757B0" w:rsidP="000B0A3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0A36">
              <w:rPr>
                <w:rFonts w:ascii="Times New Roman" w:hAnsi="Times New Roman" w:cs="Times New Roman"/>
                <w:sz w:val="24"/>
                <w:szCs w:val="24"/>
              </w:rPr>
              <w:t>Разгадывание кроссвордов.</w:t>
            </w:r>
          </w:p>
        </w:tc>
        <w:tc>
          <w:tcPr>
            <w:tcW w:w="1191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9" w:type="dxa"/>
            <w:gridSpan w:val="2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04" w:type="dxa"/>
          </w:tcPr>
          <w:p w:rsidR="00C757B0" w:rsidRPr="000B0A36" w:rsidRDefault="007F3F57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Кроссворд</w:t>
            </w:r>
          </w:p>
        </w:tc>
      </w:tr>
      <w:tr w:rsidR="00C757B0" w:rsidRPr="000B0A36" w:rsidTr="00027FF5">
        <w:tc>
          <w:tcPr>
            <w:tcW w:w="812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23" w:type="dxa"/>
          </w:tcPr>
          <w:p w:rsidR="00C757B0" w:rsidRPr="000B0A36" w:rsidRDefault="00C757B0" w:rsidP="000B0A3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0A36">
              <w:rPr>
                <w:rFonts w:ascii="Times New Roman" w:hAnsi="Times New Roman" w:cs="Times New Roman"/>
                <w:sz w:val="24"/>
                <w:szCs w:val="24"/>
              </w:rPr>
              <w:t>Мы играем и поем. Разучивание детской песенки.</w:t>
            </w:r>
          </w:p>
        </w:tc>
        <w:tc>
          <w:tcPr>
            <w:tcW w:w="1191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9" w:type="dxa"/>
            <w:gridSpan w:val="2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04" w:type="dxa"/>
          </w:tcPr>
          <w:p w:rsidR="00C757B0" w:rsidRPr="000B0A36" w:rsidRDefault="007F3F57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Исполнение изученной песенки</w:t>
            </w:r>
          </w:p>
        </w:tc>
      </w:tr>
      <w:tr w:rsidR="00C757B0" w:rsidRPr="000B0A36" w:rsidTr="00027FF5">
        <w:tc>
          <w:tcPr>
            <w:tcW w:w="812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23" w:type="dxa"/>
          </w:tcPr>
          <w:p w:rsidR="00C757B0" w:rsidRPr="000B0A36" w:rsidRDefault="007F3F57" w:rsidP="000B0A3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0A36">
              <w:rPr>
                <w:rFonts w:ascii="Times New Roman" w:hAnsi="Times New Roman" w:cs="Times New Roman"/>
                <w:sz w:val="24"/>
                <w:szCs w:val="24"/>
              </w:rPr>
              <w:t>Ярмарка знаний.</w:t>
            </w:r>
          </w:p>
        </w:tc>
        <w:tc>
          <w:tcPr>
            <w:tcW w:w="1191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9" w:type="dxa"/>
            <w:gridSpan w:val="2"/>
          </w:tcPr>
          <w:p w:rsidR="00C757B0" w:rsidRPr="000B0A36" w:rsidRDefault="00C757B0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04" w:type="dxa"/>
          </w:tcPr>
          <w:p w:rsidR="00C757B0" w:rsidRPr="000B0A36" w:rsidRDefault="007F3F57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36">
              <w:rPr>
                <w:rFonts w:ascii="Times New Roman" w:hAnsi="Times New Roman" w:cs="Times New Roman"/>
                <w:sz w:val="24"/>
                <w:szCs w:val="24"/>
              </w:rPr>
              <w:t>Поле немецких чудес. (Соревновательные конкурсы)</w:t>
            </w:r>
          </w:p>
        </w:tc>
      </w:tr>
      <w:tr w:rsidR="00027FF5" w:rsidRPr="000B0A36" w:rsidTr="00027FF5">
        <w:tc>
          <w:tcPr>
            <w:tcW w:w="812" w:type="dxa"/>
          </w:tcPr>
          <w:p w:rsidR="00027FF5" w:rsidRPr="000B0A36" w:rsidRDefault="00027FF5" w:rsidP="000B0A36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23" w:type="dxa"/>
          </w:tcPr>
          <w:p w:rsidR="00027FF5" w:rsidRPr="000B0A36" w:rsidRDefault="00027FF5" w:rsidP="000B0A3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A36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Праздник-отчет о работе.</w:t>
            </w:r>
          </w:p>
        </w:tc>
        <w:tc>
          <w:tcPr>
            <w:tcW w:w="1191" w:type="dxa"/>
          </w:tcPr>
          <w:p w:rsidR="00027FF5" w:rsidRPr="000B0A36" w:rsidRDefault="00027FF5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</w:tcPr>
          <w:p w:rsidR="00027FF5" w:rsidRPr="000B0A36" w:rsidRDefault="00027FF5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9" w:type="dxa"/>
            <w:gridSpan w:val="2"/>
          </w:tcPr>
          <w:p w:rsidR="00027FF5" w:rsidRPr="000B0A36" w:rsidRDefault="00027FF5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04" w:type="dxa"/>
          </w:tcPr>
          <w:p w:rsidR="00027FF5" w:rsidRPr="000B0A36" w:rsidRDefault="007F3F57" w:rsidP="000B0A3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A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7FF5" w:rsidRPr="000B0A36">
              <w:rPr>
                <w:rFonts w:ascii="Times New Roman" w:hAnsi="Times New Roman" w:cs="Times New Roman"/>
                <w:sz w:val="24"/>
                <w:szCs w:val="24"/>
              </w:rPr>
              <w:t>икторина «Знатоки немецкого языка».</w:t>
            </w:r>
          </w:p>
        </w:tc>
      </w:tr>
    </w:tbl>
    <w:p w:rsidR="00FD53F7" w:rsidRPr="000B0A36" w:rsidRDefault="00FD53F7" w:rsidP="000B0A3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B0A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Содержание </w:t>
      </w:r>
      <w:r w:rsidR="004F40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программы</w:t>
      </w:r>
    </w:p>
    <w:p w:rsidR="00BF78E8" w:rsidRPr="000B0A36" w:rsidRDefault="00BF78E8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sz w:val="24"/>
          <w:szCs w:val="24"/>
        </w:rPr>
        <w:t>Тема 1. «</w:t>
      </w:r>
      <w:r w:rsidRPr="000B0A36">
        <w:rPr>
          <w:rFonts w:ascii="Times New Roman" w:hAnsi="Times New Roman" w:cs="Times New Roman"/>
          <w:b/>
          <w:bCs/>
          <w:sz w:val="24"/>
          <w:szCs w:val="24"/>
        </w:rPr>
        <w:t>Знакомство</w:t>
      </w:r>
      <w:r w:rsidRPr="000B0A36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BF78E8" w:rsidRPr="000B0A36" w:rsidRDefault="00BF78E8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BF78E8" w:rsidRPr="000B0A36" w:rsidRDefault="00BF78E8" w:rsidP="000B0A3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BF78E8" w:rsidRPr="000B0A36" w:rsidRDefault="00BF78E8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</w:p>
    <w:p w:rsidR="00BF78E8" w:rsidRPr="000B0A36" w:rsidRDefault="00BF78E8" w:rsidP="000B0A3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hAnsi="Times New Roman" w:cs="Times New Roman"/>
          <w:sz w:val="24"/>
          <w:szCs w:val="24"/>
        </w:rPr>
        <w:t>Беседа – диалог с одноклассниками, учителем, персонажами детских произведений; имя, возраст.</w:t>
      </w: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Приветствие. Знакомство. Прощание.</w:t>
      </w:r>
    </w:p>
    <w:p w:rsidR="00BF78E8" w:rsidRPr="000B0A36" w:rsidRDefault="00BF78E8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hAnsi="Times New Roman" w:cs="Times New Roman"/>
          <w:sz w:val="24"/>
          <w:szCs w:val="24"/>
        </w:rPr>
        <w:t>Приветствие, прощание (с использованием типичных фраз речевого этикета).</w:t>
      </w:r>
    </w:p>
    <w:p w:rsidR="00BF78E8" w:rsidRPr="000B0A36" w:rsidRDefault="00BF78E8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0B0A36">
        <w:rPr>
          <w:rFonts w:ascii="Times New Roman" w:eastAsia="Calibri" w:hAnsi="Times New Roman" w:cs="Times New Roman"/>
          <w:sz w:val="24"/>
          <w:szCs w:val="24"/>
        </w:rPr>
        <w:t>учащиеся изучают слова и речевые клише.  Должны научиться беседовать со сверстниками и взрослыми людьми.</w:t>
      </w:r>
    </w:p>
    <w:p w:rsidR="00BF78E8" w:rsidRPr="000B0A36" w:rsidRDefault="00BF78E8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Pr="000B0A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Диалог</w:t>
      </w:r>
    </w:p>
    <w:p w:rsidR="00BF78E8" w:rsidRPr="000B0A36" w:rsidRDefault="00BF78E8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78E8" w:rsidRPr="000B0A36" w:rsidRDefault="00BF78E8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sz w:val="24"/>
          <w:szCs w:val="24"/>
        </w:rPr>
        <w:t>Тема 2. «</w:t>
      </w:r>
      <w:r w:rsidRPr="000B0A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Страна изучаемого языка</w:t>
      </w:r>
      <w:r w:rsidRPr="000B0A36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BF78E8" w:rsidRPr="000B0A36" w:rsidRDefault="00BF78E8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BF78E8" w:rsidRPr="000B0A36" w:rsidRDefault="00BF78E8" w:rsidP="000B0A3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BF78E8" w:rsidRPr="000B0A36" w:rsidRDefault="00BF78E8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</w:p>
    <w:p w:rsidR="00BF78E8" w:rsidRPr="000B0A36" w:rsidRDefault="00BF78E8" w:rsidP="000B0A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Рассказ о Германии, о том, что немецкий язык также является языком международного значения, о </w:t>
      </w:r>
      <w:proofErr w:type="gram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proofErr w:type="gram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город Курск является городом – партнёром немецкого города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Speyer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Карта Германии, 16 федеральных земель входят в состав ФРГ. Берлин – столица Германии.</w:t>
      </w:r>
    </w:p>
    <w:p w:rsidR="00BF78E8" w:rsidRPr="000B0A36" w:rsidRDefault="00BF78E8" w:rsidP="000B0A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0B0A36">
        <w:rPr>
          <w:rFonts w:ascii="Times New Roman" w:eastAsia="Calibri" w:hAnsi="Times New Roman" w:cs="Times New Roman"/>
          <w:sz w:val="24"/>
          <w:szCs w:val="24"/>
        </w:rPr>
        <w:t>учащиеся изучают слова и речевые клише.  Должны научиться рассказывать о стране изучаемого языка.</w:t>
      </w:r>
    </w:p>
    <w:p w:rsidR="00BF78E8" w:rsidRPr="000B0A36" w:rsidRDefault="00BF78E8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коллаж с достопримечательностями Берлина.</w:t>
      </w:r>
    </w:p>
    <w:p w:rsidR="00BF78E8" w:rsidRPr="000B0A36" w:rsidRDefault="00BF78E8" w:rsidP="000B0A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8E8" w:rsidRPr="000B0A36" w:rsidRDefault="00BF78E8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sz w:val="24"/>
          <w:szCs w:val="24"/>
        </w:rPr>
        <w:t>Тема 3. «</w:t>
      </w:r>
      <w:r w:rsidRPr="000B0A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Страна АВС</w:t>
      </w:r>
      <w:r w:rsidRPr="000B0A36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BF78E8" w:rsidRPr="000B0A36" w:rsidRDefault="00BF78E8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BF78E8" w:rsidRPr="000B0A36" w:rsidRDefault="00BF78E8" w:rsidP="000B0A3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BF78E8" w:rsidRPr="000B0A36" w:rsidRDefault="00BF78E8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</w:p>
    <w:p w:rsidR="00BF78E8" w:rsidRPr="000B0A36" w:rsidRDefault="00BF78E8" w:rsidP="000B0A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Алфавит. Порядок букв. Алфавит в стихах и рисунках. Игра «Напиши букву». Игра «Соедини буквы по алфавиту». Игра «Отгадай, кто это». Игра «Алфавитная цепочка». Игра «Алфавитный суп». Игра «Алфавитные гонки». Игра «Немой диктант». Игра «Великаны - карлики» («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Groß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klein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dick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dünn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»). Рисунок по алфавиту. Обучение использованию немецко-русского словаря (И в сети Интернет). </w:t>
      </w:r>
    </w:p>
    <w:p w:rsidR="00BF78E8" w:rsidRPr="000B0A36" w:rsidRDefault="00BF78E8" w:rsidP="000B0A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0B0A36">
        <w:rPr>
          <w:rFonts w:ascii="Times New Roman" w:eastAsia="Calibri" w:hAnsi="Times New Roman" w:cs="Times New Roman"/>
          <w:sz w:val="24"/>
          <w:szCs w:val="24"/>
        </w:rPr>
        <w:t>учащиеся изучают немецкий алфавит.  Должны научиться писать и читать.</w:t>
      </w:r>
    </w:p>
    <w:p w:rsidR="00BF78E8" w:rsidRPr="000B0A36" w:rsidRDefault="00BF78E8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Pr="000B0A36">
        <w:rPr>
          <w:rFonts w:ascii="Times New Roman" w:hAnsi="Times New Roman" w:cs="Times New Roman"/>
          <w:sz w:val="24"/>
          <w:szCs w:val="24"/>
        </w:rPr>
        <w:t>Игра « Диктант с пропусками»</w:t>
      </w:r>
    </w:p>
    <w:p w:rsidR="00BF78E8" w:rsidRPr="000B0A36" w:rsidRDefault="00BF78E8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78E8" w:rsidRPr="000B0A36" w:rsidRDefault="00BF78E8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sz w:val="24"/>
          <w:szCs w:val="24"/>
        </w:rPr>
        <w:t>Тема 4. «</w:t>
      </w:r>
      <w:r w:rsidRPr="000B0A36">
        <w:rPr>
          <w:rFonts w:ascii="Times New Roman" w:hAnsi="Times New Roman" w:cs="Times New Roman"/>
          <w:b/>
          <w:sz w:val="24"/>
          <w:szCs w:val="24"/>
        </w:rPr>
        <w:t>Алфавитные мультфильмы</w:t>
      </w:r>
      <w:r w:rsidRPr="000B0A36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BF78E8" w:rsidRPr="000B0A36" w:rsidRDefault="00BF78E8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BF78E8" w:rsidRPr="000B0A36" w:rsidRDefault="00BF78E8" w:rsidP="000B0A3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BF78E8" w:rsidRPr="000B0A36" w:rsidRDefault="00BF78E8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</w:p>
    <w:p w:rsidR="00F1741D" w:rsidRPr="000B0A36" w:rsidRDefault="00F1741D" w:rsidP="000B0A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Алфавит. Порядок букв. Алфавит в стихах и рисунках. Игра «Напиши букву». Игра «Соедини буквы по алфавиту». Игра «Отгадай, кто это». Игра «Алфавитная цепочка». Игра «Алфавитный суп». Игра «Алфавитные гонки». Игра «Немой диктант». Игра «Великаны - карлики» («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Groß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klein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dick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dünn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»). Рисунок по алфавиту. Обучение использованию немецко-русского словаря (И в сети Интернет). </w:t>
      </w:r>
    </w:p>
    <w:p w:rsidR="00F1741D" w:rsidRPr="000B0A36" w:rsidRDefault="00F1741D" w:rsidP="000B0A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0B0A36">
        <w:rPr>
          <w:rFonts w:ascii="Times New Roman" w:eastAsia="Calibri" w:hAnsi="Times New Roman" w:cs="Times New Roman"/>
          <w:sz w:val="24"/>
          <w:szCs w:val="24"/>
        </w:rPr>
        <w:t>учащиеся изучают немецкий алфавит.  Должны научиться писать и читать.</w:t>
      </w:r>
    </w:p>
    <w:p w:rsidR="00BF78E8" w:rsidRPr="000B0A36" w:rsidRDefault="00F1741D" w:rsidP="000B0A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>Формы контроля:</w:t>
      </w:r>
      <w:r w:rsidRPr="000B0A36">
        <w:rPr>
          <w:rFonts w:ascii="Times New Roman" w:hAnsi="Times New Roman" w:cs="Times New Roman"/>
          <w:sz w:val="24"/>
          <w:szCs w:val="24"/>
        </w:rPr>
        <w:t xml:space="preserve"> Игры с буквами.</w:t>
      </w:r>
    </w:p>
    <w:p w:rsidR="00624E40" w:rsidRDefault="00624E40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741D" w:rsidRPr="000B0A36" w:rsidRDefault="00F1741D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sz w:val="24"/>
          <w:szCs w:val="24"/>
        </w:rPr>
        <w:t>Тема 5. «</w:t>
      </w:r>
      <w:r w:rsidRPr="000B0A36">
        <w:rPr>
          <w:rFonts w:ascii="Times New Roman" w:hAnsi="Times New Roman" w:cs="Times New Roman"/>
          <w:b/>
          <w:sz w:val="24"/>
          <w:szCs w:val="24"/>
        </w:rPr>
        <w:t>Цифры</w:t>
      </w:r>
      <w:r w:rsidRPr="000B0A36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F1741D" w:rsidRPr="000B0A36" w:rsidRDefault="00F1741D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F1741D" w:rsidRPr="000B0A36" w:rsidRDefault="00F1741D" w:rsidP="000B0A3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F1741D" w:rsidRPr="000B0A36" w:rsidRDefault="00F1741D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</w:p>
    <w:p w:rsidR="00F1741D" w:rsidRPr="000B0A36" w:rsidRDefault="00BF78E8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Считаем </w:t>
      </w:r>
      <w:proofErr w:type="gram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1741D"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немецки</w:t>
      </w:r>
      <w:proofErr w:type="spellEnd"/>
      <w:proofErr w:type="gram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 до 10</w:t>
      </w:r>
      <w:r w:rsidR="00DE0807"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Игра «Отгадай число!»</w:t>
      </w:r>
      <w:r w:rsidR="00F1741D"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F1741D" w:rsidRPr="000B0A36" w:rsidRDefault="00F1741D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0B0A36">
        <w:rPr>
          <w:rFonts w:ascii="Times New Roman" w:eastAsia="Calibri" w:hAnsi="Times New Roman" w:cs="Times New Roman"/>
          <w:sz w:val="24"/>
          <w:szCs w:val="24"/>
        </w:rPr>
        <w:t>учащиеся изучают числительные.  Должны научиться писать и называть возраст и т.п.</w:t>
      </w:r>
    </w:p>
    <w:p w:rsidR="00F1741D" w:rsidRPr="000B0A36" w:rsidRDefault="00F1741D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>Формы контроля:</w:t>
      </w:r>
      <w:r w:rsidRPr="000B0A36">
        <w:rPr>
          <w:rFonts w:ascii="Times New Roman" w:hAnsi="Times New Roman" w:cs="Times New Roman"/>
          <w:sz w:val="24"/>
          <w:szCs w:val="24"/>
        </w:rPr>
        <w:t xml:space="preserve"> Компьютерный тренажёр «Цифры» (индивидуальная тренировка).</w:t>
      </w:r>
    </w:p>
    <w:p w:rsidR="00624E40" w:rsidRDefault="00624E40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0807" w:rsidRPr="000B0A36" w:rsidRDefault="00DE0807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sz w:val="24"/>
          <w:szCs w:val="24"/>
        </w:rPr>
        <w:t>Тема 6. «</w:t>
      </w:r>
      <w:r w:rsidRPr="000B0A36">
        <w:rPr>
          <w:rFonts w:ascii="Times New Roman" w:hAnsi="Times New Roman" w:cs="Times New Roman"/>
          <w:b/>
          <w:sz w:val="24"/>
          <w:szCs w:val="24"/>
        </w:rPr>
        <w:t>Количественные числительные».</w:t>
      </w:r>
    </w:p>
    <w:p w:rsidR="00DE0807" w:rsidRPr="000B0A36" w:rsidRDefault="00DE0807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DE0807" w:rsidRPr="000B0A36" w:rsidRDefault="00DE0807" w:rsidP="000B0A3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DE0807" w:rsidRPr="000B0A36" w:rsidRDefault="00DE0807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</w:p>
    <w:p w:rsidR="00DE0807" w:rsidRPr="000B0A36" w:rsidRDefault="00DE0807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Считаем </w:t>
      </w:r>
      <w:proofErr w:type="gram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-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немецки</w:t>
      </w:r>
      <w:proofErr w:type="spellEnd"/>
      <w:proofErr w:type="gram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 до 100. Игра «Отгадай число!»</w:t>
      </w: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DE0807" w:rsidRPr="000B0A36" w:rsidRDefault="00DE0807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0B0A36">
        <w:rPr>
          <w:rFonts w:ascii="Times New Roman" w:eastAsia="Calibri" w:hAnsi="Times New Roman" w:cs="Times New Roman"/>
          <w:sz w:val="24"/>
          <w:szCs w:val="24"/>
        </w:rPr>
        <w:t>учащиеся изучают числительные.  Должны научиться писать и называть количественные числительные и т.п.</w:t>
      </w:r>
    </w:p>
    <w:p w:rsidR="00BF78E8" w:rsidRPr="000B0A36" w:rsidRDefault="00DE0807" w:rsidP="000B0A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>Формы контроля:</w:t>
      </w:r>
      <w:r w:rsidRPr="000B0A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A36">
        <w:rPr>
          <w:rFonts w:ascii="Times New Roman" w:hAnsi="Times New Roman" w:cs="Times New Roman"/>
          <w:sz w:val="24"/>
          <w:szCs w:val="24"/>
        </w:rPr>
        <w:t>Игра «Напиши названную цифру»</w:t>
      </w:r>
      <w:r w:rsidRPr="000B0A3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24E40" w:rsidRDefault="00624E40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0807" w:rsidRPr="000B0A36" w:rsidRDefault="00DE0807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sz w:val="24"/>
          <w:szCs w:val="24"/>
        </w:rPr>
        <w:t>Тема 7. «</w:t>
      </w:r>
      <w:r w:rsidRPr="000B0A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Повторение и закрепление </w:t>
      </w:r>
      <w:proofErr w:type="gramStart"/>
      <w:r w:rsidRPr="000B0A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изученных</w:t>
      </w:r>
      <w:proofErr w:type="gramEnd"/>
      <w:r w:rsidRPr="000B0A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ЛЕ по вышеназванным</w:t>
      </w:r>
      <w:r w:rsidRPr="000B0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B0A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темам</w:t>
      </w:r>
      <w:r w:rsidRPr="000B0A36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DE0807" w:rsidRPr="000B0A36" w:rsidRDefault="00DE0807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Теория:   </w:t>
      </w:r>
    </w:p>
    <w:p w:rsidR="00DE0807" w:rsidRPr="000B0A36" w:rsidRDefault="00DE0807" w:rsidP="000B0A3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DE0807" w:rsidRPr="000B0A36" w:rsidRDefault="00DE0807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</w:p>
    <w:p w:rsidR="00DE0807" w:rsidRPr="000B0A36" w:rsidRDefault="00DE0807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Играем и запоминаем, работаем с интерактивными закладками по 3темам, игра «Футбол», « Аукцион», «Угадай-ка!» 2 занятие – письменная работа, кто быстрее оформит правильно ЛЕ на доске. … Игра «Отгадай-ка».</w:t>
      </w:r>
    </w:p>
    <w:p w:rsidR="00DE0807" w:rsidRPr="000B0A36" w:rsidRDefault="00DE0807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0B0A36">
        <w:rPr>
          <w:rFonts w:ascii="Times New Roman" w:eastAsia="Calibri" w:hAnsi="Times New Roman" w:cs="Times New Roman"/>
          <w:sz w:val="24"/>
          <w:szCs w:val="24"/>
        </w:rPr>
        <w:t xml:space="preserve">учащиеся </w:t>
      </w:r>
      <w:r w:rsidRPr="000B0A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повторят и закрепят </w:t>
      </w:r>
      <w:proofErr w:type="gramStart"/>
      <w:r w:rsidRPr="000B0A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изученных</w:t>
      </w:r>
      <w:proofErr w:type="gramEnd"/>
      <w:r w:rsidRPr="000B0A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ЛЕ по вышеназванным</w:t>
      </w: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0A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темам</w:t>
      </w: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DE0807" w:rsidRPr="00624E40" w:rsidRDefault="00DE0807" w:rsidP="00624E4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>Формы контроля:</w:t>
      </w:r>
      <w:r w:rsidRPr="000B0A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042" w:rsidRPr="000B0A36">
        <w:rPr>
          <w:rFonts w:ascii="Times New Roman" w:hAnsi="Times New Roman" w:cs="Times New Roman"/>
          <w:sz w:val="24"/>
          <w:szCs w:val="24"/>
        </w:rPr>
        <w:t>Игра «</w:t>
      </w:r>
      <w:proofErr w:type="gramStart"/>
      <w:r w:rsidRPr="000B0A36"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 w:rsidRPr="000B0A36">
        <w:rPr>
          <w:rFonts w:ascii="Times New Roman" w:hAnsi="Times New Roman" w:cs="Times New Roman"/>
          <w:sz w:val="24"/>
          <w:szCs w:val="24"/>
        </w:rPr>
        <w:t xml:space="preserve"> быстрый и умелый».</w:t>
      </w:r>
    </w:p>
    <w:p w:rsidR="00DE0807" w:rsidRPr="000B0A36" w:rsidRDefault="00DE0807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sz w:val="24"/>
          <w:szCs w:val="24"/>
        </w:rPr>
        <w:t>Тема 8. «</w:t>
      </w:r>
      <w:r w:rsidRPr="000B0A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Домашние животные</w:t>
      </w:r>
      <w:r w:rsidRPr="000B0A36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DE0807" w:rsidRPr="000B0A36" w:rsidRDefault="00DE0807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DE0807" w:rsidRPr="000B0A36" w:rsidRDefault="00DE0807" w:rsidP="000B0A3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DE0807" w:rsidRPr="000B0A36" w:rsidRDefault="00DE0807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</w:p>
    <w:p w:rsidR="00472A05" w:rsidRPr="000B0A36" w:rsidRDefault="00BF78E8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Семантизация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НЛЕ по вышеназванной теме, письменная фиксация в тетрадях для кружка, игра с интерактивной закладкой, меняем закладки: сначала переводим слова на русский язык, затем озвучиваем каждую картинку, в помощь - картинки с цифрами и текст, с которым работаем на следующем занятии, играем и з</w:t>
      </w:r>
      <w:r w:rsidR="00DE0807"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акрепляем ЛЕ</w:t>
      </w: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72A05" w:rsidRPr="000B0A36">
        <w:rPr>
          <w:rFonts w:ascii="Times New Roman" w:eastAsia="Calibri" w:hAnsi="Times New Roman" w:cs="Times New Roman"/>
          <w:sz w:val="24"/>
          <w:szCs w:val="24"/>
        </w:rPr>
        <w:t xml:space="preserve"> Изготовление календаря домашние животные.</w:t>
      </w:r>
      <w:r w:rsidR="00472A05" w:rsidRPr="000B0A36">
        <w:rPr>
          <w:rFonts w:ascii="Times New Roman" w:hAnsi="Times New Roman" w:cs="Times New Roman"/>
          <w:sz w:val="24"/>
          <w:szCs w:val="24"/>
        </w:rPr>
        <w:t xml:space="preserve"> </w:t>
      </w:r>
      <w:r w:rsidR="00472A05" w:rsidRPr="000B0A36">
        <w:rPr>
          <w:rFonts w:ascii="Times New Roman" w:eastAsia="Calibri" w:hAnsi="Times New Roman" w:cs="Times New Roman"/>
          <w:sz w:val="24"/>
          <w:szCs w:val="24"/>
        </w:rPr>
        <w:t>Игра «Отгадай - ка».</w:t>
      </w:r>
    </w:p>
    <w:p w:rsidR="00472A05" w:rsidRPr="000B0A36" w:rsidRDefault="00472A05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0B0A36">
        <w:rPr>
          <w:rFonts w:ascii="Times New Roman" w:eastAsia="Calibri" w:hAnsi="Times New Roman" w:cs="Times New Roman"/>
          <w:bCs/>
          <w:sz w:val="24"/>
          <w:szCs w:val="24"/>
        </w:rPr>
        <w:t xml:space="preserve">учащиеся </w:t>
      </w:r>
      <w:r w:rsidRPr="000B0A36">
        <w:rPr>
          <w:rFonts w:ascii="Times New Roman" w:hAnsi="Times New Roman" w:cs="Times New Roman"/>
          <w:sz w:val="24"/>
          <w:szCs w:val="24"/>
        </w:rPr>
        <w:t>знакомятся с названиями животных на немецком языке, читают сказку, распределяют роли, учат слова, готовят декорации, пре</w:t>
      </w:r>
      <w:r w:rsidR="00624E40">
        <w:rPr>
          <w:rFonts w:ascii="Times New Roman" w:hAnsi="Times New Roman" w:cs="Times New Roman"/>
          <w:sz w:val="24"/>
          <w:szCs w:val="24"/>
        </w:rPr>
        <w:t>дставляют спектакль, рисуют</w:t>
      </w:r>
      <w:r w:rsidRPr="000B0A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B0A36">
        <w:rPr>
          <w:rFonts w:ascii="Times New Roman" w:hAnsi="Times New Roman" w:cs="Times New Roman"/>
          <w:sz w:val="24"/>
          <w:szCs w:val="24"/>
        </w:rPr>
        <w:t>создают мини проект и  готовят его презентацию</w:t>
      </w:r>
    </w:p>
    <w:p w:rsidR="00472A05" w:rsidRPr="000B0A36" w:rsidRDefault="00472A05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Pr="000B0A36">
        <w:rPr>
          <w:rFonts w:ascii="Times New Roman" w:hAnsi="Times New Roman" w:cs="Times New Roman"/>
          <w:sz w:val="24"/>
          <w:szCs w:val="24"/>
        </w:rPr>
        <w:t>Инсценировка сказки «Теремок»</w:t>
      </w:r>
    </w:p>
    <w:p w:rsidR="00472A05" w:rsidRPr="000B0A36" w:rsidRDefault="00472A05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2A05" w:rsidRPr="000B0A36" w:rsidRDefault="00472A05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sz w:val="24"/>
          <w:szCs w:val="24"/>
        </w:rPr>
        <w:t>Тема 9. «</w:t>
      </w:r>
      <w:r w:rsidRPr="000B0A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Дикие животные</w:t>
      </w:r>
      <w:r w:rsidRPr="000B0A36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472A05" w:rsidRPr="000B0A36" w:rsidRDefault="00472A05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472A05" w:rsidRPr="000B0A36" w:rsidRDefault="00472A05" w:rsidP="000B0A3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472A05" w:rsidRPr="000B0A36" w:rsidRDefault="00472A05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</w:p>
    <w:p w:rsidR="00472A05" w:rsidRPr="000B0A36" w:rsidRDefault="00BF78E8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Лесные животные, введение лексических единиц, работа с картинками, закладками, текстом, чтение, повторение, закрепление, весёлая игра:</w:t>
      </w:r>
      <w:proofErr w:type="gram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«Угадай-ка!» Диалогическое мин</w:t>
      </w:r>
      <w:proofErr w:type="gram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клише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Ist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das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…?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Ja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das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ist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ein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Wolf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Nein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das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ist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kein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Игра «Отгадай-ка». Игра «Зоопарк». Игра «Найди зверя». </w:t>
      </w:r>
    </w:p>
    <w:p w:rsidR="00472A05" w:rsidRPr="000B0A36" w:rsidRDefault="00472A05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0B0A36">
        <w:rPr>
          <w:rFonts w:ascii="Times New Roman" w:eastAsia="Calibri" w:hAnsi="Times New Roman" w:cs="Times New Roman"/>
          <w:sz w:val="24"/>
          <w:szCs w:val="24"/>
        </w:rPr>
        <w:t xml:space="preserve">учащиеся изучают слова и речевые клише.  </w:t>
      </w:r>
      <w:r w:rsidRPr="000B0A36">
        <w:rPr>
          <w:rFonts w:ascii="Times New Roman" w:hAnsi="Times New Roman" w:cs="Times New Roman"/>
          <w:sz w:val="24"/>
          <w:szCs w:val="24"/>
        </w:rPr>
        <w:t>Учащиеся учат рифмовки, песенки, стихи о животных, научатся воспринимать на слух реплики учителя, рассказ о попугае, прослушивание письма директора зоопарка о животном.</w:t>
      </w:r>
    </w:p>
    <w:p w:rsidR="00BF78E8" w:rsidRPr="000B0A36" w:rsidRDefault="00472A05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>Формы контроля:</w:t>
      </w: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78E8"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Коллаж «Зоопарк».</w:t>
      </w:r>
    </w:p>
    <w:p w:rsidR="00624E40" w:rsidRDefault="00624E40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2A05" w:rsidRPr="000B0A36" w:rsidRDefault="00472A05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sz w:val="24"/>
          <w:szCs w:val="24"/>
        </w:rPr>
        <w:t>Тема 10. «</w:t>
      </w:r>
      <w:r w:rsidRPr="000B0A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Животные из джунглей</w:t>
      </w:r>
      <w:r w:rsidRPr="000B0A36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472A05" w:rsidRPr="000B0A36" w:rsidRDefault="00472A05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472A05" w:rsidRPr="000B0A36" w:rsidRDefault="00472A05" w:rsidP="000B0A3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472A05" w:rsidRPr="000B0A36" w:rsidRDefault="00472A05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</w:p>
    <w:p w:rsidR="00472A05" w:rsidRPr="000B0A36" w:rsidRDefault="00472A05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sz w:val="24"/>
          <w:szCs w:val="24"/>
        </w:rPr>
        <w:t>Игра «Запомни движение». Игра «Какое животное лишнее». Коллаж «</w:t>
      </w:r>
      <w:proofErr w:type="spellStart"/>
      <w:r w:rsidRPr="000B0A36">
        <w:rPr>
          <w:rFonts w:ascii="Times New Roman" w:eastAsia="Calibri" w:hAnsi="Times New Roman" w:cs="Times New Roman"/>
          <w:sz w:val="24"/>
          <w:szCs w:val="24"/>
        </w:rPr>
        <w:t>Маугли</w:t>
      </w:r>
      <w:proofErr w:type="spellEnd"/>
      <w:r w:rsidRPr="000B0A36">
        <w:rPr>
          <w:rFonts w:ascii="Times New Roman" w:eastAsia="Calibri" w:hAnsi="Times New Roman" w:cs="Times New Roman"/>
          <w:sz w:val="24"/>
          <w:szCs w:val="24"/>
        </w:rPr>
        <w:t>».</w:t>
      </w:r>
      <w:r w:rsidRPr="000B0A36">
        <w:rPr>
          <w:rFonts w:ascii="Times New Roman" w:hAnsi="Times New Roman" w:cs="Times New Roman"/>
          <w:sz w:val="24"/>
          <w:szCs w:val="24"/>
        </w:rPr>
        <w:t xml:space="preserve"> Музыкальная пауза «Угадай мелодию»</w:t>
      </w:r>
    </w:p>
    <w:p w:rsidR="00472A05" w:rsidRPr="000B0A36" w:rsidRDefault="00472A05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0B0A36">
        <w:rPr>
          <w:rFonts w:ascii="Times New Roman" w:eastAsia="Calibri" w:hAnsi="Times New Roman" w:cs="Times New Roman"/>
          <w:sz w:val="24"/>
          <w:szCs w:val="24"/>
        </w:rPr>
        <w:t xml:space="preserve">учащиеся изучают слова и речевые клише.  </w:t>
      </w:r>
      <w:r w:rsidRPr="000B0A36">
        <w:rPr>
          <w:rFonts w:ascii="Times New Roman" w:hAnsi="Times New Roman" w:cs="Times New Roman"/>
          <w:sz w:val="24"/>
          <w:szCs w:val="24"/>
        </w:rPr>
        <w:t>Учащиеся учат рифмовки, песенки, стихи о животных, научатся воспринимать на слух реплики учителя, рассказ о животном из мультфильма «</w:t>
      </w:r>
      <w:proofErr w:type="spellStart"/>
      <w:r w:rsidRPr="000B0A36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0B0A36">
        <w:rPr>
          <w:rFonts w:ascii="Times New Roman" w:hAnsi="Times New Roman" w:cs="Times New Roman"/>
          <w:sz w:val="24"/>
          <w:szCs w:val="24"/>
        </w:rPr>
        <w:t>».</w:t>
      </w:r>
    </w:p>
    <w:p w:rsidR="00BF78E8" w:rsidRPr="000B0A36" w:rsidRDefault="00472A05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Pr="000B0A36">
        <w:rPr>
          <w:rFonts w:ascii="Times New Roman" w:hAnsi="Times New Roman" w:cs="Times New Roman"/>
          <w:sz w:val="24"/>
          <w:szCs w:val="24"/>
        </w:rPr>
        <w:t>Игра «Джунгли зовут».</w:t>
      </w:r>
    </w:p>
    <w:p w:rsidR="00134042" w:rsidRPr="000B0A36" w:rsidRDefault="00134042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2A05" w:rsidRPr="000B0A36" w:rsidRDefault="00472A05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sz w:val="24"/>
          <w:szCs w:val="24"/>
        </w:rPr>
        <w:t>Тема 11. «</w:t>
      </w:r>
      <w:r w:rsidRPr="000B0A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 водой</w:t>
      </w:r>
      <w:r w:rsidRPr="000B0A36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472A05" w:rsidRPr="000B0A36" w:rsidRDefault="00472A05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472A05" w:rsidRPr="000B0A36" w:rsidRDefault="00472A05" w:rsidP="000B0A3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472A05" w:rsidRPr="000B0A36" w:rsidRDefault="00472A05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2A05" w:rsidRPr="000B0A36" w:rsidRDefault="00472A05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Семантизация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 по вышеназванной теме, морские жители: медуза, морской конёк, крабы очень интересны детям, алгоритм работы над главой таков: игра на запоминание с интерактивными закладками, изучающее чтение с опорами на 2 занятии, на  занятии – играем, повторяем, угадываем. Строим предложения, описываем морских жителей.</w:t>
      </w:r>
    </w:p>
    <w:p w:rsidR="00472A05" w:rsidRPr="000B0A36" w:rsidRDefault="00472A05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0B0A36">
        <w:rPr>
          <w:rFonts w:ascii="Times New Roman" w:eastAsia="Calibri" w:hAnsi="Times New Roman" w:cs="Times New Roman"/>
          <w:sz w:val="24"/>
          <w:szCs w:val="24"/>
        </w:rPr>
        <w:t xml:space="preserve">учащиеся изучают слова и речевые клише.  </w:t>
      </w:r>
      <w:r w:rsidRPr="000B0A36">
        <w:rPr>
          <w:rFonts w:ascii="Times New Roman" w:hAnsi="Times New Roman" w:cs="Times New Roman"/>
          <w:sz w:val="24"/>
          <w:szCs w:val="24"/>
        </w:rPr>
        <w:t>Учащиеся учат рифмовки, песенки, стихи о животных, научатся воспринимать на слух реплики учителя, рассказ о животном.</w:t>
      </w:r>
    </w:p>
    <w:p w:rsidR="00472A05" w:rsidRPr="000B0A36" w:rsidRDefault="00472A05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>Формы контроля:</w:t>
      </w:r>
      <w:r w:rsidR="00134042"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34042" w:rsidRPr="000B0A36">
        <w:rPr>
          <w:rFonts w:ascii="Times New Roman" w:eastAsia="Calibri" w:hAnsi="Times New Roman" w:cs="Times New Roman"/>
          <w:bCs/>
          <w:sz w:val="24"/>
          <w:szCs w:val="24"/>
        </w:rPr>
        <w:t>Презентация.</w:t>
      </w:r>
    </w:p>
    <w:p w:rsidR="00134042" w:rsidRPr="000B0A36" w:rsidRDefault="00134042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042" w:rsidRPr="000B0A36" w:rsidRDefault="00134042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sz w:val="24"/>
          <w:szCs w:val="24"/>
        </w:rPr>
        <w:t>Тема 12. «</w:t>
      </w:r>
      <w:r w:rsidRPr="000B0A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Повторение и закрепление </w:t>
      </w:r>
      <w:proofErr w:type="gramStart"/>
      <w:r w:rsidRPr="000B0A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изученных</w:t>
      </w:r>
      <w:proofErr w:type="gramEnd"/>
      <w:r w:rsidRPr="000B0A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ЛЕ по вышеназванным</w:t>
      </w:r>
      <w:r w:rsidRPr="000B0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B0A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темам</w:t>
      </w:r>
      <w:r w:rsidRPr="000B0A36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134042" w:rsidRPr="000B0A36" w:rsidRDefault="00134042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134042" w:rsidRPr="000B0A36" w:rsidRDefault="00134042" w:rsidP="000B0A3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134042" w:rsidRPr="000B0A36" w:rsidRDefault="00134042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</w:p>
    <w:p w:rsidR="00BF78E8" w:rsidRPr="000B0A36" w:rsidRDefault="00BF78E8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ЛЕ по вышеназванной теме. Игра «Аукцион». Игра «Футбол». Игра с интерактивными закладками, письменная фиксация, чтение текстов с детальным пониманием, картинки с цифрами над текстом служат опорой для запоминания</w:t>
      </w:r>
      <w:proofErr w:type="gram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«Угадай- ка!»</w:t>
      </w:r>
    </w:p>
    <w:p w:rsidR="00134042" w:rsidRPr="000B0A36" w:rsidRDefault="00134042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0B0A36">
        <w:rPr>
          <w:rFonts w:ascii="Times New Roman" w:eastAsia="Calibri" w:hAnsi="Times New Roman" w:cs="Times New Roman"/>
          <w:sz w:val="24"/>
          <w:szCs w:val="24"/>
        </w:rPr>
        <w:t xml:space="preserve">учащиеся </w:t>
      </w:r>
      <w:r w:rsidRPr="000B0A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повторят и закрепят </w:t>
      </w:r>
      <w:proofErr w:type="gramStart"/>
      <w:r w:rsidRPr="000B0A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изученных</w:t>
      </w:r>
      <w:proofErr w:type="gramEnd"/>
      <w:r w:rsidRPr="000B0A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ЛЕ по вышеназванным</w:t>
      </w: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0A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темам</w:t>
      </w: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BF78E8" w:rsidRPr="000B0A36" w:rsidRDefault="00134042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Pr="000B0A36">
        <w:rPr>
          <w:rFonts w:ascii="Times New Roman" w:eastAsia="Calibri" w:hAnsi="Times New Roman" w:cs="Times New Roman"/>
          <w:bCs/>
          <w:sz w:val="24"/>
          <w:szCs w:val="24"/>
        </w:rPr>
        <w:t>Викторина.</w:t>
      </w:r>
    </w:p>
    <w:p w:rsidR="00DC0160" w:rsidRPr="000B0A36" w:rsidRDefault="00DC0160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42" w:rsidRPr="000B0A36" w:rsidRDefault="00134042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sz w:val="24"/>
          <w:szCs w:val="24"/>
        </w:rPr>
        <w:t>Тема 13. «</w:t>
      </w:r>
      <w:r w:rsidRPr="000B0A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Мои игрушки</w:t>
      </w:r>
      <w:r w:rsidRPr="000B0A36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134042" w:rsidRPr="000B0A36" w:rsidRDefault="00134042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134042" w:rsidRPr="000B0A36" w:rsidRDefault="00134042" w:rsidP="000B0A3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134042" w:rsidRPr="000B0A36" w:rsidRDefault="00134042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</w:p>
    <w:p w:rsidR="00BF78E8" w:rsidRPr="000B0A36" w:rsidRDefault="00134042" w:rsidP="000B0A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Семантизация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 по вышеназванной теме: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die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Rakete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das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Auto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Roboter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Zug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Ball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die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Trommel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Teddybär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die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Puppe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Drachen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чтение, произношение, игры на запоминание с интерактивными закладками, письменная фиксация ЛЕ в тетрадях для кружка, конкурс на лучшее прочтение текста, найди правильный эквивалент на немецком языке в тексте,</w:t>
      </w:r>
      <w:proofErr w:type="gramEnd"/>
    </w:p>
    <w:p w:rsidR="00134042" w:rsidRPr="000B0A36" w:rsidRDefault="00134042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0B0A36">
        <w:rPr>
          <w:rFonts w:ascii="Times New Roman" w:eastAsia="Calibri" w:hAnsi="Times New Roman" w:cs="Times New Roman"/>
          <w:sz w:val="24"/>
          <w:szCs w:val="24"/>
        </w:rPr>
        <w:t xml:space="preserve">учащиеся </w:t>
      </w:r>
      <w:r w:rsidRPr="000B0A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научатся назвать игрушки.</w:t>
      </w:r>
    </w:p>
    <w:p w:rsidR="00134042" w:rsidRPr="000B0A36" w:rsidRDefault="00134042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Pr="000B0A36">
        <w:rPr>
          <w:rFonts w:ascii="Times New Roman" w:eastAsia="Calibri" w:hAnsi="Times New Roman" w:cs="Times New Roman"/>
          <w:bCs/>
          <w:sz w:val="24"/>
          <w:szCs w:val="24"/>
        </w:rPr>
        <w:t>Выставка рисунков «Игрушка моего детства».</w:t>
      </w:r>
    </w:p>
    <w:p w:rsidR="00DC0160" w:rsidRPr="000B0A36" w:rsidRDefault="00DC0160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42" w:rsidRPr="000B0A36" w:rsidRDefault="00134042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sz w:val="24"/>
          <w:szCs w:val="24"/>
        </w:rPr>
        <w:t>Тема 1</w:t>
      </w:r>
      <w:r w:rsidR="00E2606E" w:rsidRPr="000B0A36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0B0A36">
        <w:rPr>
          <w:rFonts w:ascii="Times New Roman" w:eastAsia="Calibri" w:hAnsi="Times New Roman" w:cs="Times New Roman"/>
          <w:b/>
          <w:sz w:val="24"/>
          <w:szCs w:val="24"/>
        </w:rPr>
        <w:t>. «</w:t>
      </w:r>
      <w:r w:rsidRPr="000B0A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Моя семья</w:t>
      </w:r>
      <w:r w:rsidRPr="000B0A36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134042" w:rsidRPr="000B0A36" w:rsidRDefault="00134042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134042" w:rsidRPr="000B0A36" w:rsidRDefault="00134042" w:rsidP="000B0A3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134042" w:rsidRPr="000B0A36" w:rsidRDefault="00134042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</w:p>
    <w:p w:rsidR="00134042" w:rsidRPr="000B0A36" w:rsidRDefault="00134042" w:rsidP="000B0A3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Приветствие. Знакомство. Прощание.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Семантизация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 по вышеназванной теме, игра на запоминание с интерактивными закладками, чтение текста. Рассказ о себе. Интервью в парах. Семья. Хобби членов семьи. Фотоколлаж. Стихи о семье. Семейный портрет. Игра «Любопытный Буратино». Игра «Жмурки»</w:t>
      </w:r>
      <w:r w:rsidRPr="000B0A36">
        <w:rPr>
          <w:rFonts w:ascii="Times New Roman" w:hAnsi="Times New Roman" w:cs="Times New Roman"/>
          <w:sz w:val="24"/>
          <w:szCs w:val="24"/>
          <w:lang w:eastAsia="ru-RU"/>
        </w:rPr>
        <w:t xml:space="preserve">. Описание членов семьи, их имена, возраст, внешность, черты характера, увлечения/хобби. </w:t>
      </w:r>
      <w:r w:rsidRPr="000B0A3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0B0A36">
        <w:rPr>
          <w:rFonts w:ascii="Times New Roman" w:eastAsia="Calibri" w:hAnsi="Times New Roman" w:cs="Times New Roman"/>
          <w:sz w:val="24"/>
          <w:szCs w:val="24"/>
        </w:rPr>
        <w:t xml:space="preserve">учащиеся изучают слова и речевые клише.  Должны научиться </w:t>
      </w:r>
      <w:r w:rsidRPr="000B0A36">
        <w:rPr>
          <w:rFonts w:ascii="Times New Roman" w:hAnsi="Times New Roman" w:cs="Times New Roman"/>
          <w:sz w:val="24"/>
          <w:szCs w:val="24"/>
        </w:rPr>
        <w:t>описывать семейное фото; - отвечать на вопрос: Сколько тебе лет? И задавать вопрос «Как зовут твою маму (бабушку, сестру)? Как зовут твоего папу (дедушку, брата)? Ученики научатся: описывать картинку; рассказывать о семье; понимать текст о семье; говорить о профессиях.</w:t>
      </w:r>
    </w:p>
    <w:p w:rsidR="00134042" w:rsidRPr="000B0A36" w:rsidRDefault="00134042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Pr="000B0A36">
        <w:rPr>
          <w:rFonts w:ascii="Times New Roman" w:hAnsi="Times New Roman" w:cs="Times New Roman"/>
          <w:sz w:val="24"/>
          <w:szCs w:val="24"/>
        </w:rPr>
        <w:t>Семейный альбом.</w:t>
      </w:r>
    </w:p>
    <w:p w:rsidR="00DC0160" w:rsidRPr="000B0A36" w:rsidRDefault="00DC0160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606E" w:rsidRPr="000B0A36" w:rsidRDefault="00E2606E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sz w:val="24"/>
          <w:szCs w:val="24"/>
        </w:rPr>
        <w:t>Тема 15. «</w:t>
      </w:r>
      <w:r w:rsidRPr="000B0A36">
        <w:rPr>
          <w:rFonts w:ascii="Times New Roman" w:hAnsi="Times New Roman" w:cs="Times New Roman"/>
          <w:b/>
          <w:sz w:val="24"/>
          <w:szCs w:val="24"/>
        </w:rPr>
        <w:t>Как зовут твоих друзей</w:t>
      </w:r>
      <w:r w:rsidRPr="000B0A36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E2606E" w:rsidRPr="000B0A36" w:rsidRDefault="00E2606E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E2606E" w:rsidRPr="000B0A36" w:rsidRDefault="00E2606E" w:rsidP="000B0A3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E2606E" w:rsidRPr="000B0A36" w:rsidRDefault="00E2606E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Практика: </w:t>
      </w:r>
    </w:p>
    <w:p w:rsidR="00E2606E" w:rsidRPr="000B0A36" w:rsidRDefault="00E2606E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Имя, возраст, внешность, характер, увлечения/хобби. Совместные занятия. Письмо зарубежному другу. </w:t>
      </w:r>
    </w:p>
    <w:p w:rsidR="00E2606E" w:rsidRPr="000B0A36" w:rsidRDefault="00E2606E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0B0A36">
        <w:rPr>
          <w:rFonts w:ascii="Times New Roman" w:eastAsia="Calibri" w:hAnsi="Times New Roman" w:cs="Times New Roman"/>
          <w:sz w:val="24"/>
          <w:szCs w:val="24"/>
        </w:rPr>
        <w:t xml:space="preserve">учащиеся изучают слова и речевые клише.  Должны научиться </w:t>
      </w:r>
      <w:r w:rsidRPr="000B0A36">
        <w:rPr>
          <w:rFonts w:ascii="Times New Roman" w:hAnsi="Times New Roman" w:cs="Times New Roman"/>
          <w:sz w:val="24"/>
          <w:szCs w:val="24"/>
        </w:rPr>
        <w:t>описывать по фотографии своих друзей.</w:t>
      </w:r>
    </w:p>
    <w:p w:rsidR="00E2606E" w:rsidRPr="000B0A36" w:rsidRDefault="00E2606E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Pr="000B0A36">
        <w:rPr>
          <w:rFonts w:ascii="Times New Roman" w:hAnsi="Times New Roman" w:cs="Times New Roman"/>
          <w:sz w:val="24"/>
          <w:szCs w:val="24"/>
        </w:rPr>
        <w:t>Песенка с немецкими именами “</w:t>
      </w:r>
      <w:proofErr w:type="spellStart"/>
      <w:r w:rsidRPr="000B0A36">
        <w:rPr>
          <w:rFonts w:ascii="Times New Roman" w:hAnsi="Times New Roman" w:cs="Times New Roman"/>
          <w:sz w:val="24"/>
          <w:szCs w:val="24"/>
        </w:rPr>
        <w:t>Anna</w:t>
      </w:r>
      <w:proofErr w:type="spellEnd"/>
      <w:r w:rsidRPr="000B0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0A36">
        <w:rPr>
          <w:rFonts w:ascii="Times New Roman" w:hAnsi="Times New Roman" w:cs="Times New Roman"/>
          <w:sz w:val="24"/>
          <w:szCs w:val="24"/>
        </w:rPr>
        <w:t>Hans</w:t>
      </w:r>
      <w:proofErr w:type="spellEnd"/>
      <w:r w:rsidRPr="000B0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0A36">
        <w:rPr>
          <w:rFonts w:ascii="Times New Roman" w:hAnsi="Times New Roman" w:cs="Times New Roman"/>
          <w:sz w:val="24"/>
          <w:szCs w:val="24"/>
        </w:rPr>
        <w:t>Hugo</w:t>
      </w:r>
      <w:proofErr w:type="spellEnd"/>
      <w:r w:rsidRPr="000B0A36">
        <w:rPr>
          <w:rFonts w:ascii="Times New Roman" w:hAnsi="Times New Roman" w:cs="Times New Roman"/>
          <w:sz w:val="24"/>
          <w:szCs w:val="24"/>
        </w:rPr>
        <w:t>.”</w:t>
      </w:r>
    </w:p>
    <w:p w:rsidR="00E2606E" w:rsidRPr="000B0A36" w:rsidRDefault="00E2606E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606E" w:rsidRPr="000B0A36" w:rsidRDefault="00E2606E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sz w:val="24"/>
          <w:szCs w:val="24"/>
        </w:rPr>
        <w:t>Тема 16. «</w:t>
      </w:r>
      <w:r w:rsidRPr="000B0A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Моё тело</w:t>
      </w:r>
      <w:r w:rsidRPr="000B0A36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E2606E" w:rsidRPr="000B0A36" w:rsidRDefault="00E2606E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E2606E" w:rsidRPr="000B0A36" w:rsidRDefault="00E2606E" w:rsidP="000B0A3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E2606E" w:rsidRPr="000B0A36" w:rsidRDefault="00E2606E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Практика: </w:t>
      </w:r>
    </w:p>
    <w:p w:rsidR="00E2606E" w:rsidRPr="000B0A36" w:rsidRDefault="00E2606E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НЛЕ: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Kopf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die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Schulter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Finger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das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Knie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Bauch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das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Bein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die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Hand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Körper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отрабатываем правильное произношение, повторяем за учителем ЛЕ, и граем с интерактивными закладками, читаем предложения, соотносим картинки и слова, закрываем немецкий вариант, глядя на картинки, называем слова.</w:t>
      </w:r>
    </w:p>
    <w:p w:rsidR="00E2606E" w:rsidRPr="000B0A36" w:rsidRDefault="00E2606E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0B0A36">
        <w:rPr>
          <w:rFonts w:ascii="Times New Roman" w:eastAsia="Calibri" w:hAnsi="Times New Roman" w:cs="Times New Roman"/>
          <w:sz w:val="24"/>
          <w:szCs w:val="24"/>
        </w:rPr>
        <w:t xml:space="preserve">учащиеся изучают слова и речевые клише.  Должны научиться </w:t>
      </w:r>
      <w:r w:rsidRPr="000B0A36">
        <w:rPr>
          <w:rFonts w:ascii="Times New Roman" w:hAnsi="Times New Roman" w:cs="Times New Roman"/>
          <w:sz w:val="24"/>
          <w:szCs w:val="24"/>
        </w:rPr>
        <w:t>описывать свои части тела.</w:t>
      </w:r>
    </w:p>
    <w:p w:rsidR="00E2606E" w:rsidRPr="000B0A36" w:rsidRDefault="00E2606E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="00A178A0" w:rsidRPr="000B0A36">
        <w:rPr>
          <w:rFonts w:ascii="Times New Roman" w:eastAsia="Calibri" w:hAnsi="Times New Roman" w:cs="Times New Roman"/>
          <w:bCs/>
          <w:sz w:val="24"/>
          <w:szCs w:val="24"/>
        </w:rPr>
        <w:t>Раскраска</w:t>
      </w:r>
      <w:r w:rsidR="00A178A0"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</w:t>
      </w:r>
      <w:r w:rsidRPr="000B0A36">
        <w:rPr>
          <w:rFonts w:ascii="Times New Roman" w:hAnsi="Times New Roman" w:cs="Times New Roman"/>
          <w:sz w:val="24"/>
          <w:szCs w:val="24"/>
        </w:rPr>
        <w:t>Петрушка</w:t>
      </w:r>
      <w:r w:rsidR="00A178A0" w:rsidRPr="000B0A36">
        <w:rPr>
          <w:rFonts w:ascii="Times New Roman" w:hAnsi="Times New Roman" w:cs="Times New Roman"/>
          <w:sz w:val="24"/>
          <w:szCs w:val="24"/>
        </w:rPr>
        <w:t>».</w:t>
      </w:r>
    </w:p>
    <w:p w:rsidR="00A178A0" w:rsidRPr="000B0A36" w:rsidRDefault="00A178A0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78A0" w:rsidRPr="000B0A36" w:rsidRDefault="00A178A0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sz w:val="24"/>
          <w:szCs w:val="24"/>
        </w:rPr>
        <w:t>Тема 17. «Радуга - дуга».</w:t>
      </w:r>
    </w:p>
    <w:p w:rsidR="00A178A0" w:rsidRPr="000B0A36" w:rsidRDefault="00A178A0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A178A0" w:rsidRPr="000B0A36" w:rsidRDefault="00A178A0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Семантизация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НЛЕ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rot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blau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gelb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orange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schwarz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rosa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lila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weiss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grün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78A0" w:rsidRPr="000B0A36" w:rsidRDefault="00A178A0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Практика: </w:t>
      </w:r>
      <w:r w:rsidRPr="000B0A36">
        <w:rPr>
          <w:rFonts w:ascii="Times New Roman" w:hAnsi="Times New Roman" w:cs="Times New Roman"/>
          <w:sz w:val="24"/>
          <w:szCs w:val="24"/>
        </w:rPr>
        <w:t>Игра «Краски». Игра «Цветные игрушки».  Конкурс «Нарисуй радугу».  Краски в стихах и рифмовках.  Игра «Назови цвет!»  Игра «Будь внимателен».  Мы  поем.</w:t>
      </w:r>
    </w:p>
    <w:p w:rsidR="00A178A0" w:rsidRPr="000B0A36" w:rsidRDefault="00A178A0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0B0A36">
        <w:rPr>
          <w:rFonts w:ascii="Times New Roman" w:eastAsia="Calibri" w:hAnsi="Times New Roman" w:cs="Times New Roman"/>
          <w:sz w:val="24"/>
          <w:szCs w:val="24"/>
        </w:rPr>
        <w:t xml:space="preserve">учащиеся изучают слова и речевые клише.  Должны научиться называть </w:t>
      </w:r>
      <w:r w:rsidRPr="000B0A36">
        <w:rPr>
          <w:rFonts w:ascii="Times New Roman" w:hAnsi="Times New Roman" w:cs="Times New Roman"/>
          <w:sz w:val="24"/>
          <w:szCs w:val="24"/>
        </w:rPr>
        <w:t>названия цветов с помощью компьютерного тренажёра, создают рисунки, учат рифмовки, считалки, песенки, стихи.</w:t>
      </w:r>
    </w:p>
    <w:p w:rsidR="00E2606E" w:rsidRPr="000B0A36" w:rsidRDefault="00A178A0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Pr="000B0A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Конкурс рисунков.</w:t>
      </w:r>
    </w:p>
    <w:p w:rsidR="00DC0160" w:rsidRPr="000B0A36" w:rsidRDefault="00DC0160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78A0" w:rsidRPr="000B0A36" w:rsidRDefault="00A178A0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sz w:val="24"/>
          <w:szCs w:val="24"/>
        </w:rPr>
        <w:t>Тема 18. «</w:t>
      </w:r>
      <w:r w:rsidRPr="000B0A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Повторение и закрепление </w:t>
      </w:r>
      <w:proofErr w:type="gramStart"/>
      <w:r w:rsidRPr="000B0A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изученных</w:t>
      </w:r>
      <w:proofErr w:type="gramEnd"/>
      <w:r w:rsidRPr="000B0A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ЛЕ по вышеназванным</w:t>
      </w:r>
      <w:r w:rsidRPr="000B0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B0A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темам</w:t>
      </w:r>
      <w:r w:rsidRPr="000B0A36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A178A0" w:rsidRPr="000B0A36" w:rsidRDefault="00A178A0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A178A0" w:rsidRPr="000B0A36" w:rsidRDefault="00A178A0" w:rsidP="000B0A3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A178A0" w:rsidRPr="000B0A36" w:rsidRDefault="00A178A0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</w:p>
    <w:p w:rsidR="00A178A0" w:rsidRPr="000B0A36" w:rsidRDefault="00A178A0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ЛЕ по вышеназванной теме. Игра «Аукцион». Игра «Футбол». Игра с интерактивными закладками, письменная фиксация, чтение текстов с детальным пониманием, картинки с цифрами над текстом служат опорой для запоминания</w:t>
      </w:r>
      <w:proofErr w:type="gram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«Угадай- ка!»</w:t>
      </w:r>
    </w:p>
    <w:p w:rsidR="00A178A0" w:rsidRPr="000B0A36" w:rsidRDefault="00A178A0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0B0A36">
        <w:rPr>
          <w:rFonts w:ascii="Times New Roman" w:eastAsia="Calibri" w:hAnsi="Times New Roman" w:cs="Times New Roman"/>
          <w:sz w:val="24"/>
          <w:szCs w:val="24"/>
        </w:rPr>
        <w:t xml:space="preserve">учащиеся </w:t>
      </w:r>
      <w:r w:rsidRPr="000B0A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повторят и закрепят </w:t>
      </w:r>
      <w:proofErr w:type="gramStart"/>
      <w:r w:rsidRPr="000B0A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изученных</w:t>
      </w:r>
      <w:proofErr w:type="gramEnd"/>
      <w:r w:rsidRPr="000B0A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ЛЕ по вышеназванным</w:t>
      </w: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0A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темам</w:t>
      </w: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A178A0" w:rsidRPr="000B0A36" w:rsidRDefault="00A178A0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Pr="000B0A36">
        <w:rPr>
          <w:rFonts w:ascii="Times New Roman" w:eastAsia="Calibri" w:hAnsi="Times New Roman" w:cs="Times New Roman"/>
          <w:bCs/>
          <w:sz w:val="24"/>
          <w:szCs w:val="24"/>
        </w:rPr>
        <w:t>Викторина.</w:t>
      </w:r>
    </w:p>
    <w:p w:rsidR="00E2606E" w:rsidRPr="000B0A36" w:rsidRDefault="00E2606E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78A0" w:rsidRPr="000B0A36" w:rsidRDefault="00A178A0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sz w:val="24"/>
          <w:szCs w:val="24"/>
        </w:rPr>
        <w:t>Тема 19. «</w:t>
      </w:r>
      <w:r w:rsidRPr="000B0A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Моя спальная комната</w:t>
      </w:r>
      <w:r w:rsidRPr="000B0A36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A178A0" w:rsidRPr="000B0A36" w:rsidRDefault="00A178A0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A178A0" w:rsidRPr="000B0A36" w:rsidRDefault="00A178A0" w:rsidP="000B0A3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A178A0" w:rsidRPr="000B0A36" w:rsidRDefault="00A178A0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</w:p>
    <w:p w:rsidR="00BF78E8" w:rsidRPr="000B0A36" w:rsidRDefault="00BF78E8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r w:rsidRPr="000B0A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Pr="000B0A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das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Fenster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die Vase, das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Kopfkissen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das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Bett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der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Wecker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der Spiegel, die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Kommode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фиксация ЛЕ, работа с интерактивными закладками, чтение с детальным пониманием с опорами на картинки, игра «Аукцион», «Футбол».</w:t>
      </w:r>
    </w:p>
    <w:p w:rsidR="00A178A0" w:rsidRPr="000B0A36" w:rsidRDefault="00A178A0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0B0A36">
        <w:rPr>
          <w:rFonts w:ascii="Times New Roman" w:eastAsia="Calibri" w:hAnsi="Times New Roman" w:cs="Times New Roman"/>
          <w:sz w:val="24"/>
          <w:szCs w:val="24"/>
        </w:rPr>
        <w:t xml:space="preserve">учащиеся </w:t>
      </w:r>
      <w:r w:rsidRPr="000B0A36">
        <w:rPr>
          <w:rFonts w:ascii="Times New Roman" w:hAnsi="Times New Roman" w:cs="Times New Roman"/>
          <w:sz w:val="24"/>
          <w:szCs w:val="24"/>
        </w:rPr>
        <w:t xml:space="preserve">знакомятся с лексикой, необходимой для говорения по теме: названия комнат, предметов мебели. Учащиеся учатся читать и понимать содержание текста рифмовки, догадываться о значении новых слов на плашках. </w:t>
      </w:r>
      <w:proofErr w:type="gramStart"/>
      <w:r w:rsidRPr="000B0A36">
        <w:rPr>
          <w:rFonts w:ascii="Times New Roman" w:hAnsi="Times New Roman" w:cs="Times New Roman"/>
          <w:sz w:val="24"/>
          <w:szCs w:val="24"/>
        </w:rPr>
        <w:t>Вести диалог-расспрос (узнавать о месте проживания.</w:t>
      </w:r>
      <w:proofErr w:type="gramEnd"/>
      <w:r w:rsidRPr="000B0A36">
        <w:rPr>
          <w:rFonts w:ascii="Times New Roman" w:hAnsi="Times New Roman" w:cs="Times New Roman"/>
          <w:sz w:val="24"/>
          <w:szCs w:val="24"/>
        </w:rPr>
        <w:t xml:space="preserve"> Разучивать новую песню ,,</w:t>
      </w:r>
      <w:proofErr w:type="spellStart"/>
      <w:r w:rsidRPr="000B0A36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0B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A36">
        <w:rPr>
          <w:rFonts w:ascii="Times New Roman" w:hAnsi="Times New Roman" w:cs="Times New Roman"/>
          <w:sz w:val="24"/>
          <w:szCs w:val="24"/>
        </w:rPr>
        <w:t>wohne</w:t>
      </w:r>
      <w:proofErr w:type="spellEnd"/>
      <w:r w:rsidRPr="000B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A36">
        <w:rPr>
          <w:rFonts w:ascii="Times New Roman" w:hAnsi="Times New Roman" w:cs="Times New Roman"/>
          <w:sz w:val="24"/>
          <w:szCs w:val="24"/>
        </w:rPr>
        <w:t>hier</w:t>
      </w:r>
      <w:proofErr w:type="spellEnd"/>
      <w:r w:rsidRPr="000B0A36">
        <w:rPr>
          <w:rFonts w:ascii="Times New Roman" w:hAnsi="Times New Roman" w:cs="Times New Roman"/>
          <w:sz w:val="24"/>
          <w:szCs w:val="24"/>
        </w:rPr>
        <w:t xml:space="preserve"> ...". Воспринимать на слух, читать и понимать содержание небольшого текста, пользуясь сносками на плашках. </w:t>
      </w:r>
    </w:p>
    <w:p w:rsidR="00A178A0" w:rsidRPr="000B0A36" w:rsidRDefault="00A178A0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="00315F86"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="00315F86" w:rsidRPr="000B0A3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«</w:t>
      </w:r>
      <w:proofErr w:type="spellStart"/>
      <w:r w:rsidR="00315F86" w:rsidRPr="000B0A3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Найди</w:t>
      </w:r>
      <w:proofErr w:type="spellEnd"/>
      <w:r w:rsidR="00315F86" w:rsidRPr="000B0A3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="00315F86" w:rsidRPr="000B0A3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комнату</w:t>
      </w:r>
      <w:proofErr w:type="spellEnd"/>
      <w:r w:rsidR="00315F86" w:rsidRPr="000B0A3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 w:rsidR="00315F86"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</w:t>
      </w:r>
      <w:r w:rsidR="00315F86" w:rsidRPr="000B0A3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»</w:t>
      </w:r>
      <w:r w:rsidR="00315F86"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78A0" w:rsidRPr="000B0A36" w:rsidRDefault="00A178A0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78A0" w:rsidRPr="000B0A36" w:rsidRDefault="00A178A0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sz w:val="24"/>
          <w:szCs w:val="24"/>
        </w:rPr>
        <w:t>Тема 20. «</w:t>
      </w:r>
      <w:r w:rsidRPr="000B0A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 кухне</w:t>
      </w:r>
      <w:r w:rsidRPr="000B0A36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A178A0" w:rsidRPr="000B0A36" w:rsidRDefault="00A178A0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A178A0" w:rsidRPr="000B0A36" w:rsidRDefault="00A178A0" w:rsidP="000B0A3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A178A0" w:rsidRPr="000B0A36" w:rsidRDefault="00A178A0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</w:p>
    <w:p w:rsidR="00BF78E8" w:rsidRPr="000B0A36" w:rsidRDefault="00BF78E8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ЛЕ по теме: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Die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Teekanne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das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Glas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Teller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Ofen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derTopf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das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Messer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die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Pfanne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r w:rsidR="00624E40">
        <w:rPr>
          <w:rFonts w:ascii="Times New Roman" w:eastAsia="Times New Roman" w:hAnsi="Times New Roman" w:cs="Times New Roman"/>
          <w:sz w:val="24"/>
          <w:szCs w:val="24"/>
          <w:lang w:eastAsia="ru-RU"/>
        </w:rPr>
        <w:t>ä</w:t>
      </w: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ster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письменная фиксация в тетрадях для кружка, работа с интерактивными закладками, чтение, перевод на русский язык с опорами на картинки, игры на запоминание</w:t>
      </w:r>
      <w:proofErr w:type="gram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воспроизведение ЛЕ, тренировка в построении простейших предложений по вышеназванной теме.</w:t>
      </w:r>
    </w:p>
    <w:p w:rsidR="00A178A0" w:rsidRPr="000B0A36" w:rsidRDefault="00A178A0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0B0A36">
        <w:rPr>
          <w:rFonts w:ascii="Times New Roman" w:eastAsia="Calibri" w:hAnsi="Times New Roman" w:cs="Times New Roman"/>
          <w:sz w:val="24"/>
          <w:szCs w:val="24"/>
        </w:rPr>
        <w:t xml:space="preserve">учащиеся </w:t>
      </w:r>
      <w:r w:rsidRPr="000B0A36">
        <w:rPr>
          <w:rFonts w:ascii="Times New Roman" w:hAnsi="Times New Roman" w:cs="Times New Roman"/>
          <w:sz w:val="24"/>
          <w:szCs w:val="24"/>
        </w:rPr>
        <w:t xml:space="preserve">знакомятся с лексикой, необходимой для говорения по теме: </w:t>
      </w:r>
      <w:r w:rsidR="00D05E28" w:rsidRPr="000B0A36">
        <w:rPr>
          <w:rFonts w:ascii="Times New Roman" w:hAnsi="Times New Roman" w:cs="Times New Roman"/>
          <w:sz w:val="24"/>
          <w:szCs w:val="24"/>
        </w:rPr>
        <w:t>посуда и приборы для сервировки стола</w:t>
      </w:r>
      <w:r w:rsidRPr="000B0A36">
        <w:rPr>
          <w:rFonts w:ascii="Times New Roman" w:hAnsi="Times New Roman" w:cs="Times New Roman"/>
          <w:sz w:val="24"/>
          <w:szCs w:val="24"/>
        </w:rPr>
        <w:t xml:space="preserve">. Учащиеся учатся читать и понимать содержание текста рифмовки, догадываться о значении новых слов на плашках. Воспринимать на слух, читать и понимать содержание небольшого текста, пользуясь сносками на плашках. </w:t>
      </w:r>
    </w:p>
    <w:p w:rsidR="00A178A0" w:rsidRPr="000B0A36" w:rsidRDefault="00A178A0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Pr="000B0A36">
        <w:rPr>
          <w:rFonts w:ascii="Times New Roman" w:hAnsi="Times New Roman" w:cs="Times New Roman"/>
          <w:sz w:val="24"/>
          <w:szCs w:val="24"/>
        </w:rPr>
        <w:t>Игра «Накрываем на стол».</w:t>
      </w:r>
    </w:p>
    <w:p w:rsidR="00D05E28" w:rsidRPr="000B0A36" w:rsidRDefault="00D05E28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5E28" w:rsidRPr="000B0A36" w:rsidRDefault="00D05E28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sz w:val="24"/>
          <w:szCs w:val="24"/>
        </w:rPr>
        <w:t>Тема 21. «</w:t>
      </w:r>
      <w:r w:rsidRPr="000B0A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 ванной комнате</w:t>
      </w:r>
      <w:r w:rsidRPr="000B0A36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D05E28" w:rsidRPr="000B0A36" w:rsidRDefault="00D05E28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D05E28" w:rsidRPr="000B0A36" w:rsidRDefault="00D05E28" w:rsidP="000B0A3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D05E28" w:rsidRPr="000B0A36" w:rsidRDefault="00D05E28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</w:p>
    <w:p w:rsidR="00BF78E8" w:rsidRPr="000B0A36" w:rsidRDefault="00BF78E8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ЛЕ: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die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Dusche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die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Wanne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das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Waschbecken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die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Seife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die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Kloschüssel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das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Badetuch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das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Klopapier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Spiegel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die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Zahnbürste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письменная фиксация ЛЕ в тетрадях для кружка, игры на запоминание с интерактивными закладками, чтение, перевод, соотнесение ЛЕ с картинками, игры « Угадай слово», «Составь предложение»</w:t>
      </w:r>
    </w:p>
    <w:p w:rsidR="00D05E28" w:rsidRPr="000B0A36" w:rsidRDefault="00D05E28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0B0A36">
        <w:rPr>
          <w:rFonts w:ascii="Times New Roman" w:eastAsia="Calibri" w:hAnsi="Times New Roman" w:cs="Times New Roman"/>
          <w:sz w:val="24"/>
          <w:szCs w:val="24"/>
        </w:rPr>
        <w:t xml:space="preserve">учащиеся </w:t>
      </w:r>
      <w:r w:rsidRPr="000B0A36">
        <w:rPr>
          <w:rFonts w:ascii="Times New Roman" w:hAnsi="Times New Roman" w:cs="Times New Roman"/>
          <w:sz w:val="24"/>
          <w:szCs w:val="24"/>
        </w:rPr>
        <w:t xml:space="preserve">знакомятся с лексикой, необходимой для говорения по теме: дом и быт. Учащиеся учатся читать и понимать содержание текста рифмовки, догадываться о значении новых слов на плашках. Воспринимать на слух, читать и понимать содержание небольшого текста, пользуясь сносками на плашках. </w:t>
      </w:r>
    </w:p>
    <w:p w:rsidR="00D05E28" w:rsidRPr="000B0A36" w:rsidRDefault="00D05E28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Pr="000B0A36">
        <w:rPr>
          <w:rFonts w:ascii="Times New Roman" w:hAnsi="Times New Roman" w:cs="Times New Roman"/>
          <w:sz w:val="24"/>
          <w:szCs w:val="24"/>
        </w:rPr>
        <w:t>Игра «Найди отличие».</w:t>
      </w:r>
    </w:p>
    <w:p w:rsidR="00D05E28" w:rsidRPr="000B0A36" w:rsidRDefault="00D05E28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05E28" w:rsidRPr="000B0A36" w:rsidRDefault="00D05E28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sz w:val="24"/>
          <w:szCs w:val="24"/>
        </w:rPr>
        <w:t>Тема 22. «</w:t>
      </w:r>
      <w:r w:rsidRPr="000B0A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Повторение и закрепление </w:t>
      </w:r>
      <w:proofErr w:type="gramStart"/>
      <w:r w:rsidRPr="000B0A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изученных</w:t>
      </w:r>
      <w:proofErr w:type="gramEnd"/>
      <w:r w:rsidRPr="000B0A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ЛЕ по вышеназванным</w:t>
      </w:r>
      <w:r w:rsidRPr="000B0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B0A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темам</w:t>
      </w:r>
      <w:r w:rsidRPr="000B0A36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D05E28" w:rsidRPr="000B0A36" w:rsidRDefault="00D05E28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D05E28" w:rsidRPr="000B0A36" w:rsidRDefault="00D05E28" w:rsidP="000B0A3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D05E28" w:rsidRPr="000B0A36" w:rsidRDefault="00D05E28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</w:p>
    <w:p w:rsidR="00D05E28" w:rsidRPr="000B0A36" w:rsidRDefault="00D05E28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Играем и запоминаем, работаем с интерактивными закладками по 3темам, игра «Футбол», « Аукцион», «Угадай-ка!» 2 занятие – письменная работа, кто быстрее оформит правильно ЛЕ на доске. … Игра «Отгадай-ка».</w:t>
      </w:r>
    </w:p>
    <w:p w:rsidR="00624E40" w:rsidRDefault="00D05E28" w:rsidP="00624E4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0B0A36">
        <w:rPr>
          <w:rFonts w:ascii="Times New Roman" w:eastAsia="Calibri" w:hAnsi="Times New Roman" w:cs="Times New Roman"/>
          <w:sz w:val="24"/>
          <w:szCs w:val="24"/>
        </w:rPr>
        <w:t xml:space="preserve">учащиеся </w:t>
      </w:r>
      <w:r w:rsidRPr="000B0A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повторят и закрепят </w:t>
      </w:r>
      <w:proofErr w:type="gramStart"/>
      <w:r w:rsidRPr="000B0A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изученных</w:t>
      </w:r>
      <w:proofErr w:type="gramEnd"/>
      <w:r w:rsidRPr="000B0A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ЛЕ по вышеназванным</w:t>
      </w: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0A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темам</w:t>
      </w: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624E40" w:rsidRPr="00624E40" w:rsidRDefault="00D05E28" w:rsidP="00624E4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>Формы контроля:</w:t>
      </w:r>
      <w:r w:rsidRPr="000B0A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E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E40" w:rsidRPr="00624E40">
        <w:rPr>
          <w:rFonts w:ascii="Times New Roman" w:hAnsi="Times New Roman" w:cs="Times New Roman"/>
          <w:sz w:val="24"/>
          <w:szCs w:val="24"/>
        </w:rPr>
        <w:t>Игра «Серпантин идей».</w:t>
      </w:r>
      <w:r w:rsidR="00624E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160" w:rsidRPr="000B0A36" w:rsidRDefault="00DC0160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E28" w:rsidRPr="000B0A36" w:rsidRDefault="00D05E28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sz w:val="24"/>
          <w:szCs w:val="24"/>
        </w:rPr>
        <w:t>Тема 23. «</w:t>
      </w:r>
      <w:r w:rsidRPr="000B0A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Еда</w:t>
      </w:r>
      <w:r w:rsidRPr="000B0A36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D05E28" w:rsidRPr="000B0A36" w:rsidRDefault="00D05E28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D05E28" w:rsidRPr="000B0A36" w:rsidRDefault="00D05E28" w:rsidP="000B0A3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D05E28" w:rsidRPr="000B0A36" w:rsidRDefault="00D05E28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</w:p>
    <w:p w:rsidR="00D05E28" w:rsidRPr="000B0A36" w:rsidRDefault="00D05E28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НЛЕ по теме: «Продукты питания»,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die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Tomate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Kohl,die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Kartoffel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die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Karotte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das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Ei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Saft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die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Milch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das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Brot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die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Käse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письменная речь, игра с интерактивными закладками, играем «В магазине», закрепление, изучающее чтение, соотносим картинки и слова.</w:t>
      </w:r>
    </w:p>
    <w:p w:rsidR="00D05E28" w:rsidRPr="000B0A36" w:rsidRDefault="00D05E28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0B0A36">
        <w:rPr>
          <w:rFonts w:ascii="Times New Roman" w:eastAsia="Calibri" w:hAnsi="Times New Roman" w:cs="Times New Roman"/>
          <w:sz w:val="24"/>
          <w:szCs w:val="24"/>
        </w:rPr>
        <w:t xml:space="preserve">учащиеся </w:t>
      </w:r>
      <w:r w:rsidRPr="000B0A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повторят и закрепят </w:t>
      </w:r>
      <w:proofErr w:type="gramStart"/>
      <w:r w:rsidRPr="000B0A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изученных</w:t>
      </w:r>
      <w:proofErr w:type="gramEnd"/>
      <w:r w:rsidRPr="000B0A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ЛЕ по вышеназванной теме.</w:t>
      </w:r>
    </w:p>
    <w:p w:rsidR="00D05E28" w:rsidRPr="000B0A36" w:rsidRDefault="00D05E28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>Формы контроля:</w:t>
      </w:r>
      <w:r w:rsidRPr="000B0A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A36">
        <w:rPr>
          <w:rFonts w:ascii="Times New Roman" w:hAnsi="Times New Roman" w:cs="Times New Roman"/>
          <w:sz w:val="24"/>
          <w:szCs w:val="24"/>
        </w:rPr>
        <w:t>Игра «</w:t>
      </w:r>
      <w:r w:rsidR="00DC0160" w:rsidRPr="000B0A36">
        <w:rPr>
          <w:rFonts w:ascii="Times New Roman" w:hAnsi="Times New Roman" w:cs="Times New Roman"/>
          <w:sz w:val="24"/>
          <w:szCs w:val="24"/>
        </w:rPr>
        <w:t>Приятного аппетита!</w:t>
      </w:r>
      <w:r w:rsidRPr="000B0A36">
        <w:rPr>
          <w:rFonts w:ascii="Times New Roman" w:hAnsi="Times New Roman" w:cs="Times New Roman"/>
          <w:sz w:val="24"/>
          <w:szCs w:val="24"/>
        </w:rPr>
        <w:t>».</w:t>
      </w:r>
    </w:p>
    <w:p w:rsidR="00D05E28" w:rsidRPr="000B0A36" w:rsidRDefault="00D05E28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5E28" w:rsidRPr="000B0A36" w:rsidRDefault="00D05E28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sz w:val="24"/>
          <w:szCs w:val="24"/>
        </w:rPr>
        <w:t>Тема 24. «</w:t>
      </w:r>
      <w:r w:rsidRPr="000B0A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 городом</w:t>
      </w:r>
      <w:r w:rsidRPr="000B0A36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D05E28" w:rsidRPr="000B0A36" w:rsidRDefault="00D05E28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Теория:   </w:t>
      </w:r>
    </w:p>
    <w:p w:rsidR="00D05E28" w:rsidRPr="000B0A36" w:rsidRDefault="00D05E28" w:rsidP="000B0A3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D05E28" w:rsidRPr="000B0A36" w:rsidRDefault="00D05E28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</w:p>
    <w:p w:rsidR="00D05E28" w:rsidRPr="000B0A36" w:rsidRDefault="00D05E28" w:rsidP="000B0A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НЛЕ по вышеназванной теме: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die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Brücke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Baum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Wald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Fluss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Berg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die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Blume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die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Wiese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die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Wolke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Regenbogen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 над произношением, письменная фиксация ЛЕ в тетрадях для кружка, читаем предложения с указанными словами, играем.</w:t>
      </w:r>
    </w:p>
    <w:p w:rsidR="00D05E28" w:rsidRPr="000B0A36" w:rsidRDefault="00D05E28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0B0A36">
        <w:rPr>
          <w:rFonts w:ascii="Times New Roman" w:eastAsia="Calibri" w:hAnsi="Times New Roman" w:cs="Times New Roman"/>
          <w:sz w:val="24"/>
          <w:szCs w:val="24"/>
        </w:rPr>
        <w:t xml:space="preserve">учащиеся </w:t>
      </w:r>
      <w:r w:rsidRPr="000B0A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повторят и закрепят </w:t>
      </w:r>
      <w:proofErr w:type="gramStart"/>
      <w:r w:rsidRPr="000B0A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изученных</w:t>
      </w:r>
      <w:proofErr w:type="gramEnd"/>
      <w:r w:rsidRPr="000B0A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ЛЕ по вышеназванной теме.</w:t>
      </w:r>
    </w:p>
    <w:p w:rsidR="00D05E28" w:rsidRPr="000B0A36" w:rsidRDefault="00D05E28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>Формы контроля:</w:t>
      </w:r>
      <w:r w:rsidRPr="000B0A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A36">
        <w:rPr>
          <w:rFonts w:ascii="Times New Roman" w:hAnsi="Times New Roman" w:cs="Times New Roman"/>
          <w:sz w:val="24"/>
          <w:szCs w:val="24"/>
        </w:rPr>
        <w:t>Игра «</w:t>
      </w: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</w:t>
      </w:r>
      <w:r w:rsidRPr="000B0A36">
        <w:rPr>
          <w:rFonts w:ascii="Times New Roman" w:hAnsi="Times New Roman" w:cs="Times New Roman"/>
          <w:sz w:val="24"/>
          <w:szCs w:val="24"/>
        </w:rPr>
        <w:t>».</w:t>
      </w:r>
    </w:p>
    <w:p w:rsidR="00DC0160" w:rsidRPr="000B0A36" w:rsidRDefault="00DC0160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160" w:rsidRPr="000B0A36" w:rsidRDefault="00DC0160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sz w:val="24"/>
          <w:szCs w:val="24"/>
        </w:rPr>
        <w:t>Тема 25. «</w:t>
      </w:r>
      <w:r w:rsidRPr="000B0A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пляже</w:t>
      </w:r>
      <w:r w:rsidRPr="000B0A36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DC0160" w:rsidRPr="000B0A36" w:rsidRDefault="00DC0160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DC0160" w:rsidRPr="000B0A36" w:rsidRDefault="00DC0160" w:rsidP="000B0A3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DC0160" w:rsidRPr="000B0A36" w:rsidRDefault="00DC0160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</w:p>
    <w:p w:rsidR="00DC0160" w:rsidRPr="000B0A36" w:rsidRDefault="00DC0160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семантизация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НЛЕ по вышеназванной теме: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die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Palme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Badeanzug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das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Schiff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Schwimmring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die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Strandliege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die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Möwe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das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Meer,der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Sand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отчитываем ЛЕ, соотносим картинки и слова, называем их, глядя на картинки, письменно оформляем, используем игры на запоминание, строим простейшие предложения.</w:t>
      </w: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DC0160" w:rsidRPr="000B0A36" w:rsidRDefault="00DC0160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0B0A36">
        <w:rPr>
          <w:rFonts w:ascii="Times New Roman" w:eastAsia="Calibri" w:hAnsi="Times New Roman" w:cs="Times New Roman"/>
          <w:sz w:val="24"/>
          <w:szCs w:val="24"/>
        </w:rPr>
        <w:t xml:space="preserve">учащиеся </w:t>
      </w:r>
      <w:r w:rsidRPr="000B0A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повторят и закрепят </w:t>
      </w:r>
      <w:proofErr w:type="gramStart"/>
      <w:r w:rsidRPr="000B0A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изученных</w:t>
      </w:r>
      <w:proofErr w:type="gramEnd"/>
      <w:r w:rsidRPr="000B0A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ЛЕ по вышеназванной теме.</w:t>
      </w:r>
    </w:p>
    <w:p w:rsidR="00DC0160" w:rsidRPr="000B0A36" w:rsidRDefault="00DC0160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>Формы контроля:</w:t>
      </w:r>
      <w:r w:rsidRPr="000B0A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A36">
        <w:rPr>
          <w:rFonts w:ascii="Times New Roman" w:hAnsi="Times New Roman" w:cs="Times New Roman"/>
          <w:sz w:val="24"/>
          <w:szCs w:val="24"/>
        </w:rPr>
        <w:t>Игра на соответствие «Повторяй – ка»!</w:t>
      </w:r>
    </w:p>
    <w:p w:rsidR="00DC0160" w:rsidRPr="000B0A36" w:rsidRDefault="00DC0160" w:rsidP="000B0A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160" w:rsidRPr="000B0A36" w:rsidRDefault="00DC0160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sz w:val="24"/>
          <w:szCs w:val="24"/>
        </w:rPr>
        <w:t>Тема 26. «</w:t>
      </w:r>
      <w:r w:rsidRPr="000B0A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Повторение и закрепление </w:t>
      </w:r>
      <w:proofErr w:type="gramStart"/>
      <w:r w:rsidRPr="000B0A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изученных</w:t>
      </w:r>
      <w:proofErr w:type="gramEnd"/>
      <w:r w:rsidRPr="000B0A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ЛЕ по вышеназванным</w:t>
      </w:r>
      <w:r w:rsidRPr="000B0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B0A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темам</w:t>
      </w:r>
      <w:r w:rsidRPr="000B0A36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DC0160" w:rsidRPr="000B0A36" w:rsidRDefault="00DC0160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DC0160" w:rsidRPr="000B0A36" w:rsidRDefault="00DC0160" w:rsidP="000B0A3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DC0160" w:rsidRPr="000B0A36" w:rsidRDefault="00DC0160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</w:p>
    <w:p w:rsidR="00DC0160" w:rsidRPr="000B0A36" w:rsidRDefault="00DC0160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Играем и запоминаем, работаем с интерактивными закладками по 3темам, игра «Футбол», « Аукцион», «Угадай-ка!» 2 занятие – письменная работа, кто быстрее оформит правильно ЛЕ на доске. … Игра «Отгадай-ка».</w:t>
      </w:r>
    </w:p>
    <w:p w:rsidR="00DC0160" w:rsidRPr="000B0A36" w:rsidRDefault="00DC0160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0B0A36">
        <w:rPr>
          <w:rFonts w:ascii="Times New Roman" w:eastAsia="Calibri" w:hAnsi="Times New Roman" w:cs="Times New Roman"/>
          <w:sz w:val="24"/>
          <w:szCs w:val="24"/>
        </w:rPr>
        <w:t xml:space="preserve">учащиеся </w:t>
      </w:r>
      <w:r w:rsidRPr="000B0A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повторят и закрепят </w:t>
      </w:r>
      <w:proofErr w:type="gramStart"/>
      <w:r w:rsidRPr="000B0A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изученных</w:t>
      </w:r>
      <w:proofErr w:type="gramEnd"/>
      <w:r w:rsidRPr="000B0A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ЛЕ по вышеназванным</w:t>
      </w: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0A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темам</w:t>
      </w: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DC0160" w:rsidRPr="000B0A36" w:rsidRDefault="00DC0160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>Формы контроля:</w:t>
      </w:r>
      <w:r w:rsidRPr="000B0A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D3B">
        <w:rPr>
          <w:rFonts w:ascii="Times New Roman" w:hAnsi="Times New Roman" w:cs="Times New Roman"/>
          <w:sz w:val="24"/>
          <w:szCs w:val="24"/>
        </w:rPr>
        <w:t>Остров загадок.</w:t>
      </w:r>
    </w:p>
    <w:p w:rsidR="00DC0160" w:rsidRPr="000B0A36" w:rsidRDefault="00DC0160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0160" w:rsidRPr="000B0A36" w:rsidRDefault="00DC0160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sz w:val="24"/>
          <w:szCs w:val="24"/>
        </w:rPr>
        <w:t>Тема 27. «</w:t>
      </w:r>
      <w:r w:rsidRPr="000B0A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Спорт</w:t>
      </w:r>
      <w:r w:rsidRPr="000B0A36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DC0160" w:rsidRPr="000B0A36" w:rsidRDefault="00DC0160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DC0160" w:rsidRPr="000B0A36" w:rsidRDefault="00DC0160" w:rsidP="000B0A3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315F86" w:rsidRPr="000B0A36" w:rsidRDefault="00DC0160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Семантизация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НЛЕ по теме: «Спорт», фонетическая разминка, тренировка произношения: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Fussball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die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Gymnastik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das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Tennis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das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Fahrrad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das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Skateboard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Basketball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письменная фиксация, чтение, работа с интерактивными закладками. Виды спорта. Игра «Снежный ком». Игра «Пантомима». Игра «Аукцион».</w:t>
      </w: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DC0160" w:rsidRPr="000B0A36" w:rsidRDefault="00DC0160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0B0A36">
        <w:rPr>
          <w:rFonts w:ascii="Times New Roman" w:eastAsia="Calibri" w:hAnsi="Times New Roman" w:cs="Times New Roman"/>
          <w:sz w:val="24"/>
          <w:szCs w:val="24"/>
        </w:rPr>
        <w:t xml:space="preserve">учащиеся </w:t>
      </w:r>
      <w:r w:rsidRPr="000B0A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повторят и закрепят </w:t>
      </w:r>
      <w:proofErr w:type="gramStart"/>
      <w:r w:rsidRPr="000B0A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изученных</w:t>
      </w:r>
      <w:proofErr w:type="gramEnd"/>
      <w:r w:rsidRPr="000B0A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ЛЕ по вышеназванным</w:t>
      </w: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0A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темам</w:t>
      </w: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315F86" w:rsidRPr="000B0A36" w:rsidRDefault="00315F86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Pr="000B0A36">
        <w:rPr>
          <w:rFonts w:ascii="Times New Roman" w:eastAsia="Calibri" w:hAnsi="Times New Roman" w:cs="Times New Roman"/>
          <w:bCs/>
          <w:sz w:val="24"/>
          <w:szCs w:val="24"/>
        </w:rPr>
        <w:t>Презентация</w:t>
      </w: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</w:t>
      </w:r>
      <w:r w:rsidRPr="000B0A36">
        <w:rPr>
          <w:rFonts w:ascii="Times New Roman" w:hAnsi="Times New Roman" w:cs="Times New Roman"/>
          <w:sz w:val="24"/>
          <w:szCs w:val="24"/>
        </w:rPr>
        <w:t>Мой спортсмен».</w:t>
      </w:r>
    </w:p>
    <w:p w:rsidR="00315F86" w:rsidRPr="000B0A36" w:rsidRDefault="00315F86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5F86" w:rsidRPr="000B0A36" w:rsidRDefault="00315F86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sz w:val="24"/>
          <w:szCs w:val="24"/>
        </w:rPr>
        <w:t>Тема 28. «</w:t>
      </w:r>
      <w:r w:rsidRPr="000B0A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Профессии</w:t>
      </w:r>
      <w:r w:rsidRPr="000B0A36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315F86" w:rsidRPr="000B0A36" w:rsidRDefault="00315F86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315F86" w:rsidRPr="000B0A36" w:rsidRDefault="00315F86" w:rsidP="000B0A3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315F86" w:rsidRPr="000B0A36" w:rsidRDefault="00315F86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НЛЕ по вышеназванной теме: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Koch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Wissenschaftler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Bauarbeiter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Ingenieur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Polizist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Maler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Arzt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Pilot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Feuerwehrmann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правильно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фонетичеки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оформленные</w:t>
      </w:r>
      <w:proofErr w:type="gram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ЛЕ, письменная речь, чтение текста с иллюстрациями, игра « Угадай-ка», игра с интерактивными закладками.</w:t>
      </w:r>
    </w:p>
    <w:p w:rsidR="00315F86" w:rsidRPr="000B0A36" w:rsidRDefault="00315F86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0B0A36">
        <w:rPr>
          <w:rFonts w:ascii="Times New Roman" w:eastAsia="Calibri" w:hAnsi="Times New Roman" w:cs="Times New Roman"/>
          <w:sz w:val="24"/>
          <w:szCs w:val="24"/>
        </w:rPr>
        <w:t xml:space="preserve">учащиеся </w:t>
      </w:r>
      <w:r w:rsidRPr="000B0A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повторят и закрепят </w:t>
      </w:r>
      <w:proofErr w:type="gramStart"/>
      <w:r w:rsidRPr="000B0A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изученных</w:t>
      </w:r>
      <w:proofErr w:type="gramEnd"/>
      <w:r w:rsidRPr="000B0A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ЛЕ по вышеназванным</w:t>
      </w: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0A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темам</w:t>
      </w: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315F86" w:rsidRPr="000B0A36" w:rsidRDefault="00315F86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Pr="000B0A36">
        <w:rPr>
          <w:rFonts w:ascii="Times New Roman" w:eastAsia="Calibri" w:hAnsi="Times New Roman" w:cs="Times New Roman"/>
          <w:bCs/>
          <w:sz w:val="24"/>
          <w:szCs w:val="24"/>
        </w:rPr>
        <w:t>Конкурс рисунков «Мир профессий».</w:t>
      </w:r>
    </w:p>
    <w:p w:rsidR="00315F86" w:rsidRPr="000B0A36" w:rsidRDefault="00315F86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5F86" w:rsidRPr="000B0A36" w:rsidRDefault="00315F86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sz w:val="24"/>
          <w:szCs w:val="24"/>
        </w:rPr>
        <w:t>Тема 29. «</w:t>
      </w:r>
      <w:r w:rsidRPr="000B0A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Сказки</w:t>
      </w:r>
      <w:r w:rsidRPr="000B0A36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315F86" w:rsidRPr="000B0A36" w:rsidRDefault="00315F86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315F86" w:rsidRPr="000B0A36" w:rsidRDefault="00315F86" w:rsidP="000B0A3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A31755" w:rsidRPr="000B0A36" w:rsidRDefault="00315F86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755" w:rsidRPr="000B0A36">
        <w:rPr>
          <w:rStyle w:val="c2"/>
          <w:rFonts w:ascii="Times New Roman" w:hAnsi="Times New Roman" w:cs="Times New Roman"/>
          <w:sz w:val="24"/>
          <w:szCs w:val="24"/>
        </w:rPr>
        <w:t xml:space="preserve">Немецкие сказки Братьев Гримм «Золотой гусь» и «Маленькая корона ужа». Знакомство с дорогой  сказок в Германии. Чтение,  понимание, инсценировка сказки «Золотой гусь». Викторина по сказкам и национальным героям сказок Германии. </w:t>
      </w:r>
    </w:p>
    <w:p w:rsidR="00A31755" w:rsidRPr="000B0A36" w:rsidRDefault="00A31755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0B0A36">
        <w:rPr>
          <w:rFonts w:ascii="Times New Roman" w:eastAsia="Calibri" w:hAnsi="Times New Roman" w:cs="Times New Roman"/>
          <w:sz w:val="24"/>
          <w:szCs w:val="24"/>
        </w:rPr>
        <w:t xml:space="preserve">учащиеся изучают слова и речевые клише.  </w:t>
      </w:r>
      <w:r w:rsidRPr="000B0A36">
        <w:rPr>
          <w:rFonts w:ascii="Times New Roman" w:hAnsi="Times New Roman" w:cs="Times New Roman"/>
          <w:sz w:val="24"/>
          <w:szCs w:val="24"/>
        </w:rPr>
        <w:t>Учащиеся знакомятся с великими немецкими сказочниками, с</w:t>
      </w:r>
      <w:r w:rsidRPr="000B0A36">
        <w:rPr>
          <w:rStyle w:val="c2"/>
          <w:rFonts w:ascii="Times New Roman" w:hAnsi="Times New Roman" w:cs="Times New Roman"/>
          <w:sz w:val="24"/>
          <w:szCs w:val="24"/>
        </w:rPr>
        <w:t xml:space="preserve"> биографией  Братьев Гримм, узнают  Кто такие братья Гримм.</w:t>
      </w:r>
    </w:p>
    <w:p w:rsidR="00315F86" w:rsidRPr="000B0A36" w:rsidRDefault="00A31755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proofErr w:type="spellStart"/>
      <w:r w:rsidR="00315F86"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="00315F86"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сказки: «Три бабочки»</w:t>
      </w:r>
    </w:p>
    <w:p w:rsidR="00315F86" w:rsidRPr="000B0A36" w:rsidRDefault="00315F86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5F86" w:rsidRPr="000B0A36" w:rsidRDefault="00315F86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Calibri" w:hAnsi="Times New Roman" w:cs="Times New Roman"/>
          <w:b/>
          <w:sz w:val="24"/>
          <w:szCs w:val="24"/>
        </w:rPr>
        <w:t>Тема 30. «</w:t>
      </w:r>
      <w:r w:rsidRPr="000B0A36">
        <w:rPr>
          <w:rFonts w:ascii="Times New Roman" w:hAnsi="Times New Roman" w:cs="Times New Roman"/>
          <w:b/>
          <w:sz w:val="24"/>
          <w:szCs w:val="24"/>
        </w:rPr>
        <w:t>Наши новые герои книг. Кто они? Какие они?</w:t>
      </w:r>
      <w:r w:rsidRPr="000B0A36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315F86" w:rsidRPr="000B0A36" w:rsidRDefault="00315F86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315F86" w:rsidRPr="000B0A36" w:rsidRDefault="00315F86" w:rsidP="000B0A3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A31755" w:rsidRPr="000B0A36" w:rsidRDefault="00315F86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  <w:r w:rsidR="00A31755"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31755"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Семантизация</w:t>
      </w:r>
      <w:proofErr w:type="spellEnd"/>
      <w:r w:rsidR="00A31755"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НЛЕ </w:t>
      </w:r>
      <w:proofErr w:type="spellStart"/>
      <w:r w:rsidR="00A31755"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die</w:t>
      </w:r>
      <w:proofErr w:type="spellEnd"/>
      <w:r w:rsidR="00A31755"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31755"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Fee</w:t>
      </w:r>
      <w:proofErr w:type="spellEnd"/>
      <w:r w:rsidR="00A31755"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31755"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="00A31755"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31755"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Drachen</w:t>
      </w:r>
      <w:proofErr w:type="spellEnd"/>
      <w:r w:rsidR="00A31755"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31755"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die</w:t>
      </w:r>
      <w:proofErr w:type="spellEnd"/>
      <w:r w:rsidR="00A31755"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31755"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Hexe</w:t>
      </w:r>
      <w:proofErr w:type="spellEnd"/>
      <w:r w:rsidR="00A31755"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31755"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="00A31755"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31755"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Geist</w:t>
      </w:r>
      <w:proofErr w:type="spellEnd"/>
      <w:r w:rsidR="00A31755"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31755"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="00A31755"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31755"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Ritter</w:t>
      </w:r>
      <w:proofErr w:type="spellEnd"/>
      <w:r w:rsidR="00A31755"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31755"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die</w:t>
      </w:r>
      <w:proofErr w:type="spellEnd"/>
      <w:r w:rsidR="00A31755"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31755"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Prinzessin</w:t>
      </w:r>
      <w:proofErr w:type="spellEnd"/>
      <w:r w:rsidR="00A31755"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31755"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das</w:t>
      </w:r>
      <w:proofErr w:type="spellEnd"/>
      <w:r w:rsidR="00A31755"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31755"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Schloss</w:t>
      </w:r>
      <w:proofErr w:type="spellEnd"/>
      <w:r w:rsidR="00A31755"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произношение, чтение, письмо, просмотр сказки-мультфильма «Золушка».</w:t>
      </w:r>
    </w:p>
    <w:p w:rsidR="00A31755" w:rsidRPr="000B0A36" w:rsidRDefault="00A31755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0B0A36">
        <w:rPr>
          <w:rFonts w:ascii="Times New Roman" w:eastAsia="Calibri" w:hAnsi="Times New Roman" w:cs="Times New Roman"/>
          <w:sz w:val="24"/>
          <w:szCs w:val="24"/>
        </w:rPr>
        <w:t xml:space="preserve">учащиеся </w:t>
      </w:r>
      <w:r w:rsidRPr="000B0A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повторят и закрепят </w:t>
      </w:r>
      <w:proofErr w:type="gramStart"/>
      <w:r w:rsidRPr="000B0A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изученных</w:t>
      </w:r>
      <w:proofErr w:type="gramEnd"/>
      <w:r w:rsidRPr="000B0A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ЛЕ по вышеназванным</w:t>
      </w: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0A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темам</w:t>
      </w: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315F86" w:rsidRPr="000B0A36" w:rsidRDefault="00A31755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Pr="000B0A36">
        <w:rPr>
          <w:rFonts w:ascii="Times New Roman" w:eastAsia="Calibri" w:hAnsi="Times New Roman" w:cs="Times New Roman"/>
          <w:bCs/>
          <w:sz w:val="24"/>
          <w:szCs w:val="24"/>
        </w:rPr>
        <w:t>Коллаж «Мой сказочный герой».</w:t>
      </w:r>
    </w:p>
    <w:p w:rsidR="00DC0160" w:rsidRPr="000B0A36" w:rsidRDefault="00DC0160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31755" w:rsidRPr="000B0A36" w:rsidRDefault="00A31755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Calibri" w:hAnsi="Times New Roman" w:cs="Times New Roman"/>
          <w:b/>
          <w:sz w:val="24"/>
          <w:szCs w:val="24"/>
        </w:rPr>
        <w:t>Тема 31. «</w:t>
      </w:r>
      <w:r w:rsidRPr="000B0A36">
        <w:rPr>
          <w:rFonts w:ascii="Times New Roman" w:hAnsi="Times New Roman" w:cs="Times New Roman"/>
          <w:b/>
          <w:sz w:val="24"/>
          <w:szCs w:val="24"/>
        </w:rPr>
        <w:t>Чтение немецких стихотворений</w:t>
      </w:r>
      <w:r w:rsidRPr="000B0A36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A31755" w:rsidRPr="000B0A36" w:rsidRDefault="00A31755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A31755" w:rsidRPr="000B0A36" w:rsidRDefault="00A31755" w:rsidP="000B0A3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A31755" w:rsidRPr="000B0A36" w:rsidRDefault="00A31755" w:rsidP="000B0A3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  <w:r w:rsidRPr="000B0A36">
        <w:rPr>
          <w:rFonts w:ascii="Times New Roman" w:hAnsi="Times New Roman" w:cs="Times New Roman"/>
          <w:sz w:val="24"/>
          <w:szCs w:val="24"/>
        </w:rPr>
        <w:t xml:space="preserve"> </w:t>
      </w:r>
      <w:r w:rsidRPr="000B0A36">
        <w:rPr>
          <w:rStyle w:val="c2"/>
          <w:rFonts w:ascii="Times New Roman" w:hAnsi="Times New Roman" w:cs="Times New Roman"/>
          <w:sz w:val="24"/>
          <w:szCs w:val="24"/>
        </w:rPr>
        <w:t xml:space="preserve">Известные всему миру немцы поэты: </w:t>
      </w:r>
      <w:r w:rsidRPr="000B0A36">
        <w:rPr>
          <w:rFonts w:ascii="Times New Roman" w:hAnsi="Times New Roman" w:cs="Times New Roman"/>
          <w:sz w:val="24"/>
          <w:szCs w:val="24"/>
        </w:rPr>
        <w:t>Детские немецкие писатели</w:t>
      </w:r>
    </w:p>
    <w:p w:rsidR="00A31755" w:rsidRPr="000B0A36" w:rsidRDefault="00A31755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0B0A36">
        <w:rPr>
          <w:rFonts w:ascii="Times New Roman" w:eastAsia="Calibri" w:hAnsi="Times New Roman" w:cs="Times New Roman"/>
          <w:sz w:val="24"/>
          <w:szCs w:val="24"/>
        </w:rPr>
        <w:t xml:space="preserve">учащиеся изучают слова и речевые клише.  </w:t>
      </w:r>
      <w:r w:rsidRPr="000B0A36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0B0A36">
        <w:rPr>
          <w:rStyle w:val="c2"/>
          <w:rFonts w:ascii="Times New Roman" w:hAnsi="Times New Roman" w:cs="Times New Roman"/>
          <w:sz w:val="24"/>
          <w:szCs w:val="24"/>
        </w:rPr>
        <w:t xml:space="preserve">детально </w:t>
      </w:r>
      <w:r w:rsidRPr="000B0A36">
        <w:rPr>
          <w:rFonts w:ascii="Times New Roman" w:hAnsi="Times New Roman" w:cs="Times New Roman"/>
          <w:sz w:val="24"/>
          <w:szCs w:val="24"/>
        </w:rPr>
        <w:t xml:space="preserve">познакомятся  </w:t>
      </w:r>
      <w:r w:rsidRPr="000B0A36">
        <w:rPr>
          <w:rStyle w:val="c2"/>
          <w:rFonts w:ascii="Times New Roman" w:hAnsi="Times New Roman" w:cs="Times New Roman"/>
          <w:sz w:val="24"/>
          <w:szCs w:val="24"/>
        </w:rPr>
        <w:t>с биографиями великих немецких поэтов</w:t>
      </w:r>
      <w:r w:rsidR="007F3F57" w:rsidRPr="000B0A36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0B0A36">
        <w:rPr>
          <w:rStyle w:val="c2"/>
          <w:rFonts w:ascii="Times New Roman" w:hAnsi="Times New Roman" w:cs="Times New Roman"/>
          <w:sz w:val="24"/>
          <w:szCs w:val="24"/>
        </w:rPr>
        <w:t>и их творчеством</w:t>
      </w:r>
      <w:r w:rsidRPr="000B0A36">
        <w:rPr>
          <w:rFonts w:ascii="Times New Roman" w:hAnsi="Times New Roman" w:cs="Times New Roman"/>
          <w:sz w:val="24"/>
          <w:szCs w:val="24"/>
        </w:rPr>
        <w:t>.</w:t>
      </w:r>
    </w:p>
    <w:p w:rsidR="00A31755" w:rsidRPr="000B0A36" w:rsidRDefault="00A31755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Pr="000B0A36">
        <w:rPr>
          <w:rFonts w:ascii="Times New Roman" w:hAnsi="Times New Roman" w:cs="Times New Roman"/>
          <w:sz w:val="24"/>
          <w:szCs w:val="24"/>
        </w:rPr>
        <w:t>Конкурс стихов.</w:t>
      </w:r>
    </w:p>
    <w:p w:rsidR="007F3F57" w:rsidRPr="000B0A36" w:rsidRDefault="007F3F57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3F57" w:rsidRPr="000B0A36" w:rsidRDefault="007F3F57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Calibri" w:hAnsi="Times New Roman" w:cs="Times New Roman"/>
          <w:b/>
          <w:sz w:val="24"/>
          <w:szCs w:val="24"/>
        </w:rPr>
        <w:t>Тема 32. «</w:t>
      </w:r>
      <w:r w:rsidRPr="000B0A36">
        <w:rPr>
          <w:rFonts w:ascii="Times New Roman" w:hAnsi="Times New Roman" w:cs="Times New Roman"/>
          <w:b/>
          <w:sz w:val="24"/>
          <w:szCs w:val="24"/>
        </w:rPr>
        <w:t>Разгадывание кроссвордов</w:t>
      </w:r>
      <w:r w:rsidRPr="000B0A36">
        <w:rPr>
          <w:rFonts w:ascii="Times New Roman" w:hAnsi="Times New Roman" w:cs="Times New Roman"/>
          <w:sz w:val="24"/>
          <w:szCs w:val="24"/>
        </w:rPr>
        <w:t>».</w:t>
      </w:r>
    </w:p>
    <w:p w:rsidR="007F3F57" w:rsidRPr="000B0A36" w:rsidRDefault="007F3F57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7F3F57" w:rsidRPr="000B0A36" w:rsidRDefault="007F3F57" w:rsidP="000B0A3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7F3F57" w:rsidRPr="000B0A36" w:rsidRDefault="007F3F57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</w:p>
    <w:p w:rsidR="007F3F57" w:rsidRPr="000B0A36" w:rsidRDefault="007F3F57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Играем и запоминаем, работаем с интерактивными закладками по 3темам, игра «Футбол», « Аукцион», «Угадай-ка!» 2 занятие – письменная работа, кто быстрее оформит правильно ЛЕ на доске. … Игра «Отгадай-ка».</w:t>
      </w:r>
    </w:p>
    <w:p w:rsidR="007F3F57" w:rsidRPr="000B0A36" w:rsidRDefault="007F3F57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0B0A36">
        <w:rPr>
          <w:rFonts w:ascii="Times New Roman" w:eastAsia="Calibri" w:hAnsi="Times New Roman" w:cs="Times New Roman"/>
          <w:sz w:val="24"/>
          <w:szCs w:val="24"/>
        </w:rPr>
        <w:t xml:space="preserve">учащиеся </w:t>
      </w:r>
      <w:r w:rsidRPr="000B0A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повторят и закрепят </w:t>
      </w:r>
      <w:proofErr w:type="gramStart"/>
      <w:r w:rsidRPr="000B0A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изученных</w:t>
      </w:r>
      <w:proofErr w:type="gramEnd"/>
      <w:r w:rsidRPr="000B0A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ЛЕ по вышеназванным</w:t>
      </w: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0A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темам</w:t>
      </w: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DC0160" w:rsidRPr="000B0A36" w:rsidRDefault="007F3F57" w:rsidP="000B0A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Pr="000B0A36">
        <w:rPr>
          <w:rFonts w:ascii="Times New Roman" w:eastAsia="Calibri" w:hAnsi="Times New Roman" w:cs="Times New Roman"/>
          <w:bCs/>
          <w:sz w:val="24"/>
          <w:szCs w:val="24"/>
        </w:rPr>
        <w:t>Кроссворд</w:t>
      </w:r>
    </w:p>
    <w:p w:rsidR="007F3F57" w:rsidRPr="000B0A36" w:rsidRDefault="007F3F57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Calibri" w:hAnsi="Times New Roman" w:cs="Times New Roman"/>
          <w:b/>
          <w:sz w:val="24"/>
          <w:szCs w:val="24"/>
        </w:rPr>
        <w:t>Тема 33. «</w:t>
      </w:r>
      <w:r w:rsidRPr="000B0A36">
        <w:rPr>
          <w:rFonts w:ascii="Times New Roman" w:hAnsi="Times New Roman" w:cs="Times New Roman"/>
          <w:b/>
          <w:sz w:val="24"/>
          <w:szCs w:val="24"/>
        </w:rPr>
        <w:t>Мы играем и поем. Разучивание детской песенки</w:t>
      </w:r>
      <w:r w:rsidRPr="000B0A36">
        <w:rPr>
          <w:rFonts w:ascii="Times New Roman" w:hAnsi="Times New Roman" w:cs="Times New Roman"/>
          <w:sz w:val="24"/>
          <w:szCs w:val="24"/>
        </w:rPr>
        <w:t>».</w:t>
      </w:r>
    </w:p>
    <w:p w:rsidR="007F3F57" w:rsidRPr="000B0A36" w:rsidRDefault="007F3F57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7F3F57" w:rsidRPr="000B0A36" w:rsidRDefault="007F3F57" w:rsidP="000B0A3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7F3F57" w:rsidRPr="000B0A36" w:rsidRDefault="007F3F57" w:rsidP="000B0A3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  <w:r w:rsidRPr="000B0A36">
        <w:rPr>
          <w:rFonts w:ascii="Times New Roman" w:hAnsi="Times New Roman" w:cs="Times New Roman"/>
          <w:sz w:val="24"/>
          <w:szCs w:val="24"/>
        </w:rPr>
        <w:t xml:space="preserve"> Заключительный концерт: песни, стихи, рифмовки, инсценировки</w:t>
      </w: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7F3F57" w:rsidRPr="000B0A36" w:rsidRDefault="007F3F57" w:rsidP="000B0A3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0B0A36">
        <w:rPr>
          <w:rFonts w:ascii="Times New Roman" w:hAnsi="Times New Roman" w:cs="Times New Roman"/>
          <w:sz w:val="24"/>
          <w:szCs w:val="24"/>
        </w:rPr>
        <w:t>учат рифмовки, песенки, стихи о лете, знакомятся с летними забавами немецких детей, готовят и представляют проекты о летних каникулах</w:t>
      </w: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7F3F57" w:rsidRPr="000B0A36" w:rsidRDefault="007F3F57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Pr="000B0A36">
        <w:rPr>
          <w:rFonts w:ascii="Times New Roman" w:eastAsia="Calibri" w:hAnsi="Times New Roman" w:cs="Times New Roman"/>
          <w:bCs/>
          <w:sz w:val="24"/>
          <w:szCs w:val="24"/>
        </w:rPr>
        <w:t>Исполнение изученной песенки</w:t>
      </w:r>
    </w:p>
    <w:p w:rsidR="007F3F57" w:rsidRPr="000B0A36" w:rsidRDefault="007F3F57" w:rsidP="000B0A3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F3F57" w:rsidRPr="000B0A36" w:rsidRDefault="007F3F57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Calibri" w:hAnsi="Times New Roman" w:cs="Times New Roman"/>
          <w:b/>
          <w:sz w:val="24"/>
          <w:szCs w:val="24"/>
        </w:rPr>
        <w:t>Тема 34. «</w:t>
      </w:r>
      <w:r w:rsidRPr="000B0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Ярмарка знаний</w:t>
      </w:r>
      <w:r w:rsidRPr="000B0A36">
        <w:rPr>
          <w:rFonts w:ascii="Times New Roman" w:hAnsi="Times New Roman" w:cs="Times New Roman"/>
          <w:sz w:val="24"/>
          <w:szCs w:val="24"/>
        </w:rPr>
        <w:t>».</w:t>
      </w:r>
    </w:p>
    <w:p w:rsidR="007F3F57" w:rsidRPr="000B0A36" w:rsidRDefault="007F3F57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7F3F57" w:rsidRPr="000B0A36" w:rsidRDefault="007F3F57" w:rsidP="000B0A3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7F3F57" w:rsidRPr="000B0A36" w:rsidRDefault="007F3F57" w:rsidP="000B0A3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  <w:r w:rsidRPr="000B0A36">
        <w:rPr>
          <w:rFonts w:ascii="Times New Roman" w:hAnsi="Times New Roman" w:cs="Times New Roman"/>
          <w:sz w:val="24"/>
          <w:szCs w:val="24"/>
        </w:rPr>
        <w:t xml:space="preserve"> Заключительный концерт: песни, стихи, рифмовки, инсценировки</w:t>
      </w: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7F3F57" w:rsidRPr="000B0A36" w:rsidRDefault="007F3F57" w:rsidP="000B0A3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Ожидаемый результат: </w:t>
      </w:r>
      <w:r w:rsidRPr="000B0A36">
        <w:rPr>
          <w:rFonts w:ascii="Times New Roman" w:hAnsi="Times New Roman" w:cs="Times New Roman"/>
          <w:sz w:val="24"/>
          <w:szCs w:val="24"/>
        </w:rPr>
        <w:t>учат рифмовки, песенки, стихи о лете, знакомятся с летними забавами немецких детей, готовят и представляют проекты о летних каникулах</w:t>
      </w: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7F3F57" w:rsidRPr="000B0A36" w:rsidRDefault="007F3F57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Pr="000B0A36">
        <w:rPr>
          <w:rFonts w:ascii="Times New Roman" w:hAnsi="Times New Roman" w:cs="Times New Roman"/>
          <w:sz w:val="24"/>
          <w:szCs w:val="24"/>
        </w:rPr>
        <w:t>Поле немецких чудес. (Соревновательные конкурсы)</w:t>
      </w:r>
    </w:p>
    <w:p w:rsidR="007F3F57" w:rsidRPr="000B0A36" w:rsidRDefault="007F3F57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78E8" w:rsidRPr="000B0A36" w:rsidRDefault="00BF78E8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sz w:val="24"/>
          <w:szCs w:val="24"/>
        </w:rPr>
        <w:t>Тема 35. «</w:t>
      </w:r>
      <w:r w:rsidRPr="000B0A36">
        <w:rPr>
          <w:rFonts w:ascii="Times New Roman" w:hAnsi="Times New Roman" w:cs="Times New Roman"/>
          <w:b/>
          <w:bCs/>
          <w:sz w:val="24"/>
          <w:szCs w:val="24"/>
        </w:rPr>
        <w:t>Праздник-отчет о работе</w:t>
      </w:r>
      <w:r w:rsidRPr="000B0A36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BF78E8" w:rsidRPr="000B0A36" w:rsidRDefault="00BF78E8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BF78E8" w:rsidRPr="000B0A36" w:rsidRDefault="00BF78E8" w:rsidP="000B0A3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BF78E8" w:rsidRPr="000B0A36" w:rsidRDefault="00BF78E8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</w:p>
    <w:p w:rsidR="00BF78E8" w:rsidRPr="000B0A36" w:rsidRDefault="00BF78E8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0A36">
        <w:rPr>
          <w:rFonts w:ascii="Times New Roman" w:hAnsi="Times New Roman" w:cs="Times New Roman"/>
          <w:sz w:val="24"/>
          <w:szCs w:val="24"/>
        </w:rPr>
        <w:t>К празднику учащиеся выпускают стенгазету о Германии; разыгрывают сцены «За столом», «В магазине»; участвуют в викторине «Знатоки немецкого языка».</w:t>
      </w:r>
    </w:p>
    <w:p w:rsidR="00BF78E8" w:rsidRPr="000B0A36" w:rsidRDefault="00BF78E8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0B0A36">
        <w:rPr>
          <w:rFonts w:ascii="Times New Roman" w:eastAsia="Calibri" w:hAnsi="Times New Roman" w:cs="Times New Roman"/>
          <w:sz w:val="24"/>
          <w:szCs w:val="24"/>
        </w:rPr>
        <w:t xml:space="preserve">учащиеся повторяют слова и речевые клише.  </w:t>
      </w:r>
    </w:p>
    <w:p w:rsidR="00BF78E8" w:rsidRPr="000B0A36" w:rsidRDefault="00BF78E8" w:rsidP="000B0A36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Pr="000B0A36">
        <w:rPr>
          <w:rFonts w:ascii="Times New Roman" w:hAnsi="Times New Roman" w:cs="Times New Roman"/>
          <w:sz w:val="24"/>
          <w:szCs w:val="24"/>
        </w:rPr>
        <w:t>Викторина «Знатоки немецкого языка».</w:t>
      </w:r>
    </w:p>
    <w:p w:rsidR="00FD53F7" w:rsidRPr="000B0A36" w:rsidRDefault="00027FF5" w:rsidP="004F40AC">
      <w:pPr>
        <w:pStyle w:val="a5"/>
        <w:contextualSpacing/>
        <w:jc w:val="center"/>
        <w:rPr>
          <w:b/>
        </w:rPr>
      </w:pPr>
      <w:r w:rsidRPr="000B0A36">
        <w:rPr>
          <w:b/>
        </w:rPr>
        <w:t>П</w:t>
      </w:r>
      <w:r w:rsidR="004F40AC">
        <w:rPr>
          <w:b/>
        </w:rPr>
        <w:t>редполагаемые</w:t>
      </w:r>
      <w:r w:rsidRPr="000B0A36">
        <w:rPr>
          <w:b/>
        </w:rPr>
        <w:t xml:space="preserve"> результаты</w:t>
      </w:r>
      <w:r w:rsidR="004F40AC">
        <w:rPr>
          <w:b/>
        </w:rPr>
        <w:t xml:space="preserve"> обучения</w:t>
      </w:r>
    </w:p>
    <w:p w:rsidR="00027FF5" w:rsidRPr="000B0A36" w:rsidRDefault="00027FF5" w:rsidP="000B0A36">
      <w:pPr>
        <w:pStyle w:val="a5"/>
        <w:contextualSpacing/>
        <w:jc w:val="both"/>
      </w:pPr>
      <w:proofErr w:type="gramStart"/>
      <w:r w:rsidRPr="000B0A36">
        <w:t xml:space="preserve">•формирование элементарной иноязычной коммуникативной компетенции, т. е. готовность общаться с носителями изучаемого иностранного языка в устной (говорение и </w:t>
      </w:r>
      <w:proofErr w:type="spellStart"/>
      <w:r w:rsidRPr="000B0A36">
        <w:t>аудирование</w:t>
      </w:r>
      <w:proofErr w:type="spellEnd"/>
      <w:r w:rsidRPr="000B0A36">
        <w:t>) и письменной (чтение и письмо) формах общения с учётом речевых возможностей и потребностей младшего школьника; расширится лингвистический кругозор;</w:t>
      </w:r>
      <w:proofErr w:type="gramEnd"/>
    </w:p>
    <w:p w:rsidR="00027FF5" w:rsidRPr="000B0A36" w:rsidRDefault="00027FF5" w:rsidP="000B0A36">
      <w:pPr>
        <w:pStyle w:val="a5"/>
        <w:contextualSpacing/>
        <w:jc w:val="both"/>
      </w:pPr>
      <w:r w:rsidRPr="000B0A36">
        <w:t>• первичное представление о строе изучаемого языка и его некоторых отличиях от родного языка;</w:t>
      </w:r>
    </w:p>
    <w:p w:rsidR="00027FF5" w:rsidRPr="000B0A36" w:rsidRDefault="00027FF5" w:rsidP="000B0A36">
      <w:pPr>
        <w:pStyle w:val="a5"/>
        <w:contextualSpacing/>
        <w:jc w:val="both"/>
      </w:pPr>
      <w:r w:rsidRPr="000B0A36">
        <w:t>• будут заложены основы коммуникативной культуры, т. е. способность ставить и решать посильные коммуникативные задачи, соблюдать речевой этикет, быть вежливыми и доброжелательными с речевыми партнёрами;</w:t>
      </w:r>
    </w:p>
    <w:p w:rsidR="00027FF5" w:rsidRPr="000B0A36" w:rsidRDefault="00027FF5" w:rsidP="000B0A36">
      <w:pPr>
        <w:pStyle w:val="a5"/>
        <w:contextualSpacing/>
        <w:jc w:val="both"/>
      </w:pPr>
      <w:r w:rsidRPr="000B0A36">
        <w:t xml:space="preserve">• сформируются положительная мотивация и устойчивый учебно-познавательный интерес к предмету «Немецкий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в следующих классах. </w:t>
      </w:r>
    </w:p>
    <w:p w:rsidR="00027FF5" w:rsidRPr="000B0A36" w:rsidRDefault="00027FF5" w:rsidP="000B0A36">
      <w:pPr>
        <w:pStyle w:val="a5"/>
        <w:contextualSpacing/>
        <w:jc w:val="both"/>
      </w:pPr>
      <w:r w:rsidRPr="000B0A36">
        <w:rPr>
          <w:b/>
          <w:bCs/>
          <w:u w:val="single"/>
        </w:rPr>
        <w:t>Планируемые результаты формирования универсальных учебных действий</w:t>
      </w:r>
    </w:p>
    <w:p w:rsidR="00027FF5" w:rsidRPr="000B0A36" w:rsidRDefault="00027FF5" w:rsidP="000B0A36">
      <w:pPr>
        <w:pStyle w:val="a5"/>
        <w:contextualSpacing/>
        <w:jc w:val="both"/>
      </w:pPr>
      <w:r w:rsidRPr="000B0A36">
        <w:rPr>
          <w:b/>
          <w:bCs/>
          <w:i/>
          <w:iCs/>
        </w:rPr>
        <w:t>Предметные:</w:t>
      </w:r>
    </w:p>
    <w:p w:rsidR="00027FF5" w:rsidRPr="000B0A36" w:rsidRDefault="00027FF5" w:rsidP="000B0A36">
      <w:pPr>
        <w:pStyle w:val="a5"/>
        <w:numPr>
          <w:ilvl w:val="0"/>
          <w:numId w:val="8"/>
        </w:numPr>
        <w:contextualSpacing/>
        <w:jc w:val="both"/>
      </w:pPr>
      <w:r w:rsidRPr="000B0A36">
        <w:rPr>
          <w:color w:val="000000"/>
        </w:rPr>
        <w:t>социокультурная осведомлённость ознакомление с доступными возрасту культурными ценностями других народов;</w:t>
      </w:r>
    </w:p>
    <w:p w:rsidR="00027FF5" w:rsidRPr="000B0A36" w:rsidRDefault="00027FF5" w:rsidP="000B0A36">
      <w:pPr>
        <w:pStyle w:val="a5"/>
        <w:numPr>
          <w:ilvl w:val="0"/>
          <w:numId w:val="8"/>
        </w:numPr>
        <w:contextualSpacing/>
        <w:jc w:val="both"/>
      </w:pPr>
      <w:r w:rsidRPr="000B0A36">
        <w:rPr>
          <w:color w:val="000000"/>
        </w:rPr>
        <w:t>восприятие языка как общечеловеческой ценности;</w:t>
      </w:r>
    </w:p>
    <w:p w:rsidR="00027FF5" w:rsidRPr="000B0A36" w:rsidRDefault="00027FF5" w:rsidP="000B0A36">
      <w:pPr>
        <w:pStyle w:val="a5"/>
        <w:numPr>
          <w:ilvl w:val="0"/>
          <w:numId w:val="8"/>
        </w:numPr>
        <w:contextualSpacing/>
        <w:jc w:val="both"/>
      </w:pPr>
      <w:r w:rsidRPr="000B0A36">
        <w:rPr>
          <w:color w:val="000000"/>
        </w:rPr>
        <w:t>начальный опыт использования вспомогательной и справочной литературы для самостоятельного поиска недостающей информации;</w:t>
      </w:r>
    </w:p>
    <w:p w:rsidR="00027FF5" w:rsidRPr="000B0A36" w:rsidRDefault="00027FF5" w:rsidP="000B0A36">
      <w:pPr>
        <w:pStyle w:val="a5"/>
        <w:numPr>
          <w:ilvl w:val="0"/>
          <w:numId w:val="8"/>
        </w:numPr>
        <w:contextualSpacing/>
        <w:jc w:val="both"/>
      </w:pPr>
      <w:r w:rsidRPr="000B0A36">
        <w:t xml:space="preserve">навыки </w:t>
      </w:r>
      <w:proofErr w:type="spellStart"/>
      <w:r w:rsidRPr="000B0A36">
        <w:t>аудирования</w:t>
      </w:r>
      <w:proofErr w:type="spellEnd"/>
      <w:r w:rsidRPr="000B0A36">
        <w:t>, формирование элементарных системных языковых представлений об изучаемом языке;</w:t>
      </w:r>
    </w:p>
    <w:p w:rsidR="00027FF5" w:rsidRPr="000B0A36" w:rsidRDefault="00027FF5" w:rsidP="000B0A36">
      <w:pPr>
        <w:pStyle w:val="a5"/>
        <w:numPr>
          <w:ilvl w:val="0"/>
          <w:numId w:val="8"/>
        </w:numPr>
        <w:contextualSpacing/>
        <w:jc w:val="both"/>
      </w:pPr>
      <w:r w:rsidRPr="000B0A36">
        <w:t>умение использовать учебно-справочный материал в виде словарей;</w:t>
      </w:r>
    </w:p>
    <w:p w:rsidR="00027FF5" w:rsidRPr="000B0A36" w:rsidRDefault="00027FF5" w:rsidP="000B0A36">
      <w:pPr>
        <w:pStyle w:val="a5"/>
        <w:numPr>
          <w:ilvl w:val="0"/>
          <w:numId w:val="8"/>
        </w:numPr>
        <w:contextualSpacing/>
        <w:jc w:val="both"/>
      </w:pPr>
      <w:r w:rsidRPr="000B0A36">
        <w:t xml:space="preserve">языковые представления и навыки, восприятие основного содержания </w:t>
      </w:r>
      <w:proofErr w:type="gramStart"/>
      <w:r w:rsidRPr="000B0A36">
        <w:t>несложных</w:t>
      </w:r>
      <w:proofErr w:type="gramEnd"/>
      <w:r w:rsidRPr="000B0A36">
        <w:t xml:space="preserve"> </w:t>
      </w:r>
      <w:proofErr w:type="spellStart"/>
      <w:r w:rsidRPr="000B0A36">
        <w:t>аудиотекстов</w:t>
      </w:r>
      <w:proofErr w:type="spellEnd"/>
      <w:r w:rsidRPr="000B0A36">
        <w:t>;</w:t>
      </w:r>
    </w:p>
    <w:p w:rsidR="00027FF5" w:rsidRPr="000B0A36" w:rsidRDefault="00027FF5" w:rsidP="000B0A36">
      <w:pPr>
        <w:pStyle w:val="a5"/>
        <w:numPr>
          <w:ilvl w:val="0"/>
          <w:numId w:val="8"/>
        </w:numPr>
        <w:contextualSpacing/>
        <w:jc w:val="both"/>
      </w:pPr>
      <w:r w:rsidRPr="000B0A36">
        <w:t>перенос умений работы с русскоязычным текстом на задания с текстом на немецком языке, начальный опыт использования вспомогательной и справочной литературы;</w:t>
      </w:r>
    </w:p>
    <w:p w:rsidR="00027FF5" w:rsidRPr="000B0A36" w:rsidRDefault="00027FF5" w:rsidP="000B0A36">
      <w:pPr>
        <w:pStyle w:val="a5"/>
        <w:numPr>
          <w:ilvl w:val="0"/>
          <w:numId w:val="8"/>
        </w:numPr>
        <w:contextualSpacing/>
        <w:jc w:val="both"/>
      </w:pPr>
      <w:r w:rsidRPr="000B0A36">
        <w:t>говорение (монологические высказывания с описаниями себя, семьи);</w:t>
      </w:r>
    </w:p>
    <w:p w:rsidR="00027FF5" w:rsidRPr="000B0A36" w:rsidRDefault="00027FF5" w:rsidP="000B0A36">
      <w:pPr>
        <w:pStyle w:val="a5"/>
        <w:contextualSpacing/>
        <w:jc w:val="both"/>
      </w:pPr>
      <w:proofErr w:type="spellStart"/>
      <w:r w:rsidRPr="000B0A36">
        <w:rPr>
          <w:b/>
          <w:bCs/>
          <w:i/>
          <w:iCs/>
        </w:rPr>
        <w:t>Метапредметные</w:t>
      </w:r>
      <w:proofErr w:type="spellEnd"/>
      <w:r w:rsidRPr="000B0A36">
        <w:rPr>
          <w:b/>
          <w:bCs/>
          <w:i/>
          <w:iCs/>
        </w:rPr>
        <w:t>:</w:t>
      </w:r>
    </w:p>
    <w:p w:rsidR="00027FF5" w:rsidRPr="000B0A36" w:rsidRDefault="00027FF5" w:rsidP="000B0A36">
      <w:pPr>
        <w:pStyle w:val="a5"/>
        <w:numPr>
          <w:ilvl w:val="0"/>
          <w:numId w:val="9"/>
        </w:numPr>
        <w:contextualSpacing/>
        <w:jc w:val="both"/>
      </w:pPr>
      <w:r w:rsidRPr="000B0A36">
        <w:rPr>
          <w:color w:val="000000"/>
        </w:rPr>
        <w:t>активное использование речевых средств, умение работать в группе;</w:t>
      </w:r>
    </w:p>
    <w:p w:rsidR="00027FF5" w:rsidRPr="000B0A36" w:rsidRDefault="00027FF5" w:rsidP="000B0A36">
      <w:pPr>
        <w:pStyle w:val="a5"/>
        <w:numPr>
          <w:ilvl w:val="0"/>
          <w:numId w:val="9"/>
        </w:numPr>
        <w:contextualSpacing/>
        <w:jc w:val="both"/>
      </w:pPr>
      <w:r w:rsidRPr="000B0A36">
        <w:rPr>
          <w:color w:val="000000"/>
        </w:rPr>
        <w:t>овладение способностью принимать и сохранять цели и задачи учебной деятельности, поиска средств её осуществления, освоение способов решения проблем творческого и поискового характера;</w:t>
      </w:r>
    </w:p>
    <w:p w:rsidR="00027FF5" w:rsidRPr="000B0A36" w:rsidRDefault="00027FF5" w:rsidP="000B0A36">
      <w:pPr>
        <w:pStyle w:val="a5"/>
        <w:numPr>
          <w:ilvl w:val="0"/>
          <w:numId w:val="9"/>
        </w:numPr>
        <w:shd w:val="clear" w:color="auto" w:fill="FFFFFF"/>
        <w:contextualSpacing/>
        <w:jc w:val="both"/>
      </w:pPr>
      <w:r w:rsidRPr="000B0A36">
        <w:rPr>
          <w:color w:val="000000"/>
        </w:rPr>
        <w:t>использование речевых сре</w:t>
      </w:r>
      <w:proofErr w:type="gramStart"/>
      <w:r w:rsidRPr="000B0A36">
        <w:rPr>
          <w:color w:val="000000"/>
        </w:rPr>
        <w:t>дств дл</w:t>
      </w:r>
      <w:proofErr w:type="gramEnd"/>
      <w:r w:rsidRPr="000B0A36">
        <w:rPr>
          <w:color w:val="000000"/>
        </w:rPr>
        <w:t>я решения коммуникативных и познавательных задач;</w:t>
      </w:r>
    </w:p>
    <w:p w:rsidR="00027FF5" w:rsidRPr="000B0A36" w:rsidRDefault="00027FF5" w:rsidP="000B0A36">
      <w:pPr>
        <w:pStyle w:val="a5"/>
        <w:numPr>
          <w:ilvl w:val="0"/>
          <w:numId w:val="9"/>
        </w:numPr>
        <w:contextualSpacing/>
        <w:jc w:val="both"/>
      </w:pPr>
      <w:r w:rsidRPr="000B0A36">
        <w:t>умение работать в материальной и информационной среде,</w:t>
      </w:r>
      <w:r w:rsidR="000B0A36" w:rsidRPr="000B0A36">
        <w:t xml:space="preserve"> </w:t>
      </w:r>
      <w:r w:rsidRPr="000B0A36">
        <w:t>овладение способностью принимать и сохранять цели и задачи учебной деятельности;</w:t>
      </w:r>
    </w:p>
    <w:p w:rsidR="00027FF5" w:rsidRPr="000B0A36" w:rsidRDefault="00027FF5" w:rsidP="000B0A36">
      <w:pPr>
        <w:pStyle w:val="a5"/>
        <w:numPr>
          <w:ilvl w:val="0"/>
          <w:numId w:val="9"/>
        </w:numPr>
        <w:contextualSpacing/>
        <w:jc w:val="both"/>
      </w:pPr>
      <w:r w:rsidRPr="000B0A36">
        <w:t xml:space="preserve">активное использование речевых средств, </w:t>
      </w:r>
    </w:p>
    <w:p w:rsidR="00027FF5" w:rsidRPr="000B0A36" w:rsidRDefault="00027FF5" w:rsidP="000B0A36">
      <w:pPr>
        <w:pStyle w:val="a5"/>
        <w:numPr>
          <w:ilvl w:val="0"/>
          <w:numId w:val="9"/>
        </w:numPr>
        <w:contextualSpacing/>
        <w:jc w:val="both"/>
      </w:pPr>
      <w:r w:rsidRPr="000B0A36">
        <w:t>готовность слушать собеседника;</w:t>
      </w:r>
    </w:p>
    <w:p w:rsidR="00027FF5" w:rsidRPr="000B0A36" w:rsidRDefault="00027FF5" w:rsidP="000B0A36">
      <w:pPr>
        <w:pStyle w:val="a5"/>
        <w:numPr>
          <w:ilvl w:val="0"/>
          <w:numId w:val="9"/>
        </w:numPr>
        <w:contextualSpacing/>
        <w:jc w:val="both"/>
      </w:pPr>
      <w:r w:rsidRPr="000B0A36">
        <w:lastRenderedPageBreak/>
        <w:t>освоение способов решения проблем творческого и поискового характера, умение работать в группе;</w:t>
      </w:r>
    </w:p>
    <w:p w:rsidR="00027FF5" w:rsidRPr="000B0A36" w:rsidRDefault="00027FF5" w:rsidP="000B0A36">
      <w:pPr>
        <w:pStyle w:val="a5"/>
        <w:numPr>
          <w:ilvl w:val="0"/>
          <w:numId w:val="9"/>
        </w:numPr>
        <w:contextualSpacing/>
        <w:jc w:val="both"/>
      </w:pPr>
      <w:r w:rsidRPr="000B0A36">
        <w:t>использование различных способов поиска информации;</w:t>
      </w:r>
    </w:p>
    <w:p w:rsidR="00027FF5" w:rsidRPr="000B0A36" w:rsidRDefault="00027FF5" w:rsidP="000B0A36">
      <w:pPr>
        <w:pStyle w:val="a5"/>
        <w:numPr>
          <w:ilvl w:val="0"/>
          <w:numId w:val="9"/>
        </w:numPr>
        <w:contextualSpacing/>
        <w:jc w:val="both"/>
      </w:pPr>
      <w:r w:rsidRPr="000B0A36">
        <w:t>активное использование речевых сре</w:t>
      </w:r>
      <w:proofErr w:type="gramStart"/>
      <w:r w:rsidRPr="000B0A36">
        <w:t>дств дл</w:t>
      </w:r>
      <w:proofErr w:type="gramEnd"/>
      <w:r w:rsidRPr="000B0A36">
        <w:t>я решения коммуникативных и познавательных задач.</w:t>
      </w:r>
    </w:p>
    <w:p w:rsidR="00027FF5" w:rsidRPr="000B0A36" w:rsidRDefault="00027FF5" w:rsidP="000B0A36">
      <w:pPr>
        <w:pStyle w:val="a5"/>
        <w:contextualSpacing/>
        <w:jc w:val="both"/>
      </w:pPr>
      <w:r w:rsidRPr="000B0A36">
        <w:rPr>
          <w:b/>
          <w:bCs/>
          <w:i/>
          <w:iCs/>
        </w:rPr>
        <w:t>Личностные:</w:t>
      </w:r>
    </w:p>
    <w:p w:rsidR="00027FF5" w:rsidRPr="000B0A36" w:rsidRDefault="00027FF5" w:rsidP="000B0A36">
      <w:pPr>
        <w:pStyle w:val="a5"/>
        <w:numPr>
          <w:ilvl w:val="0"/>
          <w:numId w:val="10"/>
        </w:numPr>
        <w:contextualSpacing/>
        <w:jc w:val="both"/>
      </w:pPr>
      <w:r w:rsidRPr="000B0A36">
        <w:rPr>
          <w:color w:val="000000"/>
        </w:rPr>
        <w:t>развитие мотивов учебной деятельности;</w:t>
      </w:r>
    </w:p>
    <w:p w:rsidR="00027FF5" w:rsidRPr="000B0A36" w:rsidRDefault="00027FF5" w:rsidP="000B0A36">
      <w:pPr>
        <w:pStyle w:val="a5"/>
        <w:numPr>
          <w:ilvl w:val="0"/>
          <w:numId w:val="10"/>
        </w:numPr>
        <w:contextualSpacing/>
        <w:jc w:val="both"/>
      </w:pPr>
      <w:r w:rsidRPr="000B0A36">
        <w:t>формирование личностного смысла учения, освоение социальной роли обучающегося;</w:t>
      </w:r>
    </w:p>
    <w:p w:rsidR="00027FF5" w:rsidRPr="000B0A36" w:rsidRDefault="00027FF5" w:rsidP="000B0A36">
      <w:pPr>
        <w:pStyle w:val="a5"/>
        <w:numPr>
          <w:ilvl w:val="0"/>
          <w:numId w:val="10"/>
        </w:numPr>
        <w:contextualSpacing/>
        <w:jc w:val="both"/>
      </w:pPr>
      <w:r w:rsidRPr="000B0A36">
        <w:t>развитие самостоятельности;</w:t>
      </w:r>
    </w:p>
    <w:p w:rsidR="00027FF5" w:rsidRPr="000B0A36" w:rsidRDefault="00027FF5" w:rsidP="000B0A36">
      <w:pPr>
        <w:pStyle w:val="a5"/>
        <w:numPr>
          <w:ilvl w:val="0"/>
          <w:numId w:val="10"/>
        </w:numPr>
        <w:contextualSpacing/>
        <w:jc w:val="both"/>
      </w:pPr>
      <w:r w:rsidRPr="000B0A36">
        <w:t>развитие мотивов учебной деятельности, развитие навыков сотрудничества;</w:t>
      </w:r>
    </w:p>
    <w:p w:rsidR="00027FF5" w:rsidRPr="000B0A36" w:rsidRDefault="00027FF5" w:rsidP="000B0A36">
      <w:pPr>
        <w:pStyle w:val="a5"/>
        <w:numPr>
          <w:ilvl w:val="0"/>
          <w:numId w:val="10"/>
        </w:numPr>
        <w:contextualSpacing/>
        <w:jc w:val="both"/>
      </w:pPr>
      <w:r w:rsidRPr="000B0A36">
        <w:t xml:space="preserve">освоение социальной роли </w:t>
      </w:r>
      <w:proofErr w:type="gramStart"/>
      <w:r w:rsidRPr="000B0A36">
        <w:t>обучающегося</w:t>
      </w:r>
      <w:proofErr w:type="gramEnd"/>
      <w:r w:rsidRPr="000B0A36">
        <w:t>;</w:t>
      </w:r>
    </w:p>
    <w:p w:rsidR="00027FF5" w:rsidRPr="000B0A36" w:rsidRDefault="00027FF5" w:rsidP="000B0A36">
      <w:pPr>
        <w:pStyle w:val="a5"/>
        <w:numPr>
          <w:ilvl w:val="0"/>
          <w:numId w:val="10"/>
        </w:numPr>
        <w:contextualSpacing/>
        <w:jc w:val="both"/>
      </w:pPr>
      <w:r w:rsidRPr="000B0A36">
        <w:t>формирование эстетических потребностей, ценностей и чувств</w:t>
      </w:r>
    </w:p>
    <w:p w:rsidR="00027FF5" w:rsidRPr="000B0A36" w:rsidRDefault="00027FF5" w:rsidP="000B0A36">
      <w:pPr>
        <w:pStyle w:val="a5"/>
        <w:contextualSpacing/>
        <w:jc w:val="center"/>
        <w:rPr>
          <w:b/>
        </w:rPr>
      </w:pPr>
      <w:r w:rsidRPr="000B0A36">
        <w:rPr>
          <w:b/>
        </w:rPr>
        <w:t>Методы определения результативности:</w:t>
      </w:r>
    </w:p>
    <w:p w:rsidR="00027FF5" w:rsidRPr="000B0A36" w:rsidRDefault="00027FF5" w:rsidP="000B0A36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работ с кратким сообщением;</w:t>
      </w:r>
    </w:p>
    <w:p w:rsidR="00027FF5" w:rsidRPr="000B0A36" w:rsidRDefault="00027FF5" w:rsidP="000B0A36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</w:t>
      </w:r>
      <w:proofErr w:type="gram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проекты;</w:t>
      </w:r>
    </w:p>
    <w:p w:rsidR="00027FF5" w:rsidRPr="000B0A36" w:rsidRDefault="00027FF5" w:rsidP="000B0A36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</w:t>
      </w:r>
      <w:proofErr w:type="gram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спектакли;</w:t>
      </w:r>
    </w:p>
    <w:p w:rsidR="00027FF5" w:rsidRPr="000B0A36" w:rsidRDefault="00027FF5" w:rsidP="000B0A36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различных мероприятиях в рамках данной программы внеурочной деятельности</w:t>
      </w:r>
    </w:p>
    <w:p w:rsidR="00027FF5" w:rsidRDefault="00B92E84" w:rsidP="004F40AC">
      <w:pPr>
        <w:pStyle w:val="1"/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2E84">
        <w:rPr>
          <w:rFonts w:ascii="Times New Roman" w:hAnsi="Times New Roman"/>
          <w:b/>
          <w:sz w:val="24"/>
          <w:szCs w:val="24"/>
        </w:rPr>
        <w:t xml:space="preserve"> «Комплекс органи</w:t>
      </w:r>
      <w:r w:rsidR="004F40AC">
        <w:rPr>
          <w:rFonts w:ascii="Times New Roman" w:hAnsi="Times New Roman"/>
          <w:b/>
          <w:sz w:val="24"/>
          <w:szCs w:val="24"/>
        </w:rPr>
        <w:t xml:space="preserve">зационно-педагогических условий </w:t>
      </w:r>
      <w:r w:rsidR="00027FF5" w:rsidRPr="00B92E84">
        <w:rPr>
          <w:rFonts w:ascii="Times New Roman" w:hAnsi="Times New Roman"/>
          <w:b/>
          <w:sz w:val="24"/>
          <w:szCs w:val="24"/>
          <w:lang w:eastAsia="ru-RU"/>
        </w:rPr>
        <w:t xml:space="preserve">реализации </w:t>
      </w:r>
      <w:r w:rsidR="004F40AC">
        <w:rPr>
          <w:rFonts w:ascii="Times New Roman" w:hAnsi="Times New Roman"/>
          <w:b/>
          <w:sz w:val="24"/>
          <w:szCs w:val="24"/>
          <w:lang w:eastAsia="ru-RU"/>
        </w:rPr>
        <w:t xml:space="preserve">дополнительной общеобразовательной общеразвивающей </w:t>
      </w:r>
      <w:r w:rsidR="00027FF5" w:rsidRPr="00B92E84">
        <w:rPr>
          <w:rFonts w:ascii="Times New Roman" w:hAnsi="Times New Roman"/>
          <w:b/>
          <w:sz w:val="24"/>
          <w:szCs w:val="24"/>
          <w:lang w:eastAsia="ru-RU"/>
        </w:rPr>
        <w:t>программы</w:t>
      </w:r>
    </w:p>
    <w:p w:rsidR="004F40AC" w:rsidRPr="004F40AC" w:rsidRDefault="004F40AC" w:rsidP="004F40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учебный график</w:t>
      </w:r>
    </w:p>
    <w:p w:rsidR="004F40AC" w:rsidRPr="004F40AC" w:rsidRDefault="004F40AC" w:rsidP="004F4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0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учебных недель – 36</w:t>
      </w:r>
    </w:p>
    <w:p w:rsidR="004F40AC" w:rsidRPr="004F40AC" w:rsidRDefault="004F40AC" w:rsidP="004F4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0A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и начала учебных периодов</w:t>
      </w:r>
    </w:p>
    <w:p w:rsidR="004F40AC" w:rsidRPr="004F40AC" w:rsidRDefault="004F40AC" w:rsidP="004F4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0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занятий с 10 сентября, окончание занятий 31 мая.</w:t>
      </w:r>
    </w:p>
    <w:p w:rsidR="004F40AC" w:rsidRDefault="004F40AC" w:rsidP="004F40AC">
      <w:pPr>
        <w:pStyle w:val="1"/>
        <w:tabs>
          <w:tab w:val="left" w:pos="0"/>
        </w:tabs>
        <w:spacing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  <w:r w:rsidRPr="00B92E84">
        <w:rPr>
          <w:rFonts w:ascii="Times New Roman" w:hAnsi="Times New Roman"/>
          <w:b/>
          <w:sz w:val="24"/>
          <w:szCs w:val="24"/>
          <w:lang w:eastAsia="ru-RU"/>
        </w:rPr>
        <w:t>Условия реализации программы</w:t>
      </w:r>
    </w:p>
    <w:p w:rsidR="009E0F6D" w:rsidRPr="000B0A36" w:rsidRDefault="00027FF5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Санитарно-гигиенические требования</w:t>
      </w:r>
      <w:r w:rsidR="009E0F6D" w:rsidRPr="000B0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B0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E0F6D" w:rsidRPr="000B0A36" w:rsidRDefault="00027FF5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могут проводиться в помещениях, соответствующих требованиям СанПиНа, ГОСТов, пожарной безопасности, санитарным нормам. Помещения должны хорошо освещаться и периодически проветриваться. Возможно </w:t>
      </w:r>
      <w:r w:rsidRPr="000B0A36">
        <w:rPr>
          <w:rFonts w:ascii="Times New Roman" w:hAnsi="Times New Roman" w:cs="Times New Roman"/>
          <w:sz w:val="24"/>
          <w:szCs w:val="24"/>
        </w:rPr>
        <w:t>проведение занятий вне помещений. Необходимо наличие аптечки с медикаментами для оказания первой медицинской помощи.</w:t>
      </w:r>
    </w:p>
    <w:p w:rsidR="00027FF5" w:rsidRPr="000B0A36" w:rsidRDefault="00027FF5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A36">
        <w:rPr>
          <w:rFonts w:ascii="Times New Roman" w:hAnsi="Times New Roman" w:cs="Times New Roman"/>
          <w:b/>
          <w:sz w:val="24"/>
          <w:szCs w:val="24"/>
        </w:rPr>
        <w:t>Кадровое обеспечение:</w:t>
      </w:r>
      <w:r w:rsidR="009E0F6D"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управление реализацией программы; консультирует взаимодействие рабочих групп, производит контроль работы учащихся; обсуждает с ними складывающуюся ситуацию разных групп учащихся, корректирует их работу, дает рекомендации.</w:t>
      </w:r>
    </w:p>
    <w:p w:rsidR="009E0F6D" w:rsidRPr="000B0A36" w:rsidRDefault="009E0F6D" w:rsidP="000B0A3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A36"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программы:</w:t>
      </w:r>
    </w:p>
    <w:p w:rsidR="009E0F6D" w:rsidRPr="000B0A36" w:rsidRDefault="009E0F6D" w:rsidP="000B0A36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аудиокассеты;</w:t>
      </w:r>
    </w:p>
    <w:p w:rsidR="009E0F6D" w:rsidRPr="000B0A36" w:rsidRDefault="009E0F6D" w:rsidP="000B0A36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разработки;</w:t>
      </w:r>
    </w:p>
    <w:p w:rsidR="009E0F6D" w:rsidRPr="000B0A36" w:rsidRDefault="009E0F6D" w:rsidP="000B0A36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 компьютерные программы;</w:t>
      </w:r>
    </w:p>
    <w:p w:rsidR="009E0F6D" w:rsidRPr="000B0A36" w:rsidRDefault="009E0F6D" w:rsidP="000B0A36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фотографии;</w:t>
      </w:r>
    </w:p>
    <w:p w:rsidR="009E0F6D" w:rsidRPr="000B0A36" w:rsidRDefault="009E0F6D" w:rsidP="000B0A36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презентации;</w:t>
      </w:r>
    </w:p>
    <w:p w:rsidR="009E0F6D" w:rsidRPr="000B0A36" w:rsidRDefault="009E0F6D" w:rsidP="000B0A36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иллюстрации;</w:t>
      </w:r>
    </w:p>
    <w:p w:rsidR="009E0F6D" w:rsidRPr="000B0A36" w:rsidRDefault="009E0F6D" w:rsidP="000B0A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материал.</w:t>
      </w:r>
      <w:r w:rsidRPr="000B0A3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</w:p>
    <w:p w:rsidR="009E0F6D" w:rsidRPr="00165AFF" w:rsidRDefault="009E0F6D" w:rsidP="004F40A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F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Материально – техническое обеспечение:</w:t>
      </w:r>
    </w:p>
    <w:p w:rsidR="009E0F6D" w:rsidRPr="000B0A36" w:rsidRDefault="009E0F6D" w:rsidP="00563A5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Кабинет, магнитофон, аудиокассеты, наглядные пособия, игрушки в качестве демонстрационного материала, проектор, компьютер с выходом в Интернет, экран, обучающие компьютерные программы на немецком языке.</w:t>
      </w:r>
    </w:p>
    <w:p w:rsidR="00165AFF" w:rsidRPr="00165AFF" w:rsidRDefault="00165AFF" w:rsidP="00165A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комплект</w:t>
      </w:r>
    </w:p>
    <w:p w:rsidR="00165AFF" w:rsidRPr="00165AFF" w:rsidRDefault="00165AFF" w:rsidP="00165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успешной реализации программы разработано </w:t>
      </w:r>
      <w:proofErr w:type="gramStart"/>
      <w:r w:rsidRPr="00165A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</w:t>
      </w:r>
      <w:proofErr w:type="gramEnd"/>
    </w:p>
    <w:p w:rsidR="00165AFF" w:rsidRPr="00165AFF" w:rsidRDefault="00165AFF" w:rsidP="006C15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A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AF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A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A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A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A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A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занятий,</w:t>
      </w:r>
      <w:r w:rsidRPr="006C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A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</w:t>
      </w:r>
      <w:r w:rsidRPr="006C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AF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</w:t>
      </w:r>
      <w:r w:rsidRPr="006C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AF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  <w:r w:rsidRPr="006C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A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воспитанников, изг</w:t>
      </w:r>
      <w:r w:rsidRPr="006C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отовлен необходимый наглядный и </w:t>
      </w:r>
      <w:r w:rsidRPr="00165A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материал.</w:t>
      </w:r>
    </w:p>
    <w:p w:rsidR="009E0F6D" w:rsidRPr="006C15CB" w:rsidRDefault="009E0F6D" w:rsidP="006C15C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5CB">
        <w:rPr>
          <w:rFonts w:ascii="Times New Roman" w:hAnsi="Times New Roman" w:cs="Times New Roman"/>
          <w:b/>
          <w:sz w:val="24"/>
          <w:szCs w:val="24"/>
        </w:rPr>
        <w:t>Форма аттестации</w:t>
      </w:r>
    </w:p>
    <w:p w:rsidR="00563A55" w:rsidRPr="006C15CB" w:rsidRDefault="00563A55" w:rsidP="006C15CB">
      <w:pPr>
        <w:pStyle w:val="21"/>
        <w:numPr>
          <w:ilvl w:val="0"/>
          <w:numId w:val="19"/>
        </w:numPr>
        <w:spacing w:before="100" w:beforeAutospacing="1" w:after="100" w:afterAutospacing="1"/>
        <w:contextualSpacing/>
        <w:jc w:val="both"/>
      </w:pPr>
      <w:r w:rsidRPr="006C15CB">
        <w:t>Фронтальная и индивидуальная проверка выполненной работы.</w:t>
      </w:r>
    </w:p>
    <w:p w:rsidR="00563A55" w:rsidRPr="006C15CB" w:rsidRDefault="00563A55" w:rsidP="006C15CB">
      <w:pPr>
        <w:pStyle w:val="21"/>
        <w:numPr>
          <w:ilvl w:val="0"/>
          <w:numId w:val="19"/>
        </w:numPr>
        <w:spacing w:before="100" w:beforeAutospacing="1" w:after="100" w:afterAutospacing="1"/>
        <w:contextualSpacing/>
        <w:jc w:val="both"/>
      </w:pPr>
      <w:r w:rsidRPr="006C15CB">
        <w:t>Индивидуальные работы по основным формам коммуникации (беседа, диалог – расспрос, презентации).</w:t>
      </w:r>
    </w:p>
    <w:p w:rsidR="00563A55" w:rsidRPr="006C15CB" w:rsidRDefault="00563A55" w:rsidP="006C15CB">
      <w:pPr>
        <w:pStyle w:val="21"/>
        <w:numPr>
          <w:ilvl w:val="0"/>
          <w:numId w:val="19"/>
        </w:numPr>
        <w:spacing w:before="100" w:beforeAutospacing="1" w:after="100" w:afterAutospacing="1"/>
        <w:contextualSpacing/>
        <w:jc w:val="both"/>
      </w:pPr>
      <w:r w:rsidRPr="006C15CB">
        <w:t>Проектная деятельность.</w:t>
      </w:r>
    </w:p>
    <w:p w:rsidR="00563A55" w:rsidRPr="006C15CB" w:rsidRDefault="00563A55" w:rsidP="006C15CB">
      <w:pPr>
        <w:pStyle w:val="21"/>
        <w:numPr>
          <w:ilvl w:val="0"/>
          <w:numId w:val="19"/>
        </w:numPr>
        <w:spacing w:before="100" w:beforeAutospacing="1" w:after="100" w:afterAutospacing="1"/>
        <w:contextualSpacing/>
        <w:jc w:val="both"/>
      </w:pPr>
      <w:r w:rsidRPr="006C15CB">
        <w:t>Презентация своей работы.</w:t>
      </w:r>
    </w:p>
    <w:p w:rsidR="00027FF5" w:rsidRPr="006C15CB" w:rsidRDefault="00563A55" w:rsidP="006C15CB">
      <w:pPr>
        <w:pStyle w:val="21"/>
        <w:numPr>
          <w:ilvl w:val="0"/>
          <w:numId w:val="19"/>
        </w:numPr>
        <w:spacing w:before="100" w:beforeAutospacing="1" w:after="100" w:afterAutospacing="1"/>
        <w:contextualSpacing/>
        <w:jc w:val="both"/>
      </w:pPr>
      <w:r w:rsidRPr="006C15CB">
        <w:t>Зачет в игровой форме.</w:t>
      </w:r>
    </w:p>
    <w:p w:rsidR="004F40AC" w:rsidRPr="006C15CB" w:rsidRDefault="004F40AC" w:rsidP="006C15CB">
      <w:pPr>
        <w:pStyle w:val="a3"/>
        <w:spacing w:line="240" w:lineRule="auto"/>
        <w:ind w:left="1080"/>
        <w:jc w:val="center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6C15CB">
        <w:rPr>
          <w:rFonts w:ascii="Times New Roman" w:eastAsia="Times New Roman,Bold" w:hAnsi="Times New Roman" w:cs="Times New Roman"/>
          <w:b/>
          <w:bCs/>
          <w:sz w:val="24"/>
          <w:szCs w:val="24"/>
        </w:rPr>
        <w:t>Воспитательный компонент</w:t>
      </w:r>
    </w:p>
    <w:p w:rsidR="004F40AC" w:rsidRPr="006C15CB" w:rsidRDefault="004F40AC" w:rsidP="006C15C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5CB">
        <w:rPr>
          <w:rFonts w:ascii="Times New Roman" w:hAnsi="Times New Roman" w:cs="Times New Roman"/>
          <w:sz w:val="24"/>
          <w:szCs w:val="24"/>
        </w:rPr>
        <w:t xml:space="preserve">Приоритетной задачей Российской Федерации в настоящее время является формирование новых поколений, обладающих знаниями и умениями, которые отвечают требованиям XXI века, разделяющие традиционные нравственные ценности, готовые к мирному созиданию и защите Родины. Ключевым инструментом решения этой задачи является воспитание детей. </w:t>
      </w:r>
    </w:p>
    <w:p w:rsidR="004F40AC" w:rsidRPr="006C15CB" w:rsidRDefault="004F40AC" w:rsidP="006C15C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5CB">
        <w:rPr>
          <w:rFonts w:ascii="Times New Roman" w:hAnsi="Times New Roman" w:cs="Times New Roman"/>
          <w:i/>
          <w:sz w:val="24"/>
          <w:szCs w:val="24"/>
        </w:rPr>
        <w:t>В нашем образовательном  учреждении воспитание неразделимо с</w:t>
      </w:r>
      <w:r w:rsidRPr="006C15CB">
        <w:rPr>
          <w:rFonts w:ascii="Times New Roman" w:hAnsi="Times New Roman" w:cs="Times New Roman"/>
          <w:sz w:val="24"/>
          <w:szCs w:val="24"/>
        </w:rPr>
        <w:t xml:space="preserve"> образовательным процессом.  Воспитательный процесс направлен на решение проблемы гармоничного вхождения учащихся в социальный мир, выстраивания ответственных отношений с окружающими их людьми, реализацию воспитательного потенциала совместной деятельности педагогических работников и детей.</w:t>
      </w:r>
    </w:p>
    <w:p w:rsidR="004F40AC" w:rsidRPr="006C15CB" w:rsidRDefault="004F40AC" w:rsidP="006C15C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5CB">
        <w:rPr>
          <w:rFonts w:ascii="Times New Roman" w:hAnsi="Times New Roman" w:cs="Times New Roman"/>
          <w:sz w:val="24"/>
          <w:szCs w:val="24"/>
        </w:rPr>
        <w:t>Разработана и реализуется программа воспитания, которая охватывает всех учащихся, занимающихся в творческих объединениях по разным направленностям. В течение года по всем направлениям воспитательной работы организуются мероприятия различного характера: культурно-досуговые, тематические, мероприятия в рамках ранней профориентации и т.д. Данные мероприятия проводятся совместно с педагогами-психологами, методистами.</w:t>
      </w:r>
    </w:p>
    <w:p w:rsidR="007E2B9C" w:rsidRPr="006C15CB" w:rsidRDefault="004F40AC" w:rsidP="006C15C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6C15CB">
        <w:rPr>
          <w:rFonts w:ascii="Times New Roman" w:eastAsia="Times New Roman,Bold" w:hAnsi="Times New Roman" w:cs="Times New Roman"/>
          <w:b/>
          <w:bCs/>
          <w:sz w:val="24"/>
          <w:szCs w:val="24"/>
        </w:rPr>
        <w:t>План воспитательных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827"/>
        <w:gridCol w:w="3651"/>
      </w:tblGrid>
      <w:tr w:rsidR="007E2B9C" w:rsidRPr="006C15CB" w:rsidTr="00DE7EF9">
        <w:tc>
          <w:tcPr>
            <w:tcW w:w="2093" w:type="dxa"/>
            <w:shd w:val="clear" w:color="auto" w:fill="auto"/>
          </w:tcPr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/>
                <w:bCs/>
                <w:i/>
                <w:sz w:val="24"/>
                <w:szCs w:val="24"/>
              </w:rPr>
            </w:pPr>
            <w:r w:rsidRPr="006C15CB">
              <w:rPr>
                <w:rFonts w:ascii="Times New Roman" w:eastAsia="Times New Roman,Bold" w:hAnsi="Times New Roman" w:cs="Times New Roman"/>
                <w:b/>
                <w:bCs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3827" w:type="dxa"/>
            <w:shd w:val="clear" w:color="auto" w:fill="auto"/>
          </w:tcPr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/>
                <w:bCs/>
                <w:i/>
                <w:sz w:val="24"/>
                <w:szCs w:val="24"/>
              </w:rPr>
            </w:pPr>
            <w:r w:rsidRPr="006C15CB">
              <w:rPr>
                <w:rFonts w:ascii="Times New Roman" w:eastAsia="Times New Roman,Bold" w:hAnsi="Times New Roman" w:cs="Times New Roman"/>
                <w:b/>
                <w:bCs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3651" w:type="dxa"/>
            <w:shd w:val="clear" w:color="auto" w:fill="auto"/>
          </w:tcPr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/>
                <w:bCs/>
                <w:i/>
                <w:sz w:val="24"/>
                <w:szCs w:val="24"/>
              </w:rPr>
            </w:pPr>
            <w:r w:rsidRPr="006C15CB">
              <w:rPr>
                <w:rFonts w:ascii="Times New Roman" w:eastAsia="Times New Roman,Bold" w:hAnsi="Times New Roman" w:cs="Times New Roman"/>
                <w:b/>
                <w:bCs/>
                <w:i/>
                <w:sz w:val="24"/>
                <w:szCs w:val="24"/>
              </w:rPr>
              <w:t>Ответственный</w:t>
            </w:r>
          </w:p>
        </w:tc>
      </w:tr>
      <w:tr w:rsidR="007E2B9C" w:rsidRPr="006C15CB" w:rsidTr="00DE7EF9">
        <w:tc>
          <w:tcPr>
            <w:tcW w:w="2093" w:type="dxa"/>
            <w:shd w:val="clear" w:color="auto" w:fill="auto"/>
          </w:tcPr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6C15C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shd w:val="clear" w:color="auto" w:fill="auto"/>
          </w:tcPr>
          <w:p w:rsidR="007E2B9C" w:rsidRPr="007E2B9C" w:rsidRDefault="007E2B9C" w:rsidP="006C1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</w:p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7E2B9C" w:rsidRPr="006C15CB" w:rsidRDefault="007E2B9C" w:rsidP="006C15CB">
            <w:pPr>
              <w:pStyle w:val="TableParagraph"/>
              <w:ind w:right="479"/>
              <w:contextualSpacing/>
              <w:rPr>
                <w:spacing w:val="-1"/>
                <w:sz w:val="24"/>
                <w:szCs w:val="24"/>
              </w:rPr>
            </w:pPr>
            <w:r w:rsidRPr="006C15CB">
              <w:rPr>
                <w:spacing w:val="-1"/>
                <w:sz w:val="24"/>
                <w:szCs w:val="24"/>
              </w:rPr>
              <w:t>Педагог дополнительного объединения</w:t>
            </w:r>
          </w:p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i/>
                <w:sz w:val="24"/>
                <w:szCs w:val="24"/>
              </w:rPr>
            </w:pPr>
            <w:r w:rsidRPr="006C15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  руководители</w:t>
            </w:r>
          </w:p>
        </w:tc>
      </w:tr>
      <w:tr w:rsidR="007E2B9C" w:rsidRPr="006C15CB" w:rsidTr="00DE7EF9">
        <w:tc>
          <w:tcPr>
            <w:tcW w:w="2093" w:type="dxa"/>
            <w:shd w:val="clear" w:color="auto" w:fill="auto"/>
          </w:tcPr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6C15C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shd w:val="clear" w:color="auto" w:fill="auto"/>
          </w:tcPr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6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«Алфавит»</w:t>
            </w:r>
          </w:p>
        </w:tc>
        <w:tc>
          <w:tcPr>
            <w:tcW w:w="3651" w:type="dxa"/>
            <w:shd w:val="clear" w:color="auto" w:fill="auto"/>
          </w:tcPr>
          <w:p w:rsidR="006C15CB" w:rsidRPr="006C15CB" w:rsidRDefault="006C15CB" w:rsidP="006C15CB">
            <w:pPr>
              <w:pStyle w:val="TableParagraph"/>
              <w:ind w:right="479"/>
              <w:contextualSpacing/>
              <w:rPr>
                <w:spacing w:val="-1"/>
                <w:sz w:val="24"/>
                <w:szCs w:val="24"/>
              </w:rPr>
            </w:pPr>
            <w:r w:rsidRPr="006C15CB">
              <w:rPr>
                <w:spacing w:val="-1"/>
                <w:sz w:val="24"/>
                <w:szCs w:val="24"/>
              </w:rPr>
              <w:t>Педагог дополнительного объединения</w:t>
            </w:r>
          </w:p>
          <w:p w:rsidR="007E2B9C" w:rsidRPr="006C15CB" w:rsidRDefault="007E2B9C" w:rsidP="006C15CB">
            <w:pPr>
              <w:pStyle w:val="TableParagraph"/>
              <w:ind w:right="492"/>
              <w:contextualSpacing/>
              <w:rPr>
                <w:rFonts w:eastAsia="Times New Roman,Bold"/>
                <w:b/>
                <w:bCs/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Классные руководители</w:t>
            </w:r>
          </w:p>
        </w:tc>
      </w:tr>
      <w:tr w:rsidR="007E2B9C" w:rsidRPr="006C15CB" w:rsidTr="00DE7EF9">
        <w:tc>
          <w:tcPr>
            <w:tcW w:w="2093" w:type="dxa"/>
            <w:shd w:val="clear" w:color="auto" w:fill="auto"/>
          </w:tcPr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6C15C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shd w:val="clear" w:color="auto" w:fill="auto"/>
          </w:tcPr>
          <w:p w:rsidR="007E2B9C" w:rsidRPr="007E2B9C" w:rsidRDefault="007E2B9C" w:rsidP="006C1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Праздничный концерт, </w:t>
            </w:r>
            <w:r w:rsidRPr="007E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посвященный</w:t>
            </w:r>
            <w:r w:rsidRPr="006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матери</w:t>
            </w:r>
          </w:p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6C15C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6C15CB">
              <w:rPr>
                <w:rFonts w:ascii="Times New Roman" w:hAnsi="Times New Roman" w:cs="Times New Roman"/>
                <w:sz w:val="24"/>
                <w:szCs w:val="24"/>
              </w:rPr>
              <w:t>, педагог - организатор</w:t>
            </w:r>
          </w:p>
        </w:tc>
      </w:tr>
      <w:tr w:rsidR="007E2B9C" w:rsidRPr="006C15CB" w:rsidTr="00DE7EF9">
        <w:tc>
          <w:tcPr>
            <w:tcW w:w="2093" w:type="dxa"/>
            <w:shd w:val="clear" w:color="auto" w:fill="auto"/>
          </w:tcPr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6C15C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shd w:val="clear" w:color="auto" w:fill="auto"/>
          </w:tcPr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</w:t>
            </w:r>
            <w:proofErr w:type="spellStart"/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</w:p>
        </w:tc>
        <w:tc>
          <w:tcPr>
            <w:tcW w:w="3651" w:type="dxa"/>
            <w:shd w:val="clear" w:color="auto" w:fill="auto"/>
          </w:tcPr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6C15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 w:rsidRPr="006C15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ВР, Классные</w:t>
            </w:r>
            <w:r w:rsidRPr="006C15C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</w:t>
            </w:r>
            <w:r w:rsidRPr="006C15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руководители</w:t>
            </w:r>
          </w:p>
        </w:tc>
      </w:tr>
      <w:tr w:rsidR="007E2B9C" w:rsidRPr="006C15CB" w:rsidTr="00DE7EF9">
        <w:tc>
          <w:tcPr>
            <w:tcW w:w="2093" w:type="dxa"/>
            <w:shd w:val="clear" w:color="auto" w:fill="auto"/>
          </w:tcPr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6C15C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3827" w:type="dxa"/>
            <w:shd w:val="clear" w:color="auto" w:fill="auto"/>
          </w:tcPr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6C1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Новогодняя открытка</w:t>
            </w:r>
          </w:p>
        </w:tc>
        <w:tc>
          <w:tcPr>
            <w:tcW w:w="3651" w:type="dxa"/>
            <w:shd w:val="clear" w:color="auto" w:fill="auto"/>
          </w:tcPr>
          <w:p w:rsidR="006C15CB" w:rsidRPr="006C15CB" w:rsidRDefault="006C15CB" w:rsidP="006C15CB">
            <w:pPr>
              <w:pStyle w:val="TableParagraph"/>
              <w:ind w:right="479"/>
              <w:contextualSpacing/>
              <w:rPr>
                <w:spacing w:val="-1"/>
                <w:sz w:val="24"/>
                <w:szCs w:val="24"/>
              </w:rPr>
            </w:pPr>
            <w:r w:rsidRPr="006C15CB">
              <w:rPr>
                <w:spacing w:val="-1"/>
                <w:sz w:val="24"/>
                <w:szCs w:val="24"/>
              </w:rPr>
              <w:t>Педагог дополнительного объединения</w:t>
            </w:r>
          </w:p>
          <w:p w:rsidR="007E2B9C" w:rsidRPr="006C15CB" w:rsidRDefault="007E2B9C" w:rsidP="006C15CB">
            <w:pPr>
              <w:pStyle w:val="TableParagraph"/>
              <w:ind w:right="492"/>
              <w:contextualSpacing/>
              <w:rPr>
                <w:spacing w:val="-17"/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Советник директора по</w:t>
            </w:r>
            <w:r w:rsidRPr="006C15CB">
              <w:rPr>
                <w:spacing w:val="-67"/>
                <w:sz w:val="24"/>
                <w:szCs w:val="24"/>
              </w:rPr>
              <w:t xml:space="preserve"> </w:t>
            </w:r>
            <w:r w:rsidRPr="006C15CB">
              <w:rPr>
                <w:sz w:val="24"/>
                <w:szCs w:val="24"/>
              </w:rPr>
              <w:t xml:space="preserve"> воспитанию,</w:t>
            </w:r>
            <w:r w:rsidRPr="006C15CB">
              <w:rPr>
                <w:spacing w:val="-17"/>
                <w:sz w:val="24"/>
                <w:szCs w:val="24"/>
              </w:rPr>
              <w:t xml:space="preserve"> </w:t>
            </w:r>
          </w:p>
          <w:p w:rsidR="007E2B9C" w:rsidRPr="006C15CB" w:rsidRDefault="007E2B9C" w:rsidP="006C15CB">
            <w:pPr>
              <w:pStyle w:val="TableParagraph"/>
              <w:ind w:right="492"/>
              <w:contextualSpacing/>
              <w:rPr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Классные руководители</w:t>
            </w:r>
          </w:p>
        </w:tc>
      </w:tr>
      <w:tr w:rsidR="007E2B9C" w:rsidRPr="006C15CB" w:rsidTr="00DE7EF9">
        <w:tc>
          <w:tcPr>
            <w:tcW w:w="2093" w:type="dxa"/>
            <w:shd w:val="clear" w:color="auto" w:fill="auto"/>
          </w:tcPr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6C15C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shd w:val="clear" w:color="auto" w:fill="auto"/>
          </w:tcPr>
          <w:p w:rsidR="007E2B9C" w:rsidRPr="007E2B9C" w:rsidRDefault="006C15CB" w:rsidP="006C1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Праздничные гуляния, </w:t>
            </w:r>
            <w:r w:rsidR="007E2B9C" w:rsidRPr="007E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приуроченные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2B9C" w:rsidRPr="007E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празднованию Масленицы</w:t>
            </w:r>
          </w:p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7E2B9C" w:rsidRPr="006C15CB" w:rsidRDefault="006C15CB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6C15C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- организатор</w:t>
            </w:r>
          </w:p>
        </w:tc>
      </w:tr>
      <w:tr w:rsidR="007E2B9C" w:rsidRPr="006C15CB" w:rsidTr="00DE7EF9">
        <w:tc>
          <w:tcPr>
            <w:tcW w:w="2093" w:type="dxa"/>
            <w:shd w:val="clear" w:color="auto" w:fill="auto"/>
          </w:tcPr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6C15C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3827" w:type="dxa"/>
            <w:shd w:val="clear" w:color="auto" w:fill="auto"/>
          </w:tcPr>
          <w:p w:rsidR="007E2B9C" w:rsidRPr="007E2B9C" w:rsidRDefault="007E2B9C" w:rsidP="006C1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Концертная программа, </w:t>
            </w:r>
            <w:r w:rsidRPr="007E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посвященная</w:t>
            </w:r>
            <w:r w:rsidRPr="006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Международному женскому дню 8</w:t>
            </w:r>
            <w:r w:rsidRPr="006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6C15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 w:rsidRPr="006C15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ВР, Классные</w:t>
            </w:r>
            <w:r w:rsidRPr="006C15C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</w:t>
            </w:r>
            <w:r w:rsidRPr="006C15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руководители</w:t>
            </w:r>
          </w:p>
        </w:tc>
      </w:tr>
      <w:tr w:rsidR="007E2B9C" w:rsidRPr="006C15CB" w:rsidTr="00DE7EF9">
        <w:tc>
          <w:tcPr>
            <w:tcW w:w="2093" w:type="dxa"/>
            <w:shd w:val="clear" w:color="auto" w:fill="auto"/>
          </w:tcPr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6C15C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shd w:val="clear" w:color="auto" w:fill="auto"/>
          </w:tcPr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6C1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Красивая традиция апреля.</w:t>
            </w:r>
          </w:p>
        </w:tc>
        <w:tc>
          <w:tcPr>
            <w:tcW w:w="3651" w:type="dxa"/>
            <w:shd w:val="clear" w:color="auto" w:fill="auto"/>
          </w:tcPr>
          <w:p w:rsidR="007E2B9C" w:rsidRPr="006C15CB" w:rsidRDefault="006C15CB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6C15C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- организатор</w:t>
            </w:r>
          </w:p>
        </w:tc>
      </w:tr>
      <w:tr w:rsidR="007E2B9C" w:rsidRPr="006C15CB" w:rsidTr="00DE7EF9">
        <w:tc>
          <w:tcPr>
            <w:tcW w:w="2093" w:type="dxa"/>
            <w:shd w:val="clear" w:color="auto" w:fill="auto"/>
          </w:tcPr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6C15C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827" w:type="dxa"/>
            <w:shd w:val="clear" w:color="auto" w:fill="auto"/>
          </w:tcPr>
          <w:p w:rsidR="007E2B9C" w:rsidRPr="007E2B9C" w:rsidRDefault="007E2B9C" w:rsidP="006C1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по теме: «Сыны</w:t>
            </w:r>
          </w:p>
          <w:p w:rsidR="007E2B9C" w:rsidRPr="007E2B9C" w:rsidRDefault="007E2B9C" w:rsidP="006C1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Тамбовской и России, Вы</w:t>
            </w:r>
          </w:p>
          <w:p w:rsidR="007E2B9C" w:rsidRPr="007E2B9C" w:rsidRDefault="007E2B9C" w:rsidP="006C1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вечно живы в памяти людской…»</w:t>
            </w:r>
            <w:proofErr w:type="gramEnd"/>
          </w:p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6C15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 w:rsidRPr="006C15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6C15C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</w:t>
            </w:r>
            <w:r w:rsidRPr="006C15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руководители</w:t>
            </w:r>
          </w:p>
        </w:tc>
      </w:tr>
    </w:tbl>
    <w:p w:rsidR="007E2B9C" w:rsidRPr="006C15CB" w:rsidRDefault="007E2B9C" w:rsidP="006C15CB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,Bold" w:hAnsi="Times New Roman" w:cs="Times New Roman"/>
          <w:sz w:val="24"/>
          <w:szCs w:val="24"/>
        </w:rPr>
      </w:pPr>
      <w:r w:rsidRPr="006C15CB">
        <w:rPr>
          <w:rFonts w:ascii="Times New Roman" w:eastAsia="Times New Roman,Bold" w:hAnsi="Times New Roman" w:cs="Times New Roman"/>
          <w:sz w:val="24"/>
          <w:szCs w:val="24"/>
        </w:rPr>
        <w:t>Одним из приоритетных направлений в решении воспитательных задач является сотрудничество педагогов и родителей.</w:t>
      </w:r>
    </w:p>
    <w:p w:rsidR="007E2B9C" w:rsidRPr="006C15CB" w:rsidRDefault="007E2B9C" w:rsidP="006C15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5CB">
        <w:rPr>
          <w:rFonts w:ascii="Times New Roman" w:eastAsia="Times New Roman,Bold" w:hAnsi="Times New Roman" w:cs="Times New Roman"/>
          <w:b/>
          <w:bCs/>
          <w:sz w:val="24"/>
          <w:szCs w:val="24"/>
        </w:rPr>
        <w:t>Мероприятия для родителей учащихся</w:t>
      </w:r>
    </w:p>
    <w:p w:rsidR="007E2B9C" w:rsidRPr="006C15CB" w:rsidRDefault="007E2B9C" w:rsidP="006C15C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827"/>
        <w:gridCol w:w="3651"/>
      </w:tblGrid>
      <w:tr w:rsidR="007E2B9C" w:rsidRPr="006C15CB" w:rsidTr="00DE7EF9">
        <w:tc>
          <w:tcPr>
            <w:tcW w:w="2093" w:type="dxa"/>
            <w:shd w:val="clear" w:color="auto" w:fill="auto"/>
          </w:tcPr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/>
                <w:bCs/>
                <w:i/>
                <w:sz w:val="24"/>
                <w:szCs w:val="24"/>
              </w:rPr>
            </w:pPr>
            <w:r w:rsidRPr="006C15CB">
              <w:rPr>
                <w:rFonts w:ascii="Times New Roman" w:eastAsia="Times New Roman,Bold" w:hAnsi="Times New Roman" w:cs="Times New Roman"/>
                <w:b/>
                <w:bCs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3827" w:type="dxa"/>
            <w:shd w:val="clear" w:color="auto" w:fill="auto"/>
          </w:tcPr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/>
                <w:bCs/>
                <w:i/>
                <w:sz w:val="24"/>
                <w:szCs w:val="24"/>
              </w:rPr>
            </w:pPr>
            <w:r w:rsidRPr="006C15CB">
              <w:rPr>
                <w:rFonts w:ascii="Times New Roman" w:eastAsia="Times New Roman,Bold" w:hAnsi="Times New Roman" w:cs="Times New Roman"/>
                <w:b/>
                <w:bCs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3651" w:type="dxa"/>
            <w:shd w:val="clear" w:color="auto" w:fill="auto"/>
          </w:tcPr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/>
                <w:bCs/>
                <w:i/>
                <w:sz w:val="24"/>
                <w:szCs w:val="24"/>
              </w:rPr>
            </w:pPr>
            <w:r w:rsidRPr="006C15CB">
              <w:rPr>
                <w:rFonts w:ascii="Times New Roman" w:eastAsia="Times New Roman,Bold" w:hAnsi="Times New Roman" w:cs="Times New Roman"/>
                <w:b/>
                <w:bCs/>
                <w:i/>
                <w:sz w:val="24"/>
                <w:szCs w:val="24"/>
              </w:rPr>
              <w:t>Ответственный</w:t>
            </w:r>
          </w:p>
        </w:tc>
      </w:tr>
      <w:tr w:rsidR="007E2B9C" w:rsidRPr="006C15CB" w:rsidTr="00DE7EF9">
        <w:tc>
          <w:tcPr>
            <w:tcW w:w="2093" w:type="dxa"/>
            <w:shd w:val="clear" w:color="auto" w:fill="auto"/>
          </w:tcPr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6C15C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shd w:val="clear" w:color="auto" w:fill="auto"/>
          </w:tcPr>
          <w:p w:rsidR="007E2B9C" w:rsidRPr="006C15CB" w:rsidRDefault="007E2B9C" w:rsidP="006C15CB">
            <w:pPr>
              <w:pStyle w:val="TableParagraph"/>
              <w:ind w:right="112"/>
              <w:contextualSpacing/>
              <w:rPr>
                <w:spacing w:val="-67"/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Общешкольная</w:t>
            </w:r>
            <w:r w:rsidR="006C15CB" w:rsidRPr="006C15CB">
              <w:rPr>
                <w:sz w:val="24"/>
                <w:szCs w:val="24"/>
              </w:rPr>
              <w:t xml:space="preserve"> </w:t>
            </w:r>
            <w:r w:rsidRPr="006C15CB">
              <w:rPr>
                <w:spacing w:val="-67"/>
                <w:sz w:val="24"/>
                <w:szCs w:val="24"/>
              </w:rPr>
              <w:t xml:space="preserve"> </w:t>
            </w:r>
            <w:r w:rsidR="006C15CB" w:rsidRPr="006C15CB">
              <w:rPr>
                <w:spacing w:val="-67"/>
                <w:sz w:val="24"/>
                <w:szCs w:val="24"/>
              </w:rPr>
              <w:t xml:space="preserve">                           </w:t>
            </w:r>
            <w:r w:rsidRPr="006C15CB">
              <w:rPr>
                <w:sz w:val="24"/>
                <w:szCs w:val="24"/>
              </w:rPr>
              <w:t>линейка,</w:t>
            </w:r>
          </w:p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i/>
                <w:sz w:val="24"/>
                <w:szCs w:val="24"/>
              </w:rPr>
            </w:pP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Тематический  классный</w:t>
            </w:r>
            <w:r w:rsidRPr="006C15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час  «Моя семья – мое  богатство»</w:t>
            </w:r>
          </w:p>
        </w:tc>
        <w:tc>
          <w:tcPr>
            <w:tcW w:w="3651" w:type="dxa"/>
            <w:shd w:val="clear" w:color="auto" w:fill="auto"/>
          </w:tcPr>
          <w:p w:rsidR="007E2B9C" w:rsidRPr="006C15CB" w:rsidRDefault="007E2B9C" w:rsidP="006C15CB">
            <w:pPr>
              <w:pStyle w:val="TableParagraph"/>
              <w:ind w:right="492"/>
              <w:contextualSpacing/>
              <w:rPr>
                <w:spacing w:val="-17"/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Советник директора по</w:t>
            </w:r>
            <w:r w:rsidRPr="006C15CB">
              <w:rPr>
                <w:spacing w:val="-67"/>
                <w:sz w:val="24"/>
                <w:szCs w:val="24"/>
              </w:rPr>
              <w:t xml:space="preserve"> </w:t>
            </w:r>
            <w:r w:rsidRPr="006C15CB">
              <w:rPr>
                <w:sz w:val="24"/>
                <w:szCs w:val="24"/>
              </w:rPr>
              <w:t xml:space="preserve"> воспитанию,</w:t>
            </w:r>
            <w:r w:rsidRPr="006C15CB">
              <w:rPr>
                <w:spacing w:val="-17"/>
                <w:sz w:val="24"/>
                <w:szCs w:val="24"/>
              </w:rPr>
              <w:t xml:space="preserve"> </w:t>
            </w:r>
          </w:p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i/>
                <w:sz w:val="24"/>
                <w:szCs w:val="24"/>
              </w:rPr>
            </w:pP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2B9C" w:rsidRPr="006C15CB" w:rsidTr="00DE7EF9">
        <w:tc>
          <w:tcPr>
            <w:tcW w:w="2093" w:type="dxa"/>
            <w:shd w:val="clear" w:color="auto" w:fill="auto"/>
          </w:tcPr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6C15C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shd w:val="clear" w:color="auto" w:fill="auto"/>
          </w:tcPr>
          <w:p w:rsidR="007E2B9C" w:rsidRPr="006C15CB" w:rsidRDefault="007E2B9C" w:rsidP="006C15CB">
            <w:pPr>
              <w:pStyle w:val="TableParagraph"/>
              <w:ind w:left="95" w:right="87"/>
              <w:contextualSpacing/>
              <w:rPr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«Покровская ярмарка»</w:t>
            </w:r>
          </w:p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( сладкая ярмарка</w:t>
            </w:r>
            <w:proofErr w:type="gramStart"/>
            <w:r w:rsidRPr="006C15C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6C15CB">
              <w:rPr>
                <w:rFonts w:ascii="Times New Roman" w:hAnsi="Times New Roman" w:cs="Times New Roman"/>
                <w:sz w:val="24"/>
                <w:szCs w:val="24"/>
              </w:rPr>
              <w:t xml:space="preserve"> сбор средств для  участников СВО</w:t>
            </w:r>
          </w:p>
        </w:tc>
        <w:tc>
          <w:tcPr>
            <w:tcW w:w="3651" w:type="dxa"/>
            <w:shd w:val="clear" w:color="auto" w:fill="auto"/>
          </w:tcPr>
          <w:p w:rsidR="006C15CB" w:rsidRPr="006C15CB" w:rsidRDefault="007E2B9C" w:rsidP="006C15CB">
            <w:pPr>
              <w:pStyle w:val="TableParagraph"/>
              <w:ind w:left="106" w:right="479"/>
              <w:contextualSpacing/>
              <w:rPr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Заместитель</w:t>
            </w:r>
            <w:r w:rsidRPr="006C15CB">
              <w:rPr>
                <w:spacing w:val="1"/>
                <w:sz w:val="24"/>
                <w:szCs w:val="24"/>
              </w:rPr>
              <w:t xml:space="preserve"> </w:t>
            </w:r>
            <w:r w:rsidRPr="006C15CB">
              <w:rPr>
                <w:sz w:val="24"/>
                <w:szCs w:val="24"/>
              </w:rPr>
              <w:t>директора по</w:t>
            </w:r>
            <w:r w:rsidRPr="006C15CB">
              <w:rPr>
                <w:spacing w:val="1"/>
                <w:sz w:val="24"/>
                <w:szCs w:val="24"/>
              </w:rPr>
              <w:t xml:space="preserve"> </w:t>
            </w:r>
            <w:r w:rsidRPr="006C15CB">
              <w:rPr>
                <w:sz w:val="24"/>
                <w:szCs w:val="24"/>
              </w:rPr>
              <w:t xml:space="preserve">ВР, </w:t>
            </w:r>
          </w:p>
          <w:p w:rsidR="007E2B9C" w:rsidRPr="006C15CB" w:rsidRDefault="007E2B9C" w:rsidP="006C15CB">
            <w:pPr>
              <w:pStyle w:val="TableParagraph"/>
              <w:ind w:left="106" w:right="479"/>
              <w:contextualSpacing/>
              <w:rPr>
                <w:spacing w:val="-1"/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Классные</w:t>
            </w:r>
            <w:r w:rsidR="006C15CB" w:rsidRPr="006C15CB">
              <w:rPr>
                <w:sz w:val="24"/>
                <w:szCs w:val="24"/>
              </w:rPr>
              <w:t xml:space="preserve"> </w:t>
            </w:r>
            <w:r w:rsidRPr="006C15CB">
              <w:rPr>
                <w:spacing w:val="-67"/>
                <w:sz w:val="24"/>
                <w:szCs w:val="24"/>
              </w:rPr>
              <w:t xml:space="preserve"> </w:t>
            </w:r>
            <w:r w:rsidR="006C15CB" w:rsidRPr="006C15CB">
              <w:rPr>
                <w:spacing w:val="-67"/>
                <w:sz w:val="24"/>
                <w:szCs w:val="24"/>
              </w:rPr>
              <w:t xml:space="preserve">             </w:t>
            </w:r>
            <w:r w:rsidRPr="006C15CB">
              <w:rPr>
                <w:spacing w:val="-1"/>
                <w:sz w:val="24"/>
                <w:szCs w:val="24"/>
              </w:rPr>
              <w:t>руководители</w:t>
            </w:r>
          </w:p>
          <w:p w:rsidR="007E2B9C" w:rsidRPr="006C15CB" w:rsidRDefault="007E2B9C" w:rsidP="006C15CB">
            <w:pPr>
              <w:pStyle w:val="TableParagraph"/>
              <w:ind w:right="492"/>
              <w:contextualSpacing/>
              <w:rPr>
                <w:rFonts w:eastAsia="Times New Roman,Bold"/>
                <w:b/>
                <w:bCs/>
                <w:sz w:val="24"/>
                <w:szCs w:val="24"/>
              </w:rPr>
            </w:pPr>
          </w:p>
        </w:tc>
      </w:tr>
      <w:tr w:rsidR="007E2B9C" w:rsidRPr="006C15CB" w:rsidTr="00DE7EF9">
        <w:tc>
          <w:tcPr>
            <w:tcW w:w="2093" w:type="dxa"/>
            <w:shd w:val="clear" w:color="auto" w:fill="auto"/>
          </w:tcPr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6C15C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shd w:val="clear" w:color="auto" w:fill="auto"/>
          </w:tcPr>
          <w:p w:rsidR="006C15CB" w:rsidRPr="006C15CB" w:rsidRDefault="006C15CB" w:rsidP="006C1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6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 по теме:</w:t>
            </w:r>
          </w:p>
          <w:p w:rsidR="006C15CB" w:rsidRPr="006C15CB" w:rsidRDefault="006C15CB" w:rsidP="006C1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«Детская агрессия: причины,</w:t>
            </w:r>
          </w:p>
          <w:p w:rsidR="006C15CB" w:rsidRPr="006C15CB" w:rsidRDefault="006C15CB" w:rsidP="006C1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и пути преодоления»</w:t>
            </w:r>
          </w:p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7E2B9C" w:rsidRPr="006C15CB" w:rsidRDefault="006C15CB" w:rsidP="006C15CB">
            <w:pPr>
              <w:pStyle w:val="TableParagraph"/>
              <w:ind w:right="492"/>
              <w:contextualSpacing/>
              <w:rPr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Педагог-психолог</w:t>
            </w:r>
          </w:p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6C15C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E2B9C" w:rsidRPr="006C15CB" w:rsidTr="00DE7EF9">
        <w:tc>
          <w:tcPr>
            <w:tcW w:w="2093" w:type="dxa"/>
            <w:shd w:val="clear" w:color="auto" w:fill="auto"/>
          </w:tcPr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6C15C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shd w:val="clear" w:color="auto" w:fill="auto"/>
          </w:tcPr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1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Новогодние</w:t>
            </w:r>
            <w:proofErr w:type="spellEnd"/>
            <w:r w:rsidRPr="006C15CB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праздники</w:t>
            </w:r>
            <w:proofErr w:type="spellEnd"/>
          </w:p>
        </w:tc>
        <w:tc>
          <w:tcPr>
            <w:tcW w:w="3651" w:type="dxa"/>
            <w:shd w:val="clear" w:color="auto" w:fill="auto"/>
          </w:tcPr>
          <w:p w:rsidR="007E2B9C" w:rsidRPr="006C15CB" w:rsidRDefault="007E2B9C" w:rsidP="006C15CB">
            <w:pPr>
              <w:pStyle w:val="TableParagraph"/>
              <w:ind w:right="492"/>
              <w:contextualSpacing/>
              <w:rPr>
                <w:spacing w:val="-17"/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Советник директора по</w:t>
            </w:r>
            <w:r w:rsidRPr="006C15CB">
              <w:rPr>
                <w:spacing w:val="-67"/>
                <w:sz w:val="24"/>
                <w:szCs w:val="24"/>
              </w:rPr>
              <w:t xml:space="preserve"> </w:t>
            </w:r>
            <w:r w:rsidRPr="006C15CB">
              <w:rPr>
                <w:sz w:val="24"/>
                <w:szCs w:val="24"/>
              </w:rPr>
              <w:t xml:space="preserve"> воспитанию,</w:t>
            </w:r>
            <w:r w:rsidRPr="006C15CB">
              <w:rPr>
                <w:spacing w:val="-17"/>
                <w:sz w:val="24"/>
                <w:szCs w:val="24"/>
              </w:rPr>
              <w:t xml:space="preserve"> </w:t>
            </w:r>
          </w:p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2B9C" w:rsidRPr="006C15CB" w:rsidTr="00DE7EF9">
        <w:tc>
          <w:tcPr>
            <w:tcW w:w="2093" w:type="dxa"/>
            <w:shd w:val="clear" w:color="auto" w:fill="auto"/>
          </w:tcPr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6C15C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3827" w:type="dxa"/>
            <w:shd w:val="clear" w:color="auto" w:fill="auto"/>
          </w:tcPr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Онлайн-мероприятие на тему</w:t>
            </w:r>
          </w:p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 xml:space="preserve">«Проблемы </w:t>
            </w:r>
            <w:proofErr w:type="gramStart"/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детско-родительских</w:t>
            </w:r>
            <w:proofErr w:type="gramEnd"/>
          </w:p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отношений в семье»</w:t>
            </w:r>
          </w:p>
        </w:tc>
        <w:tc>
          <w:tcPr>
            <w:tcW w:w="3651" w:type="dxa"/>
            <w:shd w:val="clear" w:color="auto" w:fill="auto"/>
          </w:tcPr>
          <w:p w:rsidR="007E2B9C" w:rsidRPr="006C15CB" w:rsidRDefault="007E2B9C" w:rsidP="006C15CB">
            <w:pPr>
              <w:pStyle w:val="TableParagraph"/>
              <w:ind w:right="492"/>
              <w:contextualSpacing/>
              <w:rPr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Педагог-психолог</w:t>
            </w:r>
          </w:p>
        </w:tc>
      </w:tr>
      <w:tr w:rsidR="007E2B9C" w:rsidRPr="006C15CB" w:rsidTr="00DE7EF9">
        <w:tc>
          <w:tcPr>
            <w:tcW w:w="2093" w:type="dxa"/>
            <w:shd w:val="clear" w:color="auto" w:fill="auto"/>
          </w:tcPr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6C15C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shd w:val="clear" w:color="auto" w:fill="auto"/>
          </w:tcPr>
          <w:p w:rsidR="007E2B9C" w:rsidRPr="006C15CB" w:rsidRDefault="007E2B9C" w:rsidP="006C15CB">
            <w:pPr>
              <w:pStyle w:val="TableParagraph"/>
              <w:ind w:left="96" w:right="85"/>
              <w:contextualSpacing/>
              <w:rPr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«День</w:t>
            </w:r>
            <w:r w:rsidRPr="006C15CB">
              <w:rPr>
                <w:spacing w:val="-3"/>
                <w:sz w:val="24"/>
                <w:szCs w:val="24"/>
              </w:rPr>
              <w:t xml:space="preserve"> </w:t>
            </w:r>
            <w:r w:rsidRPr="006C15CB">
              <w:rPr>
                <w:sz w:val="24"/>
                <w:szCs w:val="24"/>
              </w:rPr>
              <w:t>Защитника</w:t>
            </w:r>
            <w:r w:rsidRPr="006C15CB">
              <w:rPr>
                <w:spacing w:val="-1"/>
                <w:sz w:val="24"/>
                <w:szCs w:val="24"/>
              </w:rPr>
              <w:t xml:space="preserve"> </w:t>
            </w:r>
            <w:r w:rsidRPr="006C15CB">
              <w:rPr>
                <w:sz w:val="24"/>
                <w:szCs w:val="24"/>
              </w:rPr>
              <w:t>Отечества»</w:t>
            </w:r>
          </w:p>
          <w:p w:rsidR="007E2B9C" w:rsidRPr="006C15CB" w:rsidRDefault="007E2B9C" w:rsidP="006C15CB">
            <w:pPr>
              <w:pStyle w:val="TableParagraph"/>
              <w:ind w:left="96" w:right="86"/>
              <w:contextualSpacing/>
              <w:rPr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к 80</w:t>
            </w:r>
            <w:r w:rsidR="006C15CB" w:rsidRPr="006C15CB">
              <w:rPr>
                <w:sz w:val="24"/>
                <w:szCs w:val="24"/>
              </w:rPr>
              <w:t xml:space="preserve"> - </w:t>
            </w:r>
            <w:r w:rsidRPr="006C15CB">
              <w:rPr>
                <w:sz w:val="24"/>
                <w:szCs w:val="24"/>
              </w:rPr>
              <w:t xml:space="preserve"> </w:t>
            </w:r>
            <w:proofErr w:type="spellStart"/>
            <w:r w:rsidRPr="006C15CB">
              <w:rPr>
                <w:sz w:val="24"/>
                <w:szCs w:val="24"/>
              </w:rPr>
              <w:t>летию</w:t>
            </w:r>
            <w:proofErr w:type="spellEnd"/>
            <w:r w:rsidRPr="006C15CB">
              <w:rPr>
                <w:sz w:val="24"/>
                <w:szCs w:val="24"/>
              </w:rPr>
              <w:t xml:space="preserve"> Великой  Победы</w:t>
            </w:r>
          </w:p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6C15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 w:rsidRPr="006C15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proofErr w:type="spellStart"/>
            <w:r w:rsidR="006C15CB" w:rsidRPr="006C15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="006C15CB" w:rsidRPr="006C15C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6C15CB" w:rsidRPr="006C15C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6C15CB">
              <w:rPr>
                <w:rFonts w:ascii="Times New Roman" w:hAnsi="Times New Roman" w:cs="Times New Roman"/>
                <w:sz w:val="24"/>
                <w:szCs w:val="24"/>
              </w:rPr>
              <w:t>, педагог - организатор</w:t>
            </w:r>
            <w:r w:rsidR="006C15CB" w:rsidRPr="006C1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B9C" w:rsidRPr="006C15CB" w:rsidTr="00DE7EF9">
        <w:tc>
          <w:tcPr>
            <w:tcW w:w="2093" w:type="dxa"/>
            <w:shd w:val="clear" w:color="auto" w:fill="auto"/>
          </w:tcPr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6C15C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3827" w:type="dxa"/>
            <w:shd w:val="clear" w:color="auto" w:fill="auto"/>
          </w:tcPr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6C15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  <w:r w:rsidRPr="006C15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3651" w:type="dxa"/>
            <w:shd w:val="clear" w:color="auto" w:fill="auto"/>
          </w:tcPr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6C15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 w:rsidRPr="006C15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ВР, Классные</w:t>
            </w:r>
            <w:r w:rsidRPr="006C15C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</w:t>
            </w:r>
            <w:r w:rsidRPr="006C15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руководители</w:t>
            </w:r>
          </w:p>
        </w:tc>
      </w:tr>
      <w:tr w:rsidR="007E2B9C" w:rsidRPr="006C15CB" w:rsidTr="00DE7EF9">
        <w:tc>
          <w:tcPr>
            <w:tcW w:w="2093" w:type="dxa"/>
            <w:shd w:val="clear" w:color="auto" w:fill="auto"/>
          </w:tcPr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6C15C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shd w:val="clear" w:color="auto" w:fill="auto"/>
          </w:tcPr>
          <w:p w:rsidR="006C15CB" w:rsidRPr="006C15CB" w:rsidRDefault="006C15CB" w:rsidP="006C1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«Как</w:t>
            </w:r>
          </w:p>
          <w:p w:rsidR="006C15CB" w:rsidRPr="006C15CB" w:rsidRDefault="006C15CB" w:rsidP="006C1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безопасность детей в сети интернет»</w:t>
            </w:r>
          </w:p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6C15CB" w:rsidRPr="006C15C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</w:tr>
      <w:tr w:rsidR="007E2B9C" w:rsidRPr="006C15CB" w:rsidTr="00DE7EF9">
        <w:tc>
          <w:tcPr>
            <w:tcW w:w="2093" w:type="dxa"/>
            <w:shd w:val="clear" w:color="auto" w:fill="auto"/>
          </w:tcPr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6C15C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827" w:type="dxa"/>
            <w:shd w:val="clear" w:color="auto" w:fill="auto"/>
          </w:tcPr>
          <w:p w:rsidR="007E2B9C" w:rsidRPr="006C15CB" w:rsidRDefault="007E2B9C" w:rsidP="006C15CB">
            <w:pPr>
              <w:pStyle w:val="TableParagraph"/>
              <w:ind w:right="323"/>
              <w:contextualSpacing/>
              <w:rPr>
                <w:spacing w:val="-8"/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День Победы советского</w:t>
            </w:r>
            <w:r w:rsidRPr="006C15CB">
              <w:rPr>
                <w:spacing w:val="1"/>
                <w:sz w:val="24"/>
                <w:szCs w:val="24"/>
              </w:rPr>
              <w:t xml:space="preserve"> </w:t>
            </w:r>
            <w:r w:rsidRPr="006C15CB">
              <w:rPr>
                <w:sz w:val="24"/>
                <w:szCs w:val="24"/>
              </w:rPr>
              <w:t>народа в Великой</w:t>
            </w:r>
            <w:r w:rsidRPr="006C15CB">
              <w:rPr>
                <w:spacing w:val="1"/>
                <w:sz w:val="24"/>
                <w:szCs w:val="24"/>
              </w:rPr>
              <w:t xml:space="preserve"> </w:t>
            </w:r>
            <w:r w:rsidRPr="006C15CB">
              <w:rPr>
                <w:sz w:val="24"/>
                <w:szCs w:val="24"/>
              </w:rPr>
              <w:t>Отечественной</w:t>
            </w:r>
            <w:r w:rsidRPr="006C15CB">
              <w:rPr>
                <w:spacing w:val="-8"/>
                <w:sz w:val="24"/>
                <w:szCs w:val="24"/>
              </w:rPr>
              <w:t xml:space="preserve"> </w:t>
            </w:r>
            <w:r w:rsidRPr="006C15CB">
              <w:rPr>
                <w:sz w:val="24"/>
                <w:szCs w:val="24"/>
              </w:rPr>
              <w:t>войне</w:t>
            </w:r>
            <w:r w:rsidRPr="006C15CB">
              <w:rPr>
                <w:spacing w:val="-8"/>
                <w:sz w:val="24"/>
                <w:szCs w:val="24"/>
              </w:rPr>
              <w:t xml:space="preserve"> </w:t>
            </w:r>
          </w:p>
          <w:p w:rsidR="007E2B9C" w:rsidRPr="006C15CB" w:rsidRDefault="007E2B9C" w:rsidP="006C15CB">
            <w:pPr>
              <w:pStyle w:val="TableParagraph"/>
              <w:ind w:right="323"/>
              <w:contextualSpacing/>
              <w:rPr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1941-1945</w:t>
            </w:r>
            <w:r w:rsidRPr="006C15CB">
              <w:rPr>
                <w:spacing w:val="-1"/>
                <w:sz w:val="24"/>
                <w:szCs w:val="24"/>
              </w:rPr>
              <w:t xml:space="preserve"> </w:t>
            </w:r>
            <w:r w:rsidRPr="006C15CB">
              <w:rPr>
                <w:sz w:val="24"/>
                <w:szCs w:val="24"/>
              </w:rPr>
              <w:t>год</w:t>
            </w:r>
            <w:r w:rsidRPr="006C15CB">
              <w:rPr>
                <w:spacing w:val="-1"/>
                <w:sz w:val="24"/>
                <w:szCs w:val="24"/>
              </w:rPr>
              <w:t xml:space="preserve"> </w:t>
            </w:r>
          </w:p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Pr="006C15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6C15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  <w:r w:rsidRPr="006C15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год)</w:t>
            </w:r>
          </w:p>
        </w:tc>
        <w:tc>
          <w:tcPr>
            <w:tcW w:w="3651" w:type="dxa"/>
            <w:shd w:val="clear" w:color="auto" w:fill="auto"/>
          </w:tcPr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6C15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 w:rsidRPr="006C15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7E2B9C" w:rsidRPr="006C15CB" w:rsidRDefault="007E2B9C" w:rsidP="006C15C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6C15C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</w:t>
            </w:r>
            <w:r w:rsidRPr="006C15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руководители</w:t>
            </w:r>
          </w:p>
        </w:tc>
      </w:tr>
    </w:tbl>
    <w:p w:rsidR="006C15CB" w:rsidRDefault="006C15CB" w:rsidP="006C15C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15CB" w:rsidRDefault="006C15CB" w:rsidP="006C15C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15CB" w:rsidRDefault="006C15CB" w:rsidP="006C15C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0F6D" w:rsidRPr="000B0A36" w:rsidRDefault="009E0F6D" w:rsidP="006C15C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литературы</w:t>
      </w:r>
    </w:p>
    <w:p w:rsidR="009E0F6D" w:rsidRPr="000B0A36" w:rsidRDefault="009E0F6D" w:rsidP="00563A5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для учителя:</w:t>
      </w:r>
    </w:p>
    <w:p w:rsidR="009E0F6D" w:rsidRPr="000B0A36" w:rsidRDefault="009E0F6D" w:rsidP="00563A55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Немецкий язык. Примерные программы на основе Федерального компонента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</w:t>
      </w:r>
      <w:proofErr w:type="gram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бразовательного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 начального общего образования / Министерство образования и науки Российской Федерации. – М.: Просвещение, 2009 – 46с.</w:t>
      </w:r>
    </w:p>
    <w:p w:rsidR="009E0F6D" w:rsidRPr="000B0A36" w:rsidRDefault="009E0F6D" w:rsidP="00563A55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государственные стандарты школьного образования по иностранному языку. – М.: ООО «Издательство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2009. – 380с. – (образование в документах и комментариях).</w:t>
      </w:r>
    </w:p>
    <w:p w:rsidR="009E0F6D" w:rsidRPr="000B0A36" w:rsidRDefault="009E0F6D" w:rsidP="00563A5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Баженова, И. С.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Deutsch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für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die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Anfänger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И. С. Баженова. – М., 2000.</w:t>
      </w:r>
    </w:p>
    <w:p w:rsidR="009E0F6D" w:rsidRPr="000B0A36" w:rsidRDefault="009E0F6D" w:rsidP="00563A5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Варфоломеева, И. М. Раздаточные материалы по немецкому языку  / И. М. Варфоломеева. – М., 2005.</w:t>
      </w:r>
    </w:p>
    <w:p w:rsidR="009E0F6D" w:rsidRPr="000B0A36" w:rsidRDefault="009E0F6D" w:rsidP="00563A5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Гальскова, И. Д. Немецкий язык для детей / И. Д. Гальскова, Н. И. Гез. – М., 1996.</w:t>
      </w:r>
    </w:p>
    <w:p w:rsidR="009E0F6D" w:rsidRPr="000B0A36" w:rsidRDefault="009E0F6D" w:rsidP="00563A55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Гальскова Н.Д., Никитенко З.Н. Теория и практика обучения иностранным языкам. Начальная школа: Методическое пособие. – М.: Айрис-пресс, 2004. – 204 с.</w:t>
      </w:r>
    </w:p>
    <w:p w:rsidR="009E0F6D" w:rsidRPr="000B0A36" w:rsidRDefault="009E0F6D" w:rsidP="00563A55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Горбушина О.В. Обучение иностранному языку в начальных классах: Методические рекомендации для учителей иностранных языков. – Курганский ИМЦ, 2006. – 60 с.</w:t>
      </w:r>
    </w:p>
    <w:p w:rsidR="009E0F6D" w:rsidRPr="000B0A36" w:rsidRDefault="009E0F6D" w:rsidP="00563A55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Григорьев Д. В. Внеурочная деятельность школьников. Методический конструктор. М.: 2010. </w:t>
      </w:r>
    </w:p>
    <w:p w:rsidR="009E0F6D" w:rsidRPr="000B0A36" w:rsidRDefault="009E0F6D" w:rsidP="00563A55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Добровольская, Д. О. Немецкий язык – детям / Д. О. Добровольская, Н. Н. Марко. – М., 1991</w:t>
      </w:r>
    </w:p>
    <w:p w:rsidR="009E0F6D" w:rsidRPr="000B0A36" w:rsidRDefault="009E0F6D" w:rsidP="00563A55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Райнеке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Ю.С. Игры на уроках немецкого языка в начальной школе: Методическое пособие. – М.: АСТ: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Транзиткнига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 – 158 с.</w:t>
      </w:r>
    </w:p>
    <w:p w:rsidR="009E0F6D" w:rsidRPr="000B0A36" w:rsidRDefault="009E0F6D" w:rsidP="00563A55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Якимкина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В.Г. Увлекательные игры на уроках немецкого языка: методическое пособие/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В.Г.Якимкина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М.:Дрофа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</w:t>
      </w:r>
    </w:p>
    <w:p w:rsidR="009E0F6D" w:rsidRPr="000B0A36" w:rsidRDefault="009E0F6D" w:rsidP="00563A55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Яцковская, Г. В. Добрый день!  / Г. В. Яцковская, Н. П.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Каменецкая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М., 1994.</w:t>
      </w:r>
    </w:p>
    <w:p w:rsidR="009E0F6D" w:rsidRPr="000B0A36" w:rsidRDefault="009E0F6D" w:rsidP="000B0A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для учащихся и родителей:</w:t>
      </w:r>
    </w:p>
    <w:p w:rsidR="009E0F6D" w:rsidRPr="000B0A36" w:rsidRDefault="009E0F6D" w:rsidP="00563A55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«Занимательная азбука: книжка в картинках на немецком языке», Н.В. Богданова, издательство: СПб</w:t>
      </w:r>
      <w:proofErr w:type="gram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proofErr w:type="gram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2004г.</w:t>
      </w:r>
    </w:p>
    <w:p w:rsidR="009E0F6D" w:rsidRPr="000B0A36" w:rsidRDefault="009E0F6D" w:rsidP="00563A55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Трубицина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О.И. Читаю и пишу по-немецки сам / Учебное пособие по немецкому языку для младших школьников – Санкт-Петербург: КАРО, 2006</w:t>
      </w:r>
    </w:p>
    <w:p w:rsidR="009E0F6D" w:rsidRPr="000B0A36" w:rsidRDefault="009E0F6D" w:rsidP="00563A55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Шмакова Е.Ю. Немецкий язык. Прописи. М.: Дрофа, 2007</w:t>
      </w:r>
    </w:p>
    <w:p w:rsidR="009E0F6D" w:rsidRPr="000B0A36" w:rsidRDefault="009E0F6D" w:rsidP="00563A55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Юдина Е.И. Немецкий язык в детском саду. 100 уроков-сценариев и рабочая тетрадь - Санкт-Петербург: КАРО, 2007</w:t>
      </w:r>
    </w:p>
    <w:p w:rsidR="009E0F6D" w:rsidRPr="000B0A36" w:rsidRDefault="009E0F6D" w:rsidP="00563A55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Siegfried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Büttner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Gabriele Kopp, Josef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Alberti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«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Tamburin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1» Max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Hueber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Verlag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2004</w:t>
      </w:r>
    </w:p>
    <w:p w:rsidR="009E0F6D" w:rsidRPr="000B0A36" w:rsidRDefault="009E0F6D" w:rsidP="00563A5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F6D" w:rsidRPr="000B0A36" w:rsidRDefault="009E0F6D" w:rsidP="00563A5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 – ресурсы</w:t>
      </w:r>
    </w:p>
    <w:p w:rsidR="009E0F6D" w:rsidRPr="000B0A36" w:rsidRDefault="008110EF" w:rsidP="00563A55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9E0F6D" w:rsidRPr="000B0A3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http://www.deutsch.3nx.ru/viewtopic.php?p=3158</w:t>
        </w:r>
      </w:hyperlink>
    </w:p>
    <w:p w:rsidR="009E0F6D" w:rsidRPr="000B0A36" w:rsidRDefault="008110EF" w:rsidP="00563A55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9E0F6D" w:rsidRPr="000B0A3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http://deutsch-lernen-mit.narod.ru/kinder/</w:t>
        </w:r>
      </w:hyperlink>
    </w:p>
    <w:p w:rsidR="009E0F6D" w:rsidRPr="000B0A36" w:rsidRDefault="008110EF" w:rsidP="00563A55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9E0F6D" w:rsidRPr="000B0A3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http://www.tvzavr.ru/Uroki-tetushki-Sovy-Nemetskii-alfavit-dlya-detei</w:t>
        </w:r>
      </w:hyperlink>
    </w:p>
    <w:p w:rsidR="009E0F6D" w:rsidRPr="000B0A36" w:rsidRDefault="008110EF" w:rsidP="00563A55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9E0F6D" w:rsidRPr="000B0A3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http://pedsovet.org/component/option,com_mtree/task,viewlink/link_id,80007/Itemid,118/</w:t>
        </w:r>
      </w:hyperlink>
    </w:p>
    <w:p w:rsidR="009E0F6D" w:rsidRPr="000B0A36" w:rsidRDefault="008110EF" w:rsidP="00563A55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1" w:history="1">
        <w:r w:rsidR="009E0F6D" w:rsidRPr="000B0A3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 xml:space="preserve">http://englishschool12.ru/video/vip/9276/khobbi_i_obrazovanie/nemeckij_jazyk/uc </w:t>
        </w:r>
        <w:proofErr w:type="spellStart"/>
        <w:r w:rsidR="009E0F6D" w:rsidRPr="000B0A3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him_cveta_na_nemeckom</w:t>
        </w:r>
        <w:proofErr w:type="spellEnd"/>
      </w:hyperlink>
    </w:p>
    <w:p w:rsidR="009E0F6D" w:rsidRPr="000B0A36" w:rsidRDefault="008110EF" w:rsidP="00563A55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2" w:history="1">
        <w:r w:rsidR="009E0F6D" w:rsidRPr="000B0A3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http://www.solnet.ee/games/g1.html#nem</w:t>
        </w:r>
      </w:hyperlink>
    </w:p>
    <w:p w:rsidR="009E0F6D" w:rsidRPr="000B0A36" w:rsidRDefault="008110EF" w:rsidP="00563A55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3" w:history="1">
        <w:r w:rsidR="009E0F6D" w:rsidRPr="000B0A3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http://festival.1september.ru/articles/312548/</w:t>
        </w:r>
      </w:hyperlink>
    </w:p>
    <w:p w:rsidR="00027FF5" w:rsidRPr="009E0F6D" w:rsidRDefault="00027FF5" w:rsidP="00FD53F7">
      <w:pPr>
        <w:pStyle w:val="a5"/>
        <w:contextualSpacing/>
        <w:jc w:val="center"/>
        <w:rPr>
          <w:b/>
          <w:lang w:val="en-US"/>
        </w:rPr>
      </w:pPr>
    </w:p>
    <w:sectPr w:rsidR="00027FF5" w:rsidRPr="009E0F6D" w:rsidSect="009D607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4606"/>
    <w:multiLevelType w:val="multilevel"/>
    <w:tmpl w:val="4D1CA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B011E"/>
    <w:multiLevelType w:val="multilevel"/>
    <w:tmpl w:val="3750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66437"/>
    <w:multiLevelType w:val="multilevel"/>
    <w:tmpl w:val="BA9E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FC1AE5"/>
    <w:multiLevelType w:val="multilevel"/>
    <w:tmpl w:val="43F4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FA749C"/>
    <w:multiLevelType w:val="multilevel"/>
    <w:tmpl w:val="BC90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502B5D"/>
    <w:multiLevelType w:val="multilevel"/>
    <w:tmpl w:val="AC96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F24C2C"/>
    <w:multiLevelType w:val="multilevel"/>
    <w:tmpl w:val="09E0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A93FB1"/>
    <w:multiLevelType w:val="multilevel"/>
    <w:tmpl w:val="74DC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D615A0"/>
    <w:multiLevelType w:val="multilevel"/>
    <w:tmpl w:val="B1AE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CC648F"/>
    <w:multiLevelType w:val="multilevel"/>
    <w:tmpl w:val="2EA2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DE1449"/>
    <w:multiLevelType w:val="hybridMultilevel"/>
    <w:tmpl w:val="AE06B732"/>
    <w:lvl w:ilvl="0" w:tplc="3362B0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F936E21"/>
    <w:multiLevelType w:val="multilevel"/>
    <w:tmpl w:val="6518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015547"/>
    <w:multiLevelType w:val="multilevel"/>
    <w:tmpl w:val="9A84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856C66"/>
    <w:multiLevelType w:val="multilevel"/>
    <w:tmpl w:val="8F16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C8721F"/>
    <w:multiLevelType w:val="multilevel"/>
    <w:tmpl w:val="E2F6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4B7CDB"/>
    <w:multiLevelType w:val="multilevel"/>
    <w:tmpl w:val="637C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47574A"/>
    <w:multiLevelType w:val="multilevel"/>
    <w:tmpl w:val="DC14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4D495F"/>
    <w:multiLevelType w:val="multilevel"/>
    <w:tmpl w:val="0D0AB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5846CC"/>
    <w:multiLevelType w:val="multilevel"/>
    <w:tmpl w:val="7A6A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15"/>
  </w:num>
  <w:num w:numId="6">
    <w:abstractNumId w:val="14"/>
  </w:num>
  <w:num w:numId="7">
    <w:abstractNumId w:val="1"/>
  </w:num>
  <w:num w:numId="8">
    <w:abstractNumId w:val="16"/>
  </w:num>
  <w:num w:numId="9">
    <w:abstractNumId w:val="8"/>
  </w:num>
  <w:num w:numId="10">
    <w:abstractNumId w:val="12"/>
  </w:num>
  <w:num w:numId="11">
    <w:abstractNumId w:val="4"/>
  </w:num>
  <w:num w:numId="12">
    <w:abstractNumId w:val="13"/>
  </w:num>
  <w:num w:numId="13">
    <w:abstractNumId w:val="11"/>
  </w:num>
  <w:num w:numId="14">
    <w:abstractNumId w:val="17"/>
  </w:num>
  <w:num w:numId="15">
    <w:abstractNumId w:val="5"/>
  </w:num>
  <w:num w:numId="16">
    <w:abstractNumId w:val="18"/>
  </w:num>
  <w:num w:numId="17">
    <w:abstractNumId w:val="0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457F"/>
    <w:rsid w:val="00027FF5"/>
    <w:rsid w:val="00072FB4"/>
    <w:rsid w:val="00085098"/>
    <w:rsid w:val="00085470"/>
    <w:rsid w:val="00093C80"/>
    <w:rsid w:val="000B0A36"/>
    <w:rsid w:val="000C0D3B"/>
    <w:rsid w:val="000C1FC9"/>
    <w:rsid w:val="00134042"/>
    <w:rsid w:val="00136B4E"/>
    <w:rsid w:val="00142DBF"/>
    <w:rsid w:val="001610A4"/>
    <w:rsid w:val="00165AFF"/>
    <w:rsid w:val="00177F99"/>
    <w:rsid w:val="00180874"/>
    <w:rsid w:val="001B6714"/>
    <w:rsid w:val="00251116"/>
    <w:rsid w:val="0025732B"/>
    <w:rsid w:val="00315F86"/>
    <w:rsid w:val="003A0891"/>
    <w:rsid w:val="003F6D6F"/>
    <w:rsid w:val="004249F5"/>
    <w:rsid w:val="00472A05"/>
    <w:rsid w:val="004D6A25"/>
    <w:rsid w:val="004F40AC"/>
    <w:rsid w:val="00563A55"/>
    <w:rsid w:val="005E60CF"/>
    <w:rsid w:val="00624E40"/>
    <w:rsid w:val="006543C8"/>
    <w:rsid w:val="006C15CB"/>
    <w:rsid w:val="00776E22"/>
    <w:rsid w:val="007E2B9C"/>
    <w:rsid w:val="007F3F57"/>
    <w:rsid w:val="008110EF"/>
    <w:rsid w:val="0084194A"/>
    <w:rsid w:val="008458D1"/>
    <w:rsid w:val="008870D7"/>
    <w:rsid w:val="00952BFE"/>
    <w:rsid w:val="00961553"/>
    <w:rsid w:val="009867F0"/>
    <w:rsid w:val="009D6075"/>
    <w:rsid w:val="009E0F6D"/>
    <w:rsid w:val="00A178A0"/>
    <w:rsid w:val="00A31755"/>
    <w:rsid w:val="00A3457F"/>
    <w:rsid w:val="00A80384"/>
    <w:rsid w:val="00AA48C3"/>
    <w:rsid w:val="00AF5492"/>
    <w:rsid w:val="00B92E84"/>
    <w:rsid w:val="00BA0ACF"/>
    <w:rsid w:val="00BD1341"/>
    <w:rsid w:val="00BF21D2"/>
    <w:rsid w:val="00BF78E8"/>
    <w:rsid w:val="00C757B0"/>
    <w:rsid w:val="00CB01BA"/>
    <w:rsid w:val="00D05E28"/>
    <w:rsid w:val="00D130B8"/>
    <w:rsid w:val="00DC0160"/>
    <w:rsid w:val="00DE0807"/>
    <w:rsid w:val="00DE7EF9"/>
    <w:rsid w:val="00DF1825"/>
    <w:rsid w:val="00E10762"/>
    <w:rsid w:val="00E2606E"/>
    <w:rsid w:val="00F1741D"/>
    <w:rsid w:val="00F650E4"/>
    <w:rsid w:val="00F77385"/>
    <w:rsid w:val="00FD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7F"/>
    <w:pPr>
      <w:spacing w:before="0" w:beforeAutospacing="0" w:after="200" w:afterAutospacing="0" w:line="276" w:lineRule="auto"/>
      <w:jc w:val="left"/>
    </w:pPr>
  </w:style>
  <w:style w:type="paragraph" w:styleId="2">
    <w:name w:val="heading 2"/>
    <w:basedOn w:val="a"/>
    <w:link w:val="20"/>
    <w:uiPriority w:val="9"/>
    <w:qFormat/>
    <w:rsid w:val="00A317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57F"/>
    <w:pPr>
      <w:ind w:left="720"/>
      <w:contextualSpacing/>
    </w:pPr>
  </w:style>
  <w:style w:type="table" w:styleId="a4">
    <w:name w:val="Table Grid"/>
    <w:basedOn w:val="a1"/>
    <w:uiPriority w:val="59"/>
    <w:rsid w:val="00A3457F"/>
    <w:pPr>
      <w:spacing w:before="0" w:beforeAutospacing="0" w:after="0" w:after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3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31755"/>
  </w:style>
  <w:style w:type="character" w:customStyle="1" w:styleId="20">
    <w:name w:val="Заголовок 2 Знак"/>
    <w:basedOn w:val="a0"/>
    <w:link w:val="2"/>
    <w:uiPriority w:val="9"/>
    <w:rsid w:val="00A317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63A5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63A55"/>
  </w:style>
  <w:style w:type="paragraph" w:styleId="21">
    <w:name w:val="Body Text First Indent 2"/>
    <w:basedOn w:val="a6"/>
    <w:link w:val="22"/>
    <w:rsid w:val="00563A55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Красная строка 2 Знак"/>
    <w:basedOn w:val="a7"/>
    <w:link w:val="21"/>
    <w:rsid w:val="00563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92E8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aragraph">
    <w:name w:val="paragraph"/>
    <w:basedOn w:val="a"/>
    <w:rsid w:val="0065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543C8"/>
  </w:style>
  <w:style w:type="character" w:customStyle="1" w:styleId="eop">
    <w:name w:val="eop"/>
    <w:basedOn w:val="a0"/>
    <w:rsid w:val="006543C8"/>
  </w:style>
  <w:style w:type="character" w:customStyle="1" w:styleId="spellingerror">
    <w:name w:val="spellingerror"/>
    <w:basedOn w:val="a0"/>
    <w:rsid w:val="006543C8"/>
  </w:style>
  <w:style w:type="paragraph" w:customStyle="1" w:styleId="TableParagraph">
    <w:name w:val="Table Paragraph"/>
    <w:basedOn w:val="a"/>
    <w:uiPriority w:val="99"/>
    <w:rsid w:val="007E2B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2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0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0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4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15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85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4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0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0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77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5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8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2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2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06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9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1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2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2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5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8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84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5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82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5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8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6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8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8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9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8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7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6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6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8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2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5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0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7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5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deutsch-lernen-mit.narod.ru%2Fkinder%2F" TargetMode="External"/><Relationship Id="rId13" Type="http://schemas.openxmlformats.org/officeDocument/2006/relationships/hyperlink" Target="https://infourok.ru/go.html?href=http%3A%2F%2Ffestival.1september.ru%2Farticles%2F312548%2F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www.deutsch.3nx.ru%2Fviewtopic.php%3Fp%3D3158" TargetMode="External"/><Relationship Id="rId12" Type="http://schemas.openxmlformats.org/officeDocument/2006/relationships/hyperlink" Target="https://infourok.ru/go.html?href=%23n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go.html?href=http%3A%2F%2Fenglishschool12.ru%2Fvideo%2Fvip%2F9276%2Fkhobbi_i_obrazovanie%2Fnemeckij_jazyk%2Fuc%2520him_cveta_na_nemeck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fourok.ru/go.html?href=http%3A%2F%2Fpedsovet.org%2Fcomponent%2Foption%2Ccom_mtree%2Ftask%2Cviewlink%2Flink_id%2C80007%2FItemid%2C118%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go.html?href=http%3A%2F%2Fwww.tvzavr.ru%2FUroki-tetushki-Sovy-Nemetskii-alfavit-dlya-dete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D9148-BC3B-44A8-A3EE-0B400DB4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19</Pages>
  <Words>6465</Words>
  <Characters>36857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Богодаева Н.Н.</dc:creator>
  <cp:keywords/>
  <dc:description/>
  <cp:lastModifiedBy>User</cp:lastModifiedBy>
  <cp:revision>32</cp:revision>
  <cp:lastPrinted>2024-09-04T15:30:00Z</cp:lastPrinted>
  <dcterms:created xsi:type="dcterms:W3CDTF">2019-07-23T06:44:00Z</dcterms:created>
  <dcterms:modified xsi:type="dcterms:W3CDTF">2024-09-10T11:24:00Z</dcterms:modified>
</cp:coreProperties>
</file>