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34" w:rsidRDefault="00187034">
      <w:pPr>
        <w:tabs>
          <w:tab w:val="left" w:pos="993"/>
        </w:tabs>
        <w:jc w:val="both"/>
        <w:rPr>
          <w:sz w:val="28"/>
        </w:rPr>
      </w:pPr>
    </w:p>
    <w:p w:rsidR="007D799C" w:rsidRPr="0015523C" w:rsidRDefault="007D799C" w:rsidP="007D799C">
      <w:pPr>
        <w:pStyle w:val="TableParagraph"/>
        <w:jc w:val="center"/>
        <w:rPr>
          <w:b/>
          <w:sz w:val="28"/>
          <w:szCs w:val="28"/>
        </w:rPr>
      </w:pPr>
      <w:r w:rsidRPr="0015523C">
        <w:rPr>
          <w:b/>
          <w:sz w:val="28"/>
          <w:szCs w:val="28"/>
        </w:rPr>
        <w:t>МИНИСТЕРСТВО ПРОСВЕЩЕНИЯ РОССИЙСКОЙ ФЕДЕРАЦИИ</w:t>
      </w:r>
    </w:p>
    <w:p w:rsidR="007D799C" w:rsidRPr="0015523C" w:rsidRDefault="007D799C" w:rsidP="007D799C">
      <w:pPr>
        <w:pStyle w:val="TableParagraph"/>
        <w:jc w:val="center"/>
        <w:rPr>
          <w:b/>
          <w:sz w:val="28"/>
          <w:szCs w:val="28"/>
        </w:rPr>
      </w:pPr>
      <w:bookmarkStart w:id="0" w:name="0ff8209f-a031-4e38-b2e9-77222347598e"/>
      <w:r w:rsidRPr="0015523C">
        <w:rPr>
          <w:b/>
          <w:sz w:val="28"/>
          <w:szCs w:val="28"/>
        </w:rPr>
        <w:t>Министерство образования и науки Тамбовской области</w:t>
      </w:r>
      <w:bookmarkEnd w:id="0"/>
    </w:p>
    <w:p w:rsidR="007D799C" w:rsidRPr="0015523C" w:rsidRDefault="007D799C" w:rsidP="007D799C">
      <w:pPr>
        <w:pStyle w:val="TableParagraph"/>
        <w:jc w:val="center"/>
        <w:rPr>
          <w:b/>
          <w:sz w:val="28"/>
          <w:szCs w:val="28"/>
        </w:rPr>
      </w:pPr>
      <w:bookmarkStart w:id="1" w:name="faacd0a8-d455-4eb1-b068-cbe4889abc92"/>
      <w:r w:rsidRPr="0015523C">
        <w:rPr>
          <w:b/>
          <w:sz w:val="28"/>
          <w:szCs w:val="28"/>
        </w:rPr>
        <w:t xml:space="preserve">Администрация </w:t>
      </w:r>
      <w:proofErr w:type="spellStart"/>
      <w:r w:rsidRPr="0015523C">
        <w:rPr>
          <w:b/>
          <w:sz w:val="28"/>
          <w:szCs w:val="28"/>
        </w:rPr>
        <w:t>Пичаевского</w:t>
      </w:r>
      <w:proofErr w:type="spellEnd"/>
      <w:r w:rsidRPr="001552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15523C">
        <w:rPr>
          <w:b/>
          <w:sz w:val="28"/>
          <w:szCs w:val="28"/>
        </w:rPr>
        <w:t>униципального округа</w:t>
      </w:r>
      <w:bookmarkEnd w:id="1"/>
    </w:p>
    <w:p w:rsidR="007D799C" w:rsidRPr="0015523C" w:rsidRDefault="007D799C" w:rsidP="007D799C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5523C">
        <w:rPr>
          <w:b/>
          <w:sz w:val="28"/>
          <w:szCs w:val="28"/>
        </w:rPr>
        <w:t>униципальное бюджетное общеобразовательное учреждение «</w:t>
      </w:r>
      <w:proofErr w:type="spellStart"/>
      <w:r w:rsidRPr="0015523C">
        <w:rPr>
          <w:b/>
          <w:sz w:val="28"/>
          <w:szCs w:val="28"/>
        </w:rPr>
        <w:t>Пичаевская</w:t>
      </w:r>
      <w:proofErr w:type="spellEnd"/>
      <w:r w:rsidRPr="0015523C">
        <w:rPr>
          <w:b/>
          <w:sz w:val="28"/>
          <w:szCs w:val="28"/>
        </w:rPr>
        <w:t xml:space="preserve"> средняя общеобразовательная школа».</w:t>
      </w:r>
    </w:p>
    <w:p w:rsidR="007D799C" w:rsidRDefault="007D799C" w:rsidP="007D799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7D799C" w:rsidTr="00236A19">
        <w:tc>
          <w:tcPr>
            <w:tcW w:w="5423" w:type="dxa"/>
          </w:tcPr>
          <w:p w:rsidR="007D799C" w:rsidRPr="00815741" w:rsidRDefault="007D799C" w:rsidP="00236A19">
            <w:pPr>
              <w:autoSpaceDE w:val="0"/>
              <w:autoSpaceDN w:val="0"/>
              <w:adjustRightInd w:val="0"/>
            </w:pPr>
            <w:r w:rsidRPr="00815741">
              <w:t>Рассмотрено и согласовано</w:t>
            </w:r>
          </w:p>
          <w:p w:rsidR="007D799C" w:rsidRPr="00815741" w:rsidRDefault="007D799C" w:rsidP="00236A19">
            <w:pPr>
              <w:autoSpaceDE w:val="0"/>
              <w:autoSpaceDN w:val="0"/>
              <w:adjustRightInd w:val="0"/>
            </w:pPr>
            <w:r w:rsidRPr="00815741">
              <w:t>Советник директора по воспитанию</w:t>
            </w:r>
          </w:p>
          <w:p w:rsidR="007D799C" w:rsidRPr="00815741" w:rsidRDefault="007D799C" w:rsidP="00236A19">
            <w:pPr>
              <w:autoSpaceDE w:val="0"/>
              <w:autoSpaceDN w:val="0"/>
              <w:adjustRightInd w:val="0"/>
            </w:pPr>
            <w:r w:rsidRPr="00815741">
              <w:t>______________________________</w:t>
            </w:r>
          </w:p>
          <w:p w:rsidR="007D799C" w:rsidRPr="00815741" w:rsidRDefault="007D799C" w:rsidP="00236A19">
            <w:pPr>
              <w:autoSpaceDE w:val="0"/>
              <w:autoSpaceDN w:val="0"/>
              <w:adjustRightInd w:val="0"/>
            </w:pPr>
            <w:r w:rsidRPr="00815741">
              <w:t xml:space="preserve">                                      </w:t>
            </w:r>
            <w:proofErr w:type="spellStart"/>
            <w:r w:rsidRPr="00815741">
              <w:t>М.М.Пашина</w:t>
            </w:r>
            <w:proofErr w:type="spellEnd"/>
          </w:p>
          <w:p w:rsidR="007D799C" w:rsidRPr="00815741" w:rsidRDefault="007D799C" w:rsidP="00236A19">
            <w:pPr>
              <w:autoSpaceDE w:val="0"/>
              <w:autoSpaceDN w:val="0"/>
              <w:adjustRightInd w:val="0"/>
            </w:pPr>
            <w:r w:rsidRPr="00815741">
              <w:t>Протокол №1</w:t>
            </w:r>
          </w:p>
          <w:p w:rsidR="007D799C" w:rsidRPr="00815741" w:rsidRDefault="007D799C" w:rsidP="00236A19">
            <w:pPr>
              <w:autoSpaceDE w:val="0"/>
              <w:autoSpaceDN w:val="0"/>
              <w:adjustRightInd w:val="0"/>
            </w:pPr>
            <w:r w:rsidRPr="00815741">
              <w:t>от «29». 08.2024г.</w:t>
            </w:r>
          </w:p>
        </w:tc>
        <w:tc>
          <w:tcPr>
            <w:tcW w:w="5424" w:type="dxa"/>
          </w:tcPr>
          <w:p w:rsidR="007D799C" w:rsidRPr="00815741" w:rsidRDefault="007D799C" w:rsidP="00236A19">
            <w:pPr>
              <w:autoSpaceDE w:val="0"/>
              <w:autoSpaceDN w:val="0"/>
              <w:adjustRightInd w:val="0"/>
            </w:pPr>
            <w:r w:rsidRPr="00815741">
              <w:t>Утверждено</w:t>
            </w:r>
          </w:p>
          <w:p w:rsidR="007D799C" w:rsidRPr="00815741" w:rsidRDefault="007D799C" w:rsidP="00236A19">
            <w:pPr>
              <w:autoSpaceDE w:val="0"/>
              <w:autoSpaceDN w:val="0"/>
              <w:adjustRightInd w:val="0"/>
            </w:pPr>
            <w:r w:rsidRPr="00815741">
              <w:t>Директор школы</w:t>
            </w:r>
          </w:p>
          <w:p w:rsidR="007D799C" w:rsidRPr="00815741" w:rsidRDefault="007D799C" w:rsidP="00236A19">
            <w:pPr>
              <w:autoSpaceDE w:val="0"/>
              <w:autoSpaceDN w:val="0"/>
              <w:adjustRightInd w:val="0"/>
            </w:pPr>
            <w:r w:rsidRPr="00815741">
              <w:t>________________________________</w:t>
            </w:r>
          </w:p>
          <w:p w:rsidR="007D799C" w:rsidRPr="00815741" w:rsidRDefault="007D799C" w:rsidP="00236A19">
            <w:pPr>
              <w:autoSpaceDE w:val="0"/>
              <w:autoSpaceDN w:val="0"/>
              <w:adjustRightInd w:val="0"/>
            </w:pPr>
            <w:r w:rsidRPr="00815741">
              <w:t xml:space="preserve">                                       </w:t>
            </w:r>
            <w:proofErr w:type="spellStart"/>
            <w:r w:rsidRPr="00815741">
              <w:t>С.Н.Филина</w:t>
            </w:r>
            <w:proofErr w:type="spellEnd"/>
          </w:p>
          <w:p w:rsidR="007D799C" w:rsidRPr="00815741" w:rsidRDefault="007D799C" w:rsidP="00236A19">
            <w:pPr>
              <w:autoSpaceDE w:val="0"/>
              <w:autoSpaceDN w:val="0"/>
              <w:adjustRightInd w:val="0"/>
            </w:pPr>
            <w:r w:rsidRPr="00815741">
              <w:t>Приказ « 193-о/д</w:t>
            </w:r>
          </w:p>
          <w:p w:rsidR="007D799C" w:rsidRPr="00815741" w:rsidRDefault="007D799C" w:rsidP="00236A19">
            <w:pPr>
              <w:autoSpaceDE w:val="0"/>
              <w:autoSpaceDN w:val="0"/>
              <w:adjustRightInd w:val="0"/>
            </w:pPr>
            <w:r w:rsidRPr="00815741">
              <w:t>от «30».08.2024г.</w:t>
            </w:r>
          </w:p>
        </w:tc>
      </w:tr>
    </w:tbl>
    <w:p w:rsidR="007D799C" w:rsidRDefault="007D799C" w:rsidP="007D799C">
      <w:pPr>
        <w:autoSpaceDE w:val="0"/>
        <w:autoSpaceDN w:val="0"/>
        <w:adjustRightInd w:val="0"/>
        <w:rPr>
          <w:sz w:val="28"/>
          <w:szCs w:val="28"/>
        </w:rPr>
      </w:pPr>
    </w:p>
    <w:p w:rsidR="007D799C" w:rsidRDefault="007D799C" w:rsidP="007D799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99C" w:rsidRDefault="007D799C" w:rsidP="007D799C">
      <w:pPr>
        <w:autoSpaceDE w:val="0"/>
        <w:autoSpaceDN w:val="0"/>
        <w:adjustRightInd w:val="0"/>
        <w:rPr>
          <w:sz w:val="28"/>
          <w:szCs w:val="28"/>
        </w:rPr>
      </w:pPr>
    </w:p>
    <w:p w:rsidR="007D799C" w:rsidRDefault="007D799C" w:rsidP="007D79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D799C" w:rsidRDefault="007D799C" w:rsidP="007D799C">
      <w:pPr>
        <w:jc w:val="center"/>
        <w:rPr>
          <w:b/>
          <w:bCs/>
          <w:sz w:val="28"/>
          <w:szCs w:val="28"/>
        </w:rPr>
      </w:pPr>
    </w:p>
    <w:p w:rsidR="007D799C" w:rsidRDefault="007D799C" w:rsidP="007D799C">
      <w:pPr>
        <w:jc w:val="center"/>
        <w:rPr>
          <w:b/>
          <w:bCs/>
          <w:sz w:val="28"/>
          <w:szCs w:val="28"/>
        </w:rPr>
      </w:pPr>
    </w:p>
    <w:p w:rsidR="007D799C" w:rsidRDefault="007D799C" w:rsidP="007D799C">
      <w:pPr>
        <w:jc w:val="center"/>
        <w:rPr>
          <w:b/>
          <w:bCs/>
          <w:sz w:val="28"/>
          <w:szCs w:val="28"/>
        </w:rPr>
      </w:pPr>
    </w:p>
    <w:p w:rsidR="007D799C" w:rsidRDefault="007D799C" w:rsidP="007D799C">
      <w:pPr>
        <w:jc w:val="center"/>
        <w:rPr>
          <w:b/>
          <w:bCs/>
          <w:sz w:val="28"/>
          <w:szCs w:val="28"/>
        </w:rPr>
      </w:pPr>
    </w:p>
    <w:p w:rsidR="007D799C" w:rsidRDefault="007D799C" w:rsidP="007D799C">
      <w:pPr>
        <w:jc w:val="center"/>
        <w:rPr>
          <w:b/>
          <w:bCs/>
          <w:sz w:val="28"/>
          <w:szCs w:val="28"/>
        </w:rPr>
      </w:pPr>
    </w:p>
    <w:p w:rsidR="007D799C" w:rsidRDefault="007D799C" w:rsidP="007D799C">
      <w:pPr>
        <w:jc w:val="center"/>
        <w:rPr>
          <w:b/>
          <w:bCs/>
          <w:sz w:val="28"/>
          <w:szCs w:val="28"/>
        </w:rPr>
      </w:pPr>
    </w:p>
    <w:p w:rsidR="007D799C" w:rsidRDefault="007D799C" w:rsidP="007D79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7D799C" w:rsidRDefault="007D799C" w:rsidP="007D799C">
      <w:pPr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художественной</w:t>
      </w:r>
      <w:r w:rsidRPr="00FB4A2D">
        <w:rPr>
          <w:sz w:val="28"/>
          <w:szCs w:val="28"/>
        </w:rPr>
        <w:t xml:space="preserve"> направленност</w:t>
      </w:r>
      <w:r>
        <w:rPr>
          <w:sz w:val="28"/>
          <w:szCs w:val="28"/>
        </w:rPr>
        <w:t>и</w:t>
      </w:r>
    </w:p>
    <w:p w:rsidR="007D799C" w:rsidRDefault="007D799C" w:rsidP="007D799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«Театр мод»</w:t>
      </w:r>
    </w:p>
    <w:p w:rsidR="007D799C" w:rsidRDefault="007D799C" w:rsidP="007D799C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уровень)</w:t>
      </w:r>
    </w:p>
    <w:p w:rsidR="007D799C" w:rsidRDefault="007D799C" w:rsidP="007D799C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учащихся:  12-15 лет</w:t>
      </w:r>
    </w:p>
    <w:p w:rsidR="007D799C" w:rsidRDefault="007D799C" w:rsidP="007D799C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Срок реализации: 1 год</w:t>
      </w:r>
    </w:p>
    <w:p w:rsidR="007D799C" w:rsidRDefault="007D799C" w:rsidP="007D799C">
      <w:pPr>
        <w:ind w:left="1080"/>
        <w:jc w:val="center"/>
        <w:rPr>
          <w:sz w:val="28"/>
          <w:szCs w:val="28"/>
        </w:rPr>
      </w:pPr>
    </w:p>
    <w:p w:rsidR="007D799C" w:rsidRDefault="007D799C" w:rsidP="007D799C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 - составитель:</w:t>
      </w:r>
    </w:p>
    <w:p w:rsidR="007D799C" w:rsidRDefault="007D799C" w:rsidP="007D79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Евтеева Ирина Васильевна</w:t>
      </w:r>
    </w:p>
    <w:p w:rsidR="007D799C" w:rsidRDefault="007D799C" w:rsidP="007D799C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7D799C" w:rsidRDefault="007D799C" w:rsidP="007D799C">
      <w:pPr>
        <w:ind w:left="1080"/>
        <w:rPr>
          <w:sz w:val="28"/>
          <w:szCs w:val="28"/>
        </w:rPr>
      </w:pPr>
    </w:p>
    <w:p w:rsidR="007D799C" w:rsidRDefault="007D799C" w:rsidP="007D799C">
      <w:pPr>
        <w:ind w:left="1080"/>
        <w:rPr>
          <w:sz w:val="28"/>
          <w:szCs w:val="28"/>
        </w:rPr>
      </w:pPr>
    </w:p>
    <w:p w:rsidR="007D799C" w:rsidRDefault="007D799C" w:rsidP="007D799C">
      <w:pPr>
        <w:ind w:left="1080"/>
        <w:rPr>
          <w:sz w:val="28"/>
          <w:szCs w:val="28"/>
        </w:rPr>
      </w:pPr>
    </w:p>
    <w:p w:rsidR="007D799C" w:rsidRDefault="007D799C" w:rsidP="007D799C">
      <w:pPr>
        <w:ind w:left="1080"/>
        <w:rPr>
          <w:sz w:val="28"/>
          <w:szCs w:val="28"/>
        </w:rPr>
      </w:pPr>
    </w:p>
    <w:p w:rsidR="007D799C" w:rsidRDefault="007D799C" w:rsidP="007D79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7D799C" w:rsidRDefault="007D799C" w:rsidP="007D799C">
      <w:pPr>
        <w:rPr>
          <w:sz w:val="28"/>
          <w:szCs w:val="28"/>
        </w:rPr>
      </w:pPr>
    </w:p>
    <w:p w:rsidR="007D799C" w:rsidRDefault="007D799C" w:rsidP="007D799C">
      <w:pPr>
        <w:rPr>
          <w:sz w:val="28"/>
          <w:szCs w:val="28"/>
        </w:rPr>
      </w:pPr>
    </w:p>
    <w:p w:rsidR="007D799C" w:rsidRDefault="007D799C" w:rsidP="007D799C">
      <w:pPr>
        <w:rPr>
          <w:sz w:val="28"/>
          <w:szCs w:val="28"/>
        </w:rPr>
      </w:pPr>
    </w:p>
    <w:p w:rsidR="007D799C" w:rsidRDefault="007D799C" w:rsidP="007D799C">
      <w:pPr>
        <w:rPr>
          <w:sz w:val="28"/>
          <w:szCs w:val="28"/>
        </w:rPr>
      </w:pPr>
    </w:p>
    <w:p w:rsidR="007D799C" w:rsidRDefault="007D799C" w:rsidP="007D799C">
      <w:pPr>
        <w:rPr>
          <w:sz w:val="28"/>
          <w:szCs w:val="28"/>
        </w:rPr>
      </w:pPr>
    </w:p>
    <w:p w:rsidR="007D799C" w:rsidRDefault="007D799C" w:rsidP="007D799C">
      <w:pPr>
        <w:jc w:val="center"/>
        <w:rPr>
          <w:sz w:val="28"/>
          <w:szCs w:val="28"/>
        </w:rPr>
      </w:pPr>
      <w:r>
        <w:rPr>
          <w:sz w:val="28"/>
          <w:szCs w:val="28"/>
        </w:rPr>
        <w:t>Пичаево 2024</w:t>
      </w:r>
    </w:p>
    <w:p w:rsidR="007D799C" w:rsidRDefault="007D799C" w:rsidP="007D799C">
      <w:pPr>
        <w:rPr>
          <w:sz w:val="28"/>
          <w:szCs w:val="28"/>
        </w:rPr>
        <w:sectPr w:rsidR="007D799C">
          <w:pgSz w:w="11906" w:h="16838"/>
          <w:pgMar w:top="1134" w:right="424" w:bottom="709" w:left="851" w:header="708" w:footer="708" w:gutter="0"/>
          <w:cols w:space="720"/>
        </w:sectPr>
      </w:pPr>
    </w:p>
    <w:p w:rsidR="007D799C" w:rsidRPr="007D799C" w:rsidRDefault="007D799C" w:rsidP="007D799C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r w:rsidRPr="007D799C">
        <w:rPr>
          <w:szCs w:val="24"/>
        </w:rPr>
        <w:lastRenderedPageBreak/>
        <w:t xml:space="preserve">                                     </w:t>
      </w:r>
      <w:r w:rsidRPr="007D799C">
        <w:rPr>
          <w:b/>
          <w:bCs/>
          <w:szCs w:val="24"/>
        </w:rPr>
        <w:t>Информационная карта</w:t>
      </w:r>
    </w:p>
    <w:tbl>
      <w:tblPr>
        <w:tblpPr w:leftFromText="180" w:rightFromText="180" w:bottomFromText="200" w:vertAnchor="text" w:horzAnchor="margin" w:tblpXSpec="center" w:tblpY="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6627"/>
      </w:tblGrid>
      <w:tr w:rsidR="007D799C" w:rsidRPr="007D799C" w:rsidTr="00236A19">
        <w:trPr>
          <w:trHeight w:val="9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6A19">
            <w:pPr>
              <w:keepNext/>
              <w:tabs>
                <w:tab w:val="left" w:pos="1720"/>
              </w:tabs>
              <w:outlineLvl w:val="1"/>
              <w:rPr>
                <w:b/>
                <w:szCs w:val="24"/>
              </w:rPr>
            </w:pPr>
            <w:r w:rsidRPr="007D799C">
              <w:rPr>
                <w:b/>
                <w:szCs w:val="24"/>
              </w:rPr>
              <w:t>1. Учреждение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6A19">
            <w:pPr>
              <w:autoSpaceDE w:val="0"/>
              <w:autoSpaceDN w:val="0"/>
              <w:adjustRightInd w:val="0"/>
              <w:rPr>
                <w:rFonts w:eastAsia="Calibri"/>
                <w:bCs/>
                <w:szCs w:val="24"/>
              </w:rPr>
            </w:pPr>
            <w:r w:rsidRPr="007D799C">
              <w:rPr>
                <w:bCs/>
                <w:szCs w:val="24"/>
              </w:rPr>
              <w:t>Муниципальное бюджетное образовательное учреждение</w:t>
            </w:r>
            <w:r w:rsidRPr="007D799C">
              <w:rPr>
                <w:rFonts w:eastAsia="Calibri"/>
                <w:bCs/>
                <w:szCs w:val="24"/>
              </w:rPr>
              <w:t xml:space="preserve">  «</w:t>
            </w:r>
            <w:proofErr w:type="spellStart"/>
            <w:r w:rsidRPr="007D799C">
              <w:rPr>
                <w:bCs/>
                <w:szCs w:val="24"/>
              </w:rPr>
              <w:t>Пичаевская</w:t>
            </w:r>
            <w:proofErr w:type="spellEnd"/>
            <w:r w:rsidRPr="007D799C">
              <w:rPr>
                <w:bCs/>
                <w:szCs w:val="24"/>
              </w:rPr>
              <w:t xml:space="preserve"> средняя общеобразовательная школа»</w:t>
            </w:r>
          </w:p>
        </w:tc>
      </w:tr>
      <w:tr w:rsidR="007D799C" w:rsidRPr="007D799C" w:rsidTr="00236A19">
        <w:trPr>
          <w:trHeight w:val="8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6A19">
            <w:pPr>
              <w:keepNext/>
              <w:tabs>
                <w:tab w:val="left" w:pos="1720"/>
              </w:tabs>
              <w:outlineLvl w:val="1"/>
              <w:rPr>
                <w:b/>
                <w:szCs w:val="24"/>
              </w:rPr>
            </w:pPr>
            <w:r w:rsidRPr="007D799C">
              <w:rPr>
                <w:b/>
                <w:szCs w:val="24"/>
              </w:rPr>
              <w:t>2. Полное название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7D799C">
            <w:pPr>
              <w:keepNext/>
              <w:tabs>
                <w:tab w:val="left" w:pos="1720"/>
              </w:tabs>
              <w:outlineLvl w:val="1"/>
              <w:rPr>
                <w:szCs w:val="24"/>
              </w:rPr>
            </w:pPr>
            <w:r w:rsidRPr="007D799C">
              <w:rPr>
                <w:szCs w:val="24"/>
              </w:rPr>
              <w:t>Дополнительная общеобразовательная общеразвивающая программа  технической направленности «</w:t>
            </w:r>
            <w:r>
              <w:rPr>
                <w:szCs w:val="24"/>
              </w:rPr>
              <w:t>Театр мод</w:t>
            </w:r>
            <w:r w:rsidRPr="007D799C">
              <w:rPr>
                <w:szCs w:val="24"/>
              </w:rPr>
              <w:t>»</w:t>
            </w:r>
          </w:p>
        </w:tc>
      </w:tr>
      <w:tr w:rsidR="007D799C" w:rsidRPr="007D799C" w:rsidTr="00236A19">
        <w:trPr>
          <w:trHeight w:val="334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6A19">
            <w:pPr>
              <w:keepNext/>
              <w:tabs>
                <w:tab w:val="left" w:pos="1720"/>
              </w:tabs>
              <w:outlineLvl w:val="1"/>
              <w:rPr>
                <w:szCs w:val="24"/>
              </w:rPr>
            </w:pPr>
            <w:r w:rsidRPr="007D799C">
              <w:rPr>
                <w:b/>
                <w:szCs w:val="24"/>
              </w:rPr>
              <w:t>3.  Сведения о составителе:</w:t>
            </w:r>
          </w:p>
        </w:tc>
      </w:tr>
      <w:tr w:rsidR="007D799C" w:rsidRPr="007D799C" w:rsidTr="00236A19">
        <w:trPr>
          <w:trHeight w:val="60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6A19">
            <w:pPr>
              <w:keepNext/>
              <w:tabs>
                <w:tab w:val="left" w:pos="1720"/>
              </w:tabs>
              <w:outlineLvl w:val="1"/>
              <w:rPr>
                <w:b/>
                <w:szCs w:val="24"/>
              </w:rPr>
            </w:pPr>
            <w:r w:rsidRPr="007D799C">
              <w:rPr>
                <w:b/>
                <w:szCs w:val="24"/>
              </w:rPr>
              <w:t>3.1. Ф.И.О., должность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6A19">
            <w:pPr>
              <w:rPr>
                <w:rFonts w:eastAsia="Calibri"/>
                <w:szCs w:val="24"/>
                <w:lang w:eastAsia="en-US"/>
              </w:rPr>
            </w:pPr>
            <w:r w:rsidRPr="007D799C">
              <w:rPr>
                <w:szCs w:val="24"/>
              </w:rPr>
              <w:t>Евтеева Ирина Васильевна, педагог дополнительного образования</w:t>
            </w:r>
          </w:p>
        </w:tc>
      </w:tr>
      <w:tr w:rsidR="007D799C" w:rsidRPr="007D799C" w:rsidTr="00236A19">
        <w:trPr>
          <w:trHeight w:val="38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6A19">
            <w:pPr>
              <w:keepNext/>
              <w:tabs>
                <w:tab w:val="left" w:pos="1720"/>
              </w:tabs>
              <w:outlineLvl w:val="1"/>
              <w:rPr>
                <w:bCs/>
                <w:szCs w:val="24"/>
              </w:rPr>
            </w:pPr>
            <w:r w:rsidRPr="007D799C">
              <w:rPr>
                <w:b/>
                <w:szCs w:val="24"/>
              </w:rPr>
              <w:t>4.  Сведения о программе:</w:t>
            </w:r>
          </w:p>
        </w:tc>
      </w:tr>
      <w:tr w:rsidR="007D799C" w:rsidRPr="007D799C" w:rsidTr="00236A19">
        <w:trPr>
          <w:trHeight w:val="5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6A19">
            <w:pPr>
              <w:keepNext/>
              <w:tabs>
                <w:tab w:val="left" w:pos="1720"/>
              </w:tabs>
              <w:outlineLvl w:val="1"/>
              <w:rPr>
                <w:b/>
                <w:szCs w:val="24"/>
              </w:rPr>
            </w:pPr>
            <w:r w:rsidRPr="007D799C">
              <w:rPr>
                <w:b/>
                <w:szCs w:val="24"/>
              </w:rPr>
              <w:t>4.1. Нормативная база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6A19">
            <w:pPr>
              <w:jc w:val="both"/>
              <w:rPr>
                <w:rFonts w:eastAsia="Calibri"/>
                <w:szCs w:val="24"/>
              </w:rPr>
            </w:pPr>
            <w:r w:rsidRPr="007D799C">
              <w:rPr>
                <w:szCs w:val="24"/>
              </w:rPr>
              <w:t xml:space="preserve">Федеральный закон от 29 декабря 2012 года №273-ФЗ «Об образовании в Российской Федерации»; </w:t>
            </w:r>
          </w:p>
          <w:p w:rsidR="007D799C" w:rsidRPr="007D799C" w:rsidRDefault="007D799C" w:rsidP="00236A19">
            <w:pPr>
              <w:jc w:val="both"/>
              <w:rPr>
                <w:szCs w:val="24"/>
              </w:rPr>
            </w:pPr>
            <w:r w:rsidRPr="007D799C">
              <w:rPr>
                <w:szCs w:val="24"/>
              </w:rPr>
              <w:t xml:space="preserve">Концепция развития дополнительного образования детей (утверждена распоряжением Правительства Российской Федерации от 4 сентября 2014 г.№1726-р); </w:t>
            </w:r>
          </w:p>
          <w:p w:rsidR="007D799C" w:rsidRPr="007D799C" w:rsidRDefault="007D799C" w:rsidP="00236A19">
            <w:pPr>
              <w:jc w:val="both"/>
              <w:rPr>
                <w:szCs w:val="24"/>
              </w:rPr>
            </w:pPr>
            <w:r w:rsidRPr="007D799C">
              <w:rPr>
                <w:szCs w:val="24"/>
              </w:rPr>
      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 ноября 2018 г. № 196; </w:t>
            </w:r>
          </w:p>
          <w:p w:rsidR="007D799C" w:rsidRPr="007D799C" w:rsidRDefault="007D799C" w:rsidP="00236A19">
            <w:pPr>
              <w:jc w:val="both"/>
              <w:rPr>
                <w:szCs w:val="24"/>
              </w:rPr>
            </w:pPr>
            <w:r w:rsidRPr="007D799C">
              <w:rPr>
                <w:szCs w:val="24"/>
              </w:rPr>
              <w:t xml:space="preserve">Методические рекомендации по проектированию дополнительных общеразвивающих программ (включая </w:t>
            </w:r>
            <w:proofErr w:type="spellStart"/>
            <w:r w:rsidRPr="007D799C">
              <w:rPr>
                <w:szCs w:val="24"/>
              </w:rPr>
              <w:t>разноуровневые</w:t>
            </w:r>
            <w:proofErr w:type="spellEnd"/>
            <w:r w:rsidRPr="007D799C">
              <w:rPr>
                <w:szCs w:val="24"/>
              </w:rPr>
              <w:t xml:space="preserve"> программы) (разработанные </w:t>
            </w:r>
            <w:proofErr w:type="spellStart"/>
            <w:r w:rsidRPr="007D799C">
              <w:rPr>
                <w:szCs w:val="24"/>
              </w:rPr>
              <w:t>Минобрнауки</w:t>
            </w:r>
            <w:proofErr w:type="spellEnd"/>
            <w:r w:rsidRPr="007D799C">
              <w:rPr>
                <w:szCs w:val="24"/>
              </w:rPr>
              <w:t xml:space="preserve"> России совместно с ГАОУ </w:t>
            </w:r>
            <w:proofErr w:type="gramStart"/>
            <w:r w:rsidRPr="007D799C">
              <w:rPr>
                <w:szCs w:val="24"/>
              </w:rPr>
              <w:t>В</w:t>
            </w:r>
            <w:r w:rsidRPr="007D799C">
              <w:rPr>
                <w:i/>
                <w:szCs w:val="24"/>
              </w:rPr>
              <w:t>О</w:t>
            </w:r>
            <w:proofErr w:type="gramEnd"/>
            <w:r w:rsidRPr="007D799C">
              <w:rPr>
                <w:i/>
                <w:szCs w:val="24"/>
              </w:rPr>
              <w:t xml:space="preserve"> </w:t>
            </w:r>
            <w:r w:rsidRPr="007D799C">
              <w:rPr>
                <w:szCs w:val="24"/>
              </w:rPr>
              <w:t>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:rsidR="007D799C" w:rsidRPr="007D799C" w:rsidRDefault="007D799C" w:rsidP="00236A19">
            <w:pPr>
              <w:keepNext/>
              <w:tabs>
                <w:tab w:val="left" w:pos="1720"/>
              </w:tabs>
              <w:outlineLvl w:val="1"/>
              <w:rPr>
                <w:bCs/>
                <w:szCs w:val="24"/>
              </w:rPr>
            </w:pPr>
            <w:r w:rsidRPr="007D799C">
              <w:rPr>
                <w:szCs w:val="24"/>
              </w:rPr>
              <w:t xml:space="preserve">Постановление Главного государственного санитарного врача Российской Федерации от 4 июля 2014 г. N 41 г. Москва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Pr="007D799C">
              <w:rPr>
                <w:szCs w:val="24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7D799C">
              <w:rPr>
                <w:szCs w:val="24"/>
              </w:rPr>
              <w:t>»</w:t>
            </w:r>
          </w:p>
        </w:tc>
      </w:tr>
      <w:tr w:rsidR="007D799C" w:rsidRPr="007D799C" w:rsidTr="00236A19">
        <w:trPr>
          <w:trHeight w:val="26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6A19">
            <w:pPr>
              <w:keepNext/>
              <w:tabs>
                <w:tab w:val="left" w:pos="1720"/>
              </w:tabs>
              <w:outlineLvl w:val="1"/>
              <w:rPr>
                <w:b/>
                <w:szCs w:val="24"/>
              </w:rPr>
            </w:pPr>
            <w:r w:rsidRPr="007D799C">
              <w:rPr>
                <w:b/>
                <w:szCs w:val="24"/>
              </w:rPr>
              <w:t>4.2 Область применения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6A19">
            <w:pPr>
              <w:keepNext/>
              <w:tabs>
                <w:tab w:val="left" w:pos="1720"/>
              </w:tabs>
              <w:outlineLvl w:val="1"/>
              <w:rPr>
                <w:bCs/>
                <w:szCs w:val="24"/>
              </w:rPr>
            </w:pPr>
            <w:r w:rsidRPr="007D799C">
              <w:rPr>
                <w:szCs w:val="24"/>
              </w:rPr>
              <w:t>Дополнительное образование</w:t>
            </w:r>
          </w:p>
        </w:tc>
      </w:tr>
      <w:tr w:rsidR="007D799C" w:rsidRPr="007D799C" w:rsidTr="00236A19">
        <w:trPr>
          <w:trHeight w:val="60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6A19">
            <w:pPr>
              <w:keepNext/>
              <w:tabs>
                <w:tab w:val="left" w:pos="1720"/>
              </w:tabs>
              <w:outlineLvl w:val="1"/>
              <w:rPr>
                <w:b/>
                <w:szCs w:val="24"/>
              </w:rPr>
            </w:pPr>
            <w:r w:rsidRPr="007D799C">
              <w:rPr>
                <w:b/>
                <w:szCs w:val="24"/>
              </w:rPr>
              <w:t>4.3. Направленность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7EBD">
            <w:pPr>
              <w:keepNext/>
              <w:tabs>
                <w:tab w:val="left" w:pos="1720"/>
              </w:tabs>
              <w:outlineLvl w:val="1"/>
              <w:rPr>
                <w:bCs/>
                <w:szCs w:val="24"/>
              </w:rPr>
            </w:pPr>
            <w:r>
              <w:rPr>
                <w:szCs w:val="24"/>
              </w:rPr>
              <w:t>Художественн</w:t>
            </w:r>
            <w:r w:rsidR="00237EBD">
              <w:rPr>
                <w:szCs w:val="24"/>
              </w:rPr>
              <w:t xml:space="preserve">ая </w:t>
            </w:r>
            <w:r w:rsidRPr="007D799C">
              <w:rPr>
                <w:szCs w:val="24"/>
              </w:rPr>
              <w:t xml:space="preserve"> направленность</w:t>
            </w:r>
          </w:p>
        </w:tc>
      </w:tr>
      <w:tr w:rsidR="007D799C" w:rsidRPr="007D799C" w:rsidTr="00236A19">
        <w:trPr>
          <w:trHeight w:val="60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6A19">
            <w:pPr>
              <w:keepNext/>
              <w:tabs>
                <w:tab w:val="left" w:pos="1720"/>
              </w:tabs>
              <w:outlineLvl w:val="1"/>
              <w:rPr>
                <w:b/>
                <w:szCs w:val="24"/>
              </w:rPr>
            </w:pPr>
            <w:r w:rsidRPr="007D799C">
              <w:rPr>
                <w:b/>
                <w:szCs w:val="24"/>
              </w:rPr>
              <w:t>4.4. Уровень освоения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6A19">
            <w:pPr>
              <w:keepNext/>
              <w:tabs>
                <w:tab w:val="left" w:pos="1720"/>
              </w:tabs>
              <w:outlineLvl w:val="1"/>
              <w:rPr>
                <w:bCs/>
                <w:szCs w:val="24"/>
              </w:rPr>
            </w:pPr>
            <w:r w:rsidRPr="007D799C">
              <w:rPr>
                <w:bCs/>
                <w:szCs w:val="24"/>
              </w:rPr>
              <w:t>Базовый</w:t>
            </w:r>
          </w:p>
        </w:tc>
      </w:tr>
      <w:tr w:rsidR="007D799C" w:rsidRPr="007D799C" w:rsidTr="00236A19">
        <w:trPr>
          <w:trHeight w:val="9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6A19">
            <w:pPr>
              <w:keepNext/>
              <w:tabs>
                <w:tab w:val="left" w:pos="1720"/>
              </w:tabs>
              <w:outlineLvl w:val="1"/>
              <w:rPr>
                <w:b/>
                <w:szCs w:val="24"/>
              </w:rPr>
            </w:pPr>
            <w:r w:rsidRPr="007D799C">
              <w:rPr>
                <w:b/>
                <w:szCs w:val="24"/>
              </w:rPr>
              <w:t xml:space="preserve">4.5. Возраст </w:t>
            </w:r>
            <w:proofErr w:type="gramStart"/>
            <w:r w:rsidRPr="007D799C">
              <w:rPr>
                <w:b/>
                <w:szCs w:val="24"/>
              </w:rPr>
              <w:t>обучающихся</w:t>
            </w:r>
            <w:proofErr w:type="gramEnd"/>
            <w:r w:rsidRPr="007D799C">
              <w:rPr>
                <w:b/>
                <w:szCs w:val="24"/>
              </w:rPr>
              <w:t xml:space="preserve"> по программе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7D799C">
            <w:pPr>
              <w:keepNext/>
              <w:tabs>
                <w:tab w:val="left" w:pos="1720"/>
              </w:tabs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  <w:r w:rsidRPr="007D799C">
              <w:rPr>
                <w:bCs/>
                <w:szCs w:val="24"/>
              </w:rPr>
              <w:t>-1</w:t>
            </w:r>
            <w:r>
              <w:rPr>
                <w:bCs/>
                <w:szCs w:val="24"/>
              </w:rPr>
              <w:t>5</w:t>
            </w:r>
            <w:r w:rsidRPr="007D799C">
              <w:rPr>
                <w:bCs/>
                <w:szCs w:val="24"/>
              </w:rPr>
              <w:t xml:space="preserve"> лет</w:t>
            </w:r>
          </w:p>
        </w:tc>
      </w:tr>
      <w:tr w:rsidR="007D799C" w:rsidRPr="007D799C" w:rsidTr="00236A19">
        <w:trPr>
          <w:trHeight w:val="50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6A19">
            <w:pPr>
              <w:keepNext/>
              <w:tabs>
                <w:tab w:val="left" w:pos="1720"/>
              </w:tabs>
              <w:outlineLvl w:val="1"/>
              <w:rPr>
                <w:b/>
                <w:szCs w:val="24"/>
              </w:rPr>
            </w:pPr>
            <w:r w:rsidRPr="007D799C">
              <w:rPr>
                <w:b/>
                <w:szCs w:val="24"/>
              </w:rPr>
              <w:t>4.6. Продолжительность обучения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9C" w:rsidRPr="007D799C" w:rsidRDefault="007D799C" w:rsidP="00236A19">
            <w:pPr>
              <w:keepNext/>
              <w:tabs>
                <w:tab w:val="left" w:pos="1720"/>
              </w:tabs>
              <w:outlineLvl w:val="1"/>
              <w:rPr>
                <w:bCs/>
                <w:szCs w:val="24"/>
              </w:rPr>
            </w:pPr>
            <w:r w:rsidRPr="007D799C">
              <w:rPr>
                <w:bCs/>
                <w:szCs w:val="24"/>
              </w:rPr>
              <w:t>1 год</w:t>
            </w:r>
          </w:p>
        </w:tc>
      </w:tr>
    </w:tbl>
    <w:p w:rsidR="007D799C" w:rsidRDefault="007D799C" w:rsidP="007D799C">
      <w:pPr>
        <w:rPr>
          <w:rFonts w:eastAsia="Calibri"/>
          <w:b/>
          <w:szCs w:val="24"/>
          <w:lang w:eastAsia="en-US"/>
        </w:rPr>
      </w:pPr>
    </w:p>
    <w:p w:rsidR="007D799C" w:rsidRDefault="007D799C" w:rsidP="007D799C">
      <w:pPr>
        <w:rPr>
          <w:rFonts w:eastAsia="Calibri"/>
          <w:b/>
          <w:szCs w:val="24"/>
          <w:lang w:eastAsia="en-US"/>
        </w:rPr>
      </w:pPr>
    </w:p>
    <w:p w:rsidR="007D799C" w:rsidRDefault="007D799C" w:rsidP="007D799C">
      <w:pPr>
        <w:rPr>
          <w:rFonts w:eastAsia="Calibri"/>
          <w:b/>
          <w:szCs w:val="24"/>
          <w:lang w:eastAsia="en-US"/>
        </w:rPr>
      </w:pPr>
    </w:p>
    <w:p w:rsidR="007D799C" w:rsidRPr="007D799C" w:rsidRDefault="007D799C" w:rsidP="007D799C">
      <w:pPr>
        <w:rPr>
          <w:rFonts w:eastAsia="Calibri"/>
          <w:b/>
          <w:szCs w:val="24"/>
          <w:lang w:eastAsia="en-US"/>
        </w:rPr>
      </w:pPr>
    </w:p>
    <w:p w:rsidR="007D799C" w:rsidRPr="007D799C" w:rsidRDefault="007D799C" w:rsidP="007D799C">
      <w:pPr>
        <w:rPr>
          <w:b/>
          <w:szCs w:val="24"/>
        </w:rPr>
      </w:pPr>
      <w:r w:rsidRPr="007D799C">
        <w:rPr>
          <w:b/>
          <w:szCs w:val="24"/>
        </w:rPr>
        <w:lastRenderedPageBreak/>
        <w:t>Блок № 1. «Комплекс основных характеристик дополнительной общеобразовательной общеразвивающей программы»</w:t>
      </w:r>
    </w:p>
    <w:p w:rsidR="007D799C" w:rsidRDefault="007D799C" w:rsidP="007D799C">
      <w:pPr>
        <w:tabs>
          <w:tab w:val="left" w:pos="3380"/>
          <w:tab w:val="left" w:pos="3960"/>
          <w:tab w:val="left" w:pos="4140"/>
          <w:tab w:val="left" w:pos="4320"/>
          <w:tab w:val="left" w:pos="4500"/>
        </w:tabs>
        <w:rPr>
          <w:b/>
          <w:sz w:val="28"/>
        </w:rPr>
      </w:pPr>
    </w:p>
    <w:p w:rsidR="00187034" w:rsidRPr="007D799C" w:rsidRDefault="00555818">
      <w:pPr>
        <w:tabs>
          <w:tab w:val="left" w:pos="3380"/>
          <w:tab w:val="left" w:pos="3960"/>
          <w:tab w:val="left" w:pos="4140"/>
          <w:tab w:val="left" w:pos="4320"/>
          <w:tab w:val="left" w:pos="4500"/>
        </w:tabs>
        <w:ind w:left="237" w:hanging="540"/>
        <w:jc w:val="center"/>
        <w:rPr>
          <w:b/>
          <w:szCs w:val="24"/>
        </w:rPr>
      </w:pPr>
      <w:r w:rsidRPr="007D799C">
        <w:rPr>
          <w:b/>
          <w:szCs w:val="24"/>
        </w:rPr>
        <w:t>Пояснительная записка</w:t>
      </w:r>
    </w:p>
    <w:p w:rsidR="00187034" w:rsidRDefault="00187034">
      <w:pPr>
        <w:tabs>
          <w:tab w:val="center" w:pos="4677"/>
          <w:tab w:val="right" w:pos="9355"/>
        </w:tabs>
        <w:jc w:val="center"/>
        <w:rPr>
          <w:b/>
        </w:rPr>
      </w:pPr>
    </w:p>
    <w:p w:rsidR="00187034" w:rsidRDefault="00555818">
      <w:pPr>
        <w:tabs>
          <w:tab w:val="left" w:pos="3380"/>
        </w:tabs>
        <w:ind w:firstLine="360"/>
        <w:jc w:val="both"/>
        <w:rPr>
          <w:b/>
        </w:rPr>
      </w:pPr>
      <w:r>
        <w:rPr>
          <w:b/>
        </w:rPr>
        <w:t>Общие сведения о программе</w:t>
      </w:r>
    </w:p>
    <w:p w:rsidR="00187034" w:rsidRDefault="00555818">
      <w:pPr>
        <w:tabs>
          <w:tab w:val="left" w:pos="3380"/>
        </w:tabs>
        <w:ind w:firstLine="360"/>
        <w:jc w:val="both"/>
      </w:pPr>
      <w:r>
        <w:t>Дизайн – сфера  деятельности человека, продуктом которой является предметный мир. Дизайнер стремится сделать окружающие предметы не только технически целесообразными, но и удобными, красивыми.</w:t>
      </w:r>
    </w:p>
    <w:p w:rsidR="00187034" w:rsidRDefault="00555818">
      <w:pPr>
        <w:tabs>
          <w:tab w:val="left" w:pos="720"/>
          <w:tab w:val="left" w:pos="1980"/>
          <w:tab w:val="left" w:pos="3380"/>
        </w:tabs>
        <w:ind w:firstLine="360"/>
        <w:jc w:val="both"/>
      </w:pPr>
      <w:r>
        <w:t xml:space="preserve"> В связи с развитием  промышленного способа изготовления вещей и массовым их потреблением, профессия дизайнера становится очень востребованной. Одним из направлений творческой проектной деятельности является дизайн одежды – искусство создания костюма как утилитарной вещи и одновременно художественного произведения.  </w:t>
      </w:r>
    </w:p>
    <w:p w:rsidR="00187034" w:rsidRDefault="00555818">
      <w:pPr>
        <w:tabs>
          <w:tab w:val="left" w:pos="3380"/>
        </w:tabs>
        <w:ind w:firstLine="360"/>
        <w:jc w:val="both"/>
      </w:pPr>
      <w:r>
        <w:rPr>
          <w:b/>
        </w:rPr>
        <w:t xml:space="preserve">Программа имеет художественную направленность, </w:t>
      </w:r>
      <w:r>
        <w:t>по структуре организации образовательного процесса является модифицированной. Программа ориентирована на формирование культуры творческой личности, приобщение обучающихся к общечеловеческим ценностям через собственное творчество и освоение  практических навыков. Программа  расширяет представления обучающихся о стилях и направлениях в одежде, технологической обработке изделий,  развивает хореографические способности, чувство гармонии, знакомит с историей костюма, именами ведущих модельеров мира. Программа направлена на обеспечение дополнительной теоретической и практической  подготовки по предметам: технология, изобразительное искусство, физическая подготовка. Важным условием реализации программы является информатизация образовательного процесса: применение компьютерной техники для демонстрации, систематизации и хранения применяемого наглядного материала, использовании ИКТ при проведении практических работ.</w:t>
      </w:r>
    </w:p>
    <w:p w:rsidR="00187034" w:rsidRDefault="00555818">
      <w:pPr>
        <w:ind w:firstLine="360"/>
        <w:jc w:val="both"/>
      </w:pPr>
      <w:r>
        <w:rPr>
          <w:b/>
        </w:rPr>
        <w:t>Актуальность программы</w:t>
      </w:r>
      <w:r>
        <w:t>. Актуальность данной программы обусловлена ее  практической значимостью. Мало шить просто качественно, современная одежда должна быть на полшага впереди с точки зрения интересного, стильного решения модели, качества ткани; обеспечивать хорошую посадку на фигуре. Развитие производства одежды выдвинуло свои жёсткие и во многом уже чётко определённые требования. На предприятиях нужны художники, способные оперативно создавать модели. Художник должен быть знатоком технологии, конструирования текстиля и фурнитуры, типологических особенностей всех групп потребителей и многого другого, с чем неразрывно связан дизайн одежды. В нашем городе нет отделения, на котором готовят художников-проектировщиков костюма. Однако с каждым годом увеличивается количество девушек, желающих получить такую специальность. Для поступления в технологические учебные заведения других городов необходима достаточная подготовка. Чтобы стать дизайнером - модельером, недостаточно сдать экзамен по рисунку и живописи, необходимо познакомить школьников со спецификой данной работы, дать начальное представление о его профессиональной деятельности. В этом случае, именно программа дополнительного образования детей «Театр мод» предоставляет такую возможность.</w:t>
      </w:r>
    </w:p>
    <w:p w:rsidR="00187034" w:rsidRDefault="00555818">
      <w:pPr>
        <w:tabs>
          <w:tab w:val="left" w:pos="3380"/>
        </w:tabs>
        <w:ind w:firstLine="360"/>
        <w:jc w:val="both"/>
      </w:pPr>
      <w:r>
        <w:rPr>
          <w:b/>
        </w:rPr>
        <w:t>Особенность данной программы</w:t>
      </w:r>
      <w:r>
        <w:t> состоит в том, что обучающиеся  применяют полученные знания и практический опыт в работе над творческими проектами, за счет систематизации курсов и более углубленного изучения тем, что позволяет девушкам приобрести навыки современной, востребованной профессии «модельер-конструктор».</w:t>
      </w:r>
    </w:p>
    <w:p w:rsidR="00187034" w:rsidRDefault="00555818">
      <w:pPr>
        <w:tabs>
          <w:tab w:val="left" w:pos="3380"/>
        </w:tabs>
        <w:ind w:firstLine="360"/>
        <w:jc w:val="both"/>
      </w:pPr>
      <w:bookmarkStart w:id="2" w:name="_GoBack"/>
      <w:r>
        <w:rPr>
          <w:b/>
        </w:rPr>
        <w:t>Цель</w:t>
      </w:r>
      <w:r>
        <w:t xml:space="preserve"> данного курса:  познакомить учащихся со сферой  деятельности дизайнера одежды, научить выполнять дизайн-проект и правильно его обыграть и представить.</w:t>
      </w:r>
    </w:p>
    <w:p w:rsidR="00187034" w:rsidRDefault="00555818">
      <w:pPr>
        <w:tabs>
          <w:tab w:val="left" w:pos="3380"/>
        </w:tabs>
        <w:ind w:firstLine="360"/>
        <w:jc w:val="both"/>
      </w:pPr>
      <w:r>
        <w:rPr>
          <w:b/>
        </w:rPr>
        <w:t>Задачи</w:t>
      </w:r>
      <w:r>
        <w:t xml:space="preserve"> </w:t>
      </w:r>
      <w:r>
        <w:rPr>
          <w:b/>
        </w:rPr>
        <w:t>курса</w:t>
      </w:r>
      <w:r>
        <w:t xml:space="preserve">:  </w:t>
      </w:r>
    </w:p>
    <w:p w:rsidR="00187034" w:rsidRDefault="00555818">
      <w:pPr>
        <w:numPr>
          <w:ilvl w:val="0"/>
          <w:numId w:val="1"/>
        </w:numPr>
        <w:tabs>
          <w:tab w:val="clear" w:pos="360"/>
        </w:tabs>
        <w:ind w:left="540" w:hanging="180"/>
        <w:jc w:val="both"/>
      </w:pPr>
      <w:r>
        <w:t>расширить знания учащихся о костюме как объекте дизайна;</w:t>
      </w:r>
    </w:p>
    <w:p w:rsidR="00187034" w:rsidRDefault="00555818">
      <w:pPr>
        <w:numPr>
          <w:ilvl w:val="0"/>
          <w:numId w:val="1"/>
        </w:numPr>
        <w:tabs>
          <w:tab w:val="clear" w:pos="360"/>
        </w:tabs>
        <w:ind w:left="540" w:hanging="180"/>
        <w:jc w:val="both"/>
      </w:pPr>
      <w:r>
        <w:t>познакомить с приёмами и методами, спецификой творчества дизайнера;</w:t>
      </w:r>
    </w:p>
    <w:p w:rsidR="00187034" w:rsidRDefault="00555818">
      <w:pPr>
        <w:numPr>
          <w:ilvl w:val="0"/>
          <w:numId w:val="1"/>
        </w:numPr>
        <w:tabs>
          <w:tab w:val="clear" w:pos="360"/>
        </w:tabs>
        <w:ind w:left="540" w:hanging="180"/>
        <w:jc w:val="both"/>
      </w:pPr>
      <w:r>
        <w:t>способствовать  выявлению и развитию творческих способностей учащихся, фантазии и дизайнерского мышления;</w:t>
      </w:r>
    </w:p>
    <w:p w:rsidR="00187034" w:rsidRDefault="00555818">
      <w:pPr>
        <w:numPr>
          <w:ilvl w:val="0"/>
          <w:numId w:val="1"/>
        </w:numPr>
        <w:tabs>
          <w:tab w:val="clear" w:pos="360"/>
        </w:tabs>
        <w:ind w:left="540" w:hanging="180"/>
        <w:jc w:val="both"/>
      </w:pPr>
      <w:r>
        <w:t>совершенствовать идейное мировоззрение подростков.</w:t>
      </w:r>
    </w:p>
    <w:bookmarkEnd w:id="2"/>
    <w:p w:rsidR="00187034" w:rsidRDefault="00555818">
      <w:pPr>
        <w:tabs>
          <w:tab w:val="left" w:pos="3380"/>
        </w:tabs>
        <w:ind w:firstLine="360"/>
        <w:jc w:val="both"/>
        <w:rPr>
          <w:b/>
        </w:rPr>
      </w:pPr>
      <w:r>
        <w:lastRenderedPageBreak/>
        <w:t xml:space="preserve"> По программе курса «Технология» в разделе «Моделирование и конструирование» учащиеся знакомятся с элементарными понятиями по теме дизайна костюма: силуэт, стиль, способы моделирования, ассортимент одежды, эскиз. Данная тема обычно вызывает неподдельный интерес у учащихся. Это и послужило идеей создания программы для  девочек старшего возраста, которая</w:t>
      </w:r>
      <w:r>
        <w:rPr>
          <w:b/>
        </w:rPr>
        <w:t xml:space="preserve"> ориентирована на подростков 1</w:t>
      </w:r>
      <w:r w:rsidR="00345D79">
        <w:rPr>
          <w:b/>
        </w:rPr>
        <w:t>2</w:t>
      </w:r>
      <w:r>
        <w:rPr>
          <w:b/>
        </w:rPr>
        <w:t xml:space="preserve"> -1</w:t>
      </w:r>
      <w:r w:rsidR="006C232A">
        <w:rPr>
          <w:b/>
        </w:rPr>
        <w:t>5</w:t>
      </w:r>
      <w:r>
        <w:rPr>
          <w:b/>
        </w:rPr>
        <w:t xml:space="preserve"> лет. </w:t>
      </w:r>
    </w:p>
    <w:p w:rsidR="00187034" w:rsidRDefault="00555818">
      <w:pPr>
        <w:tabs>
          <w:tab w:val="left" w:pos="3380"/>
        </w:tabs>
        <w:ind w:firstLine="360"/>
        <w:jc w:val="both"/>
      </w:pPr>
      <w:r>
        <w:t xml:space="preserve">В ходе программы «Театр мод» вводятся новые  понятия по основам композиции костюма: средства и свойства композиции, композиционный центр, цвет в композиции, элемент композиции; а также понятия по  основам проектирования:  дизайн -  анализ, дизайн спецификация, художественный образ в проектировании, методы проектирования, проектное изделие и другие. </w:t>
      </w:r>
    </w:p>
    <w:p w:rsidR="00187034" w:rsidRDefault="00187034">
      <w:pPr>
        <w:tabs>
          <w:tab w:val="left" w:pos="3380"/>
        </w:tabs>
        <w:ind w:firstLine="360"/>
        <w:jc w:val="both"/>
        <w:rPr>
          <w:b/>
        </w:rPr>
      </w:pPr>
    </w:p>
    <w:p w:rsidR="00187034" w:rsidRDefault="00187034">
      <w:pPr>
        <w:tabs>
          <w:tab w:val="left" w:pos="3380"/>
        </w:tabs>
        <w:ind w:firstLine="360"/>
        <w:jc w:val="both"/>
        <w:rPr>
          <w:b/>
        </w:rPr>
      </w:pPr>
    </w:p>
    <w:p w:rsidR="00187034" w:rsidRDefault="00555818">
      <w:pPr>
        <w:tabs>
          <w:tab w:val="left" w:pos="3380"/>
        </w:tabs>
        <w:ind w:firstLine="360"/>
        <w:jc w:val="both"/>
        <w:rPr>
          <w:b/>
        </w:rPr>
      </w:pPr>
      <w:r>
        <w:rPr>
          <w:b/>
        </w:rPr>
        <w:t>Место предмета в учебном плане</w:t>
      </w:r>
    </w:p>
    <w:p w:rsidR="00187034" w:rsidRDefault="00555818">
      <w:pPr>
        <w:tabs>
          <w:tab w:val="left" w:pos="3380"/>
        </w:tabs>
        <w:ind w:firstLine="360"/>
        <w:jc w:val="both"/>
      </w:pPr>
      <w:r>
        <w:t xml:space="preserve">Программа «Театр мод» рассчитана на </w:t>
      </w:r>
      <w:r w:rsidR="007D799C">
        <w:t>70</w:t>
      </w:r>
      <w:r>
        <w:t xml:space="preserve"> часов (2 часа в неделю).  Продолжительность образовательного процесса – один  год. </w:t>
      </w:r>
    </w:p>
    <w:p w:rsidR="00187034" w:rsidRDefault="00555818">
      <w:pPr>
        <w:tabs>
          <w:tab w:val="left" w:pos="3380"/>
        </w:tabs>
        <w:ind w:firstLine="360"/>
        <w:jc w:val="both"/>
        <w:rPr>
          <w:b/>
        </w:rPr>
      </w:pPr>
      <w:r>
        <w:rPr>
          <w:b/>
        </w:rPr>
        <w:t>Формы и приемы работы</w:t>
      </w:r>
    </w:p>
    <w:p w:rsidR="00187034" w:rsidRDefault="00555818">
      <w:pPr>
        <w:tabs>
          <w:tab w:val="left" w:pos="3380"/>
        </w:tabs>
        <w:ind w:firstLine="360"/>
        <w:jc w:val="both"/>
      </w:pPr>
      <w:r>
        <w:t xml:space="preserve">Каждое занятие состоит из теоретической и практической части: </w:t>
      </w:r>
      <w:proofErr w:type="spellStart"/>
      <w:r>
        <w:t>эскизирование</w:t>
      </w:r>
      <w:proofErr w:type="spellEnd"/>
      <w:r>
        <w:t xml:space="preserve">, составление </w:t>
      </w:r>
      <w:proofErr w:type="spellStart"/>
      <w:r>
        <w:t>мультимедиапрезентаций</w:t>
      </w:r>
      <w:proofErr w:type="spellEnd"/>
      <w:r>
        <w:t xml:space="preserve"> к проекту или работа с материалами,  что предусматривает достаточно высокий уровень самостоятельности каждого участника. Для учителя важно не только «дать» учащимся теоретическую базу, но  и  сформировать их личностное отношение к полученным знаниям, а также научить применять эти знания в своей практической деятельности.</w:t>
      </w:r>
    </w:p>
    <w:p w:rsidR="00187034" w:rsidRDefault="00555818">
      <w:pPr>
        <w:tabs>
          <w:tab w:val="left" w:pos="3380"/>
        </w:tabs>
        <w:ind w:firstLine="360"/>
        <w:jc w:val="both"/>
      </w:pPr>
      <w:r>
        <w:t xml:space="preserve"> Каждая тема курса предусматривает определённую форму практической работы: эскиз, </w:t>
      </w:r>
      <w:proofErr w:type="spellStart"/>
      <w:r>
        <w:t>модельерский</w:t>
      </w:r>
      <w:proofErr w:type="spellEnd"/>
      <w:r>
        <w:t xml:space="preserve"> набросок, дизайн - анализ костюма, образцы отделки одежды, манекены из опилочной массы, стилизованное женское платье разных исторических эпох на эти манекены и др. </w:t>
      </w:r>
    </w:p>
    <w:p w:rsidR="00187034" w:rsidRDefault="00555818">
      <w:pPr>
        <w:tabs>
          <w:tab w:val="left" w:pos="3380"/>
        </w:tabs>
        <w:ind w:firstLine="360"/>
        <w:jc w:val="both"/>
      </w:pPr>
      <w:r>
        <w:t>По завершению курса занятий по программе «Театр мод» предусматривается разработка, изготовление и защита каждой ученицей индивидуального дизайнерского проекта как результата решения творческой задачи, поставленной в ходе изучения той или иной темы программы. Не исключается  и возможность разработки учащимися коллективного  итогового проекта по общей тематике.</w:t>
      </w:r>
    </w:p>
    <w:p w:rsidR="00187034" w:rsidRDefault="00555818">
      <w:pPr>
        <w:tabs>
          <w:tab w:val="left" w:pos="3380"/>
        </w:tabs>
        <w:ind w:firstLine="360"/>
        <w:jc w:val="both"/>
      </w:pPr>
      <w:r>
        <w:t xml:space="preserve"> Таким образом, в основе реализации содержательной части программы – принцип </w:t>
      </w:r>
      <w:proofErr w:type="spellStart"/>
      <w:r>
        <w:t>деятельностного</w:t>
      </w:r>
      <w:proofErr w:type="spellEnd"/>
      <w:r>
        <w:t xml:space="preserve"> подхода. Полученные знания, умения и  навыки имеют широкую практическую направленность, применимы в жизни, развивают и воспитывают личность  подростка, способствуют самоопределению в выборе профессии.  </w:t>
      </w:r>
    </w:p>
    <w:p w:rsidR="00187034" w:rsidRDefault="00555818">
      <w:pPr>
        <w:tabs>
          <w:tab w:val="left" w:pos="3380"/>
        </w:tabs>
        <w:ind w:firstLine="360"/>
        <w:jc w:val="both"/>
      </w:pPr>
      <w:r>
        <w:t xml:space="preserve">Созданные семиклассниками дизайн – проекты планируется представить на традиционно проводимых школьных и городских  выставках декоративно-прикладного творчества, фестивалях проектов, </w:t>
      </w:r>
      <w:proofErr w:type="spellStart"/>
      <w:r>
        <w:t>учебно</w:t>
      </w:r>
      <w:proofErr w:type="spellEnd"/>
      <w:r>
        <w:t>–исследовательских конференциях.</w:t>
      </w:r>
    </w:p>
    <w:p w:rsidR="00187034" w:rsidRDefault="00555818">
      <w:pPr>
        <w:jc w:val="both"/>
        <w:rPr>
          <w:sz w:val="22"/>
        </w:rPr>
      </w:pPr>
      <w:r>
        <w:t xml:space="preserve">    Образовательная программа «Театр мод»  может быть рекомендована учителям технологии общеобразовательных школ, педагогам дополнительного образования и другим специалистам в области изобразительного искусства, декоративн</w:t>
      </w:r>
      <w:proofErr w:type="gramStart"/>
      <w:r>
        <w:t>о-</w:t>
      </w:r>
      <w:proofErr w:type="gramEnd"/>
      <w:r>
        <w:t xml:space="preserve"> прикладного искусства и дизайна.</w:t>
      </w:r>
    </w:p>
    <w:p w:rsidR="00187034" w:rsidRDefault="00555818">
      <w:pPr>
        <w:jc w:val="both"/>
      </w:pPr>
      <w:r>
        <w:rPr>
          <w:b/>
        </w:rPr>
        <w:t xml:space="preserve">           </w:t>
      </w:r>
      <w:r>
        <w:t xml:space="preserve">Для успешного решения задач программы «Дизайн костюма», учитывая возрастные особенности учащихся, рекомендуется использовать </w:t>
      </w:r>
    </w:p>
    <w:p w:rsidR="00187034" w:rsidRDefault="00555818">
      <w:pPr>
        <w:jc w:val="both"/>
        <w:rPr>
          <w:b/>
        </w:rPr>
      </w:pPr>
      <w:r>
        <w:t>технологию сотрудничества и следующие</w:t>
      </w:r>
      <w:r>
        <w:rPr>
          <w:b/>
        </w:rPr>
        <w:t xml:space="preserve">  методы обучения: </w:t>
      </w:r>
    </w:p>
    <w:p w:rsidR="00187034" w:rsidRDefault="00555818">
      <w:pPr>
        <w:jc w:val="both"/>
        <w:rPr>
          <w:b/>
        </w:rPr>
      </w:pPr>
      <w:r>
        <w:rPr>
          <w:b/>
        </w:rPr>
        <w:t xml:space="preserve">-   </w:t>
      </w:r>
      <w:r>
        <w:t>словесные (мини – лекции, беседы);</w:t>
      </w:r>
    </w:p>
    <w:p w:rsidR="00187034" w:rsidRDefault="00555818">
      <w:pPr>
        <w:jc w:val="both"/>
      </w:pPr>
      <w:r>
        <w:t xml:space="preserve">-   </w:t>
      </w:r>
      <w:proofErr w:type="gramStart"/>
      <w:r>
        <w:t>наглядные</w:t>
      </w:r>
      <w:proofErr w:type="gramEnd"/>
      <w:r>
        <w:t xml:space="preserve"> (демонстрация слайдов, иллюстраций, приёмов </w:t>
      </w:r>
      <w:proofErr w:type="spellStart"/>
      <w:r>
        <w:t>эскизирования</w:t>
      </w:r>
      <w:proofErr w:type="spellEnd"/>
      <w:r>
        <w:t>);</w:t>
      </w:r>
    </w:p>
    <w:p w:rsidR="00187034" w:rsidRDefault="00555818">
      <w:pPr>
        <w:jc w:val="both"/>
      </w:pPr>
      <w:r>
        <w:t xml:space="preserve">-  частично – поисковые, исследовательские и практические (моделирование одежды, </w:t>
      </w:r>
      <w:proofErr w:type="spellStart"/>
      <w:r>
        <w:t>эскизирование</w:t>
      </w:r>
      <w:proofErr w:type="spellEnd"/>
      <w:r>
        <w:t xml:space="preserve">, выполнение образцов отделки, изготовление изделия в миниатюре, создание компьютерной презентации, решение творческих задач и т.д.)      </w:t>
      </w:r>
    </w:p>
    <w:p w:rsidR="00187034" w:rsidRDefault="00555818">
      <w:pPr>
        <w:jc w:val="both"/>
      </w:pPr>
      <w:r>
        <w:t xml:space="preserve">       Для активизации мыслительных процессов учащихся необходимо применять проблемное обучение, коллективные формы работы, метод мозгового штурма для поиска решения творческих задач и другие методы.                          На занятиях целесообразно использовать </w:t>
      </w:r>
      <w:r>
        <w:lastRenderedPageBreak/>
        <w:t xml:space="preserve">основные </w:t>
      </w:r>
      <w:r>
        <w:rPr>
          <w:b/>
        </w:rPr>
        <w:t>приёмы</w:t>
      </w:r>
      <w:r>
        <w:t xml:space="preserve"> формирования мыслительных процессов (сравнение, анализ, синтез, перенос знаний в новую ситуацию) и ОУУН. </w:t>
      </w:r>
    </w:p>
    <w:p w:rsidR="00187034" w:rsidRDefault="00555818">
      <w:pPr>
        <w:jc w:val="both"/>
      </w:pPr>
      <w:r>
        <w:t xml:space="preserve">        Важным условием для повышения мотивации учащихся является использование на занятиях ИКТ, но это  и значимый  фактор реализации программы. Применение </w:t>
      </w:r>
      <w:r>
        <w:rPr>
          <w:b/>
        </w:rPr>
        <w:t>компьютерной техники</w:t>
      </w:r>
      <w:r>
        <w:t xml:space="preserve"> (компьютер, плазменная панель или экран и проектор),   </w:t>
      </w:r>
      <w:r>
        <w:rPr>
          <w:b/>
        </w:rPr>
        <w:t>компьютерных программ</w:t>
      </w:r>
      <w:r>
        <w:t xml:space="preserve"> (пакет программ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) для демонстрации иллюстрационного материала позволит повысить уровень усвоения знаний и положительно отразится на качестве практических работ учащихся. На занятиях желательно использовать созданные учителем  компьютерные тематические мультимедийные презентации (примеры таких разработок приводятся как </w:t>
      </w:r>
      <w:r>
        <w:rPr>
          <w:b/>
        </w:rPr>
        <w:t>дидактический материал</w:t>
      </w:r>
      <w:r>
        <w:t xml:space="preserve"> к программе на электронном носителе).</w:t>
      </w:r>
    </w:p>
    <w:p w:rsidR="00187034" w:rsidRDefault="00555818">
      <w:pPr>
        <w:ind w:firstLine="540"/>
        <w:jc w:val="both"/>
      </w:pPr>
      <w:r>
        <w:t xml:space="preserve">     Каждое занятие программы «Театр мод» состоит из </w:t>
      </w:r>
      <w:r>
        <w:rPr>
          <w:b/>
        </w:rPr>
        <w:t>теоретической и практической</w:t>
      </w:r>
      <w:r>
        <w:t xml:space="preserve"> части. </w:t>
      </w:r>
    </w:p>
    <w:p w:rsidR="00187034" w:rsidRDefault="00555818">
      <w:pPr>
        <w:ind w:firstLine="540"/>
        <w:jc w:val="both"/>
      </w:pPr>
      <w:r>
        <w:t xml:space="preserve"> Применение компьютерных мультимедиа презентаций особенно важно при изучении теоретического материала тем: « История костюма», «Цвет в композиции костюма», «Средства композиции костюма» и др.</w:t>
      </w:r>
    </w:p>
    <w:p w:rsidR="00187034" w:rsidRDefault="00555818">
      <w:pPr>
        <w:jc w:val="both"/>
      </w:pPr>
      <w:r>
        <w:t xml:space="preserve">       При проведении практической работы по выполнению различных эскизов оправдано применение таких мультимедийных презентаций обучающего характера, как «Графический рисунок фигуры человека», «</w:t>
      </w:r>
      <w:proofErr w:type="spellStart"/>
      <w:r>
        <w:t>Модельерский</w:t>
      </w:r>
      <w:proofErr w:type="spellEnd"/>
      <w:r>
        <w:t xml:space="preserve"> набросок». Технические возможности данных пособий позволяют задать необходимый промежуток времени воспроизведения любого слайда для прорисовки учащимися каждого элемента эскиза.</w:t>
      </w:r>
    </w:p>
    <w:p w:rsidR="00187034" w:rsidRDefault="00555818">
      <w:pPr>
        <w:jc w:val="both"/>
      </w:pPr>
      <w:r>
        <w:t xml:space="preserve">       При организации практической работы необходимо учитывать специфику задания и применять как индивидуальную, так и групповую </w:t>
      </w:r>
      <w:r>
        <w:rPr>
          <w:b/>
        </w:rPr>
        <w:t>форму</w:t>
      </w:r>
      <w:r>
        <w:t xml:space="preserve">. Например, при лепке манекена из опилочной массы подростки работают каждый над своей фигурой, а при решении творческой задачи по созданию изделия - </w:t>
      </w:r>
      <w:proofErr w:type="spellStart"/>
      <w:r>
        <w:t>трансформера</w:t>
      </w:r>
      <w:proofErr w:type="spellEnd"/>
      <w:r>
        <w:t xml:space="preserve"> рациональнее объединить учащихся в группы.</w:t>
      </w:r>
    </w:p>
    <w:p w:rsidR="00187034" w:rsidRDefault="00187034">
      <w:pPr>
        <w:ind w:firstLine="540"/>
        <w:jc w:val="both"/>
      </w:pPr>
    </w:p>
    <w:p w:rsidR="00187034" w:rsidRDefault="00555818">
      <w:pPr>
        <w:ind w:firstLine="540"/>
        <w:jc w:val="both"/>
      </w:pPr>
      <w:r>
        <w:t xml:space="preserve"> Для выполнения практических работ по темам программы  необходимо обеспечить наличие у каждой ученицы:</w:t>
      </w:r>
    </w:p>
    <w:p w:rsidR="00187034" w:rsidRDefault="00555818">
      <w:pPr>
        <w:jc w:val="both"/>
      </w:pPr>
      <w:r>
        <w:t xml:space="preserve"> - канцелярских принадлежностей (бумага, карандаш, ластик);</w:t>
      </w:r>
    </w:p>
    <w:p w:rsidR="00187034" w:rsidRDefault="00555818">
      <w:pPr>
        <w:jc w:val="both"/>
      </w:pPr>
      <w:r>
        <w:t>-материалов для изготовления;</w:t>
      </w:r>
    </w:p>
    <w:p w:rsidR="00187034" w:rsidRDefault="00555818">
      <w:pPr>
        <w:jc w:val="both"/>
      </w:pPr>
      <w:r>
        <w:t>- швейных инструментов и оборудования;</w:t>
      </w:r>
    </w:p>
    <w:p w:rsidR="00187034" w:rsidRDefault="00555818">
      <w:pPr>
        <w:jc w:val="both"/>
      </w:pPr>
      <w:r>
        <w:t>- журналов мод разных лет;</w:t>
      </w:r>
    </w:p>
    <w:p w:rsidR="00187034" w:rsidRDefault="00555818">
      <w:pPr>
        <w:jc w:val="both"/>
      </w:pPr>
      <w:r>
        <w:t>- древесных опилок;</w:t>
      </w:r>
    </w:p>
    <w:p w:rsidR="00187034" w:rsidRDefault="00555818">
      <w:pPr>
        <w:jc w:val="both"/>
      </w:pPr>
      <w:r>
        <w:t>- ёмкостей из  пластмассы;</w:t>
      </w:r>
    </w:p>
    <w:p w:rsidR="00187034" w:rsidRDefault="00555818">
      <w:pPr>
        <w:jc w:val="both"/>
      </w:pPr>
      <w:r>
        <w:t xml:space="preserve">- </w:t>
      </w:r>
      <w:proofErr w:type="spellStart"/>
      <w:r>
        <w:t>термосалфеток</w:t>
      </w:r>
      <w:proofErr w:type="spellEnd"/>
      <w:r>
        <w:t xml:space="preserve">; </w:t>
      </w:r>
    </w:p>
    <w:p w:rsidR="00187034" w:rsidRDefault="00555818">
      <w:pPr>
        <w:jc w:val="both"/>
      </w:pPr>
      <w:r>
        <w:t xml:space="preserve">- электронных носителей информации. </w:t>
      </w:r>
    </w:p>
    <w:p w:rsidR="00187034" w:rsidRDefault="00555818">
      <w:pPr>
        <w:jc w:val="both"/>
      </w:pPr>
      <w:r>
        <w:t xml:space="preserve">     В ходе проведения практической работы по теме: «Костюм как объект дизайна» возможно использование в качестве  нетрадиционного материала  конфетных фантиков из фольги, для изготовления костюма  как наиболее доступного и </w:t>
      </w:r>
      <w:proofErr w:type="spellStart"/>
      <w:r>
        <w:t>неаллергенного</w:t>
      </w:r>
      <w:proofErr w:type="spellEnd"/>
      <w:r>
        <w:t xml:space="preserve">. </w:t>
      </w:r>
    </w:p>
    <w:p w:rsidR="00187034" w:rsidRDefault="00555818">
      <w:pPr>
        <w:jc w:val="both"/>
      </w:pPr>
      <w:r>
        <w:t xml:space="preserve">       Деятельность учителя на занятиях имеет направляющий характер: организация работы учащихся, коррекция эскизов и набросков, помощь в выборе темы проекта, организации защиты проекта.</w:t>
      </w:r>
    </w:p>
    <w:p w:rsidR="00187034" w:rsidRDefault="00555818">
      <w:pPr>
        <w:jc w:val="both"/>
      </w:pPr>
      <w:r>
        <w:t xml:space="preserve">         В графе «</w:t>
      </w:r>
      <w:r>
        <w:rPr>
          <w:b/>
        </w:rPr>
        <w:t>Форма контроля по теме</w:t>
      </w:r>
      <w:r>
        <w:t>» структурного элемента «Учебн</w:t>
      </w:r>
      <w:proofErr w:type="gramStart"/>
      <w:r>
        <w:t>о-</w:t>
      </w:r>
      <w:proofErr w:type="gramEnd"/>
      <w:r>
        <w:t xml:space="preserve"> тематический план»   данной образовательной программы дан перечень практических работ, выполняемых учащимися. Работа принимается  при условии, что она выполнена с соблюдением стандартных требований, и  в предложенной педагогом форме. Требования дисциплинируют учащихся и позволяют создать из  творческих работ копилку идей, например, состоящую из фотографий эскизов или мультимедиа презентаций.</w:t>
      </w:r>
    </w:p>
    <w:p w:rsidR="00187034" w:rsidRDefault="00555818">
      <w:pPr>
        <w:jc w:val="both"/>
      </w:pPr>
      <w:r>
        <w:t xml:space="preserve">        Наиболее удачные ученические разработки представлены в электронном варианте как приложения к данной программе.</w:t>
      </w:r>
    </w:p>
    <w:p w:rsidR="00187034" w:rsidRDefault="00555818">
      <w:pPr>
        <w:tabs>
          <w:tab w:val="left" w:pos="2001"/>
        </w:tabs>
        <w:jc w:val="both"/>
      </w:pPr>
      <w:r>
        <w:t xml:space="preserve">        По завершению курса занятий по программе «Театр мод» предусматривается разработка, изготовление и защита индивидуального  или коллективного дизайнерского проекта и представления его в театрализованной форме.</w:t>
      </w:r>
    </w:p>
    <w:p w:rsidR="00187034" w:rsidRDefault="00555818">
      <w:pPr>
        <w:tabs>
          <w:tab w:val="center" w:pos="4677"/>
          <w:tab w:val="right" w:pos="9355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Учебно-тематический план</w:t>
      </w:r>
    </w:p>
    <w:p w:rsidR="00187034" w:rsidRDefault="00187034">
      <w:pPr>
        <w:tabs>
          <w:tab w:val="center" w:pos="4677"/>
          <w:tab w:val="right" w:pos="9355"/>
        </w:tabs>
        <w:rPr>
          <w:b/>
          <w:sz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851"/>
        <w:gridCol w:w="850"/>
        <w:gridCol w:w="3969"/>
      </w:tblGrid>
      <w:tr w:rsidR="00187034" w:rsidTr="00345D79">
        <w:trPr>
          <w:trHeight w:val="14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>
            <w:pPr>
              <w:ind w:firstLine="360"/>
              <w:jc w:val="both"/>
            </w:pPr>
          </w:p>
          <w:p w:rsidR="00187034" w:rsidRDefault="00555818">
            <w:pPr>
              <w:ind w:firstLine="360"/>
              <w:jc w:val="both"/>
            </w:pPr>
            <w: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>
            <w:pPr>
              <w:ind w:firstLine="360"/>
              <w:jc w:val="both"/>
            </w:pPr>
          </w:p>
          <w:p w:rsidR="00187034" w:rsidRDefault="00555818">
            <w:pPr>
              <w:ind w:firstLine="360"/>
              <w:jc w:val="both"/>
            </w:pPr>
            <w:r>
              <w:t>Темы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tabs>
                <w:tab w:val="center" w:pos="4677"/>
                <w:tab w:val="right" w:pos="9355"/>
              </w:tabs>
            </w:pPr>
            <w:r>
              <w:t>Количество</w:t>
            </w:r>
          </w:p>
          <w:p w:rsidR="00187034" w:rsidRDefault="00555818">
            <w:pPr>
              <w:tabs>
                <w:tab w:val="center" w:pos="4677"/>
                <w:tab w:val="right" w:pos="9355"/>
              </w:tabs>
            </w:pPr>
            <w:r>
              <w:t>часов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>
            <w:pPr>
              <w:tabs>
                <w:tab w:val="center" w:pos="4677"/>
                <w:tab w:val="right" w:pos="9355"/>
              </w:tabs>
            </w:pPr>
          </w:p>
          <w:p w:rsidR="00187034" w:rsidRDefault="00555818">
            <w:pPr>
              <w:tabs>
                <w:tab w:val="center" w:pos="4677"/>
                <w:tab w:val="right" w:pos="9355"/>
              </w:tabs>
            </w:pPr>
            <w:r>
              <w:t>Форма контроля по теме</w:t>
            </w:r>
          </w:p>
        </w:tc>
      </w:tr>
      <w:tr w:rsidR="00187034" w:rsidTr="00345D79">
        <w:trPr>
          <w:trHeight w:val="50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tabs>
                <w:tab w:val="center" w:pos="4677"/>
                <w:tab w:val="right" w:pos="9355"/>
              </w:tabs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tabs>
                <w:tab w:val="center" w:pos="4677"/>
                <w:tab w:val="right" w:pos="9355"/>
              </w:tabs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/>
        </w:tc>
      </w:tr>
      <w:tr w:rsidR="00187034" w:rsidTr="00345D79">
        <w:trPr>
          <w:trHeight w:val="8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>
            <w:pPr>
              <w:ind w:firstLine="360"/>
            </w:pPr>
          </w:p>
          <w:p w:rsidR="00187034" w:rsidRDefault="00555818">
            <w:pPr>
              <w:ind w:firstLine="360"/>
            </w:pPr>
            <w:r>
              <w:t>1</w:t>
            </w:r>
          </w:p>
          <w:p w:rsidR="00187034" w:rsidRDefault="00187034">
            <w:pPr>
              <w:ind w:firstLine="36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rPr>
                <w:b/>
                <w:i/>
              </w:rPr>
            </w:pPr>
            <w:r>
              <w:rPr>
                <w:b/>
                <w:i/>
              </w:rPr>
              <w:t>Раздел 1. Вводное занятие(6 ч.)</w:t>
            </w:r>
          </w:p>
          <w:p w:rsidR="00187034" w:rsidRDefault="00555818">
            <w:pPr>
              <w:ind w:firstLine="44"/>
            </w:pPr>
            <w:r>
              <w:t xml:space="preserve"> Дизайн в современном мире. История костюма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>
            <w:pPr>
              <w:tabs>
                <w:tab w:val="center" w:pos="4677"/>
                <w:tab w:val="right" w:pos="9355"/>
              </w:tabs>
              <w:jc w:val="center"/>
            </w:pPr>
          </w:p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>
            <w:pPr>
              <w:tabs>
                <w:tab w:val="center" w:pos="4677"/>
                <w:tab w:val="right" w:pos="9355"/>
              </w:tabs>
              <w:jc w:val="center"/>
            </w:pPr>
          </w:p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>
            <w:pPr>
              <w:ind w:left="180" w:firstLine="65"/>
            </w:pPr>
          </w:p>
          <w:p w:rsidR="00187034" w:rsidRDefault="00555818">
            <w:pPr>
              <w:ind w:left="180" w:firstLine="65"/>
            </w:pPr>
            <w:r>
              <w:t>Создание презентации</w:t>
            </w:r>
          </w:p>
          <w:p w:rsidR="00187034" w:rsidRDefault="00187034">
            <w:pPr>
              <w:tabs>
                <w:tab w:val="center" w:pos="4677"/>
                <w:tab w:val="right" w:pos="9355"/>
              </w:tabs>
              <w:ind w:left="180" w:firstLine="65"/>
            </w:pPr>
          </w:p>
        </w:tc>
      </w:tr>
      <w:tr w:rsidR="00187034" w:rsidTr="00345D79">
        <w:trPr>
          <w:trHeight w:val="9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ind w:firstLine="360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rPr>
                <w:b/>
                <w:i/>
              </w:rPr>
            </w:pPr>
            <w:r>
              <w:rPr>
                <w:b/>
                <w:i/>
              </w:rPr>
              <w:t>Раздел 2.  Костюм как система (20ч.)</w:t>
            </w:r>
          </w:p>
          <w:p w:rsidR="00187034" w:rsidRDefault="00555818">
            <w:pPr>
              <w:ind w:firstLine="44"/>
            </w:pPr>
            <w:r>
              <w:t>Связь костюма с пластикой фигуры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tabs>
                <w:tab w:val="center" w:pos="4677"/>
                <w:tab w:val="right" w:pos="9355"/>
              </w:tabs>
              <w:ind w:left="180" w:firstLine="65"/>
            </w:pPr>
            <w:r>
              <w:t>Разработка</w:t>
            </w:r>
          </w:p>
          <w:p w:rsidR="00187034" w:rsidRDefault="00555818">
            <w:pPr>
              <w:tabs>
                <w:tab w:val="center" w:pos="4677"/>
                <w:tab w:val="right" w:pos="9355"/>
              </w:tabs>
              <w:ind w:left="180" w:firstLine="65"/>
            </w:pPr>
            <w:r>
              <w:t>эскизов и изготовление манекена женской фигуры из опилочной массы</w:t>
            </w:r>
          </w:p>
        </w:tc>
      </w:tr>
      <w:tr w:rsidR="00187034" w:rsidTr="00345D79">
        <w:trPr>
          <w:trHeight w:val="8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>
            <w:pPr>
              <w:ind w:firstLine="360"/>
            </w:pPr>
          </w:p>
          <w:p w:rsidR="00187034" w:rsidRDefault="00555818">
            <w:pPr>
              <w:ind w:firstLine="360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>
            <w:pPr>
              <w:ind w:firstLine="44"/>
            </w:pPr>
          </w:p>
          <w:p w:rsidR="00187034" w:rsidRDefault="00555818">
            <w:pPr>
              <w:ind w:firstLine="44"/>
            </w:pPr>
            <w:r>
              <w:t>Стилевое  решение костюма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>
            <w:pPr>
              <w:tabs>
                <w:tab w:val="center" w:pos="4677"/>
                <w:tab w:val="right" w:pos="9355"/>
              </w:tabs>
              <w:jc w:val="center"/>
            </w:pPr>
          </w:p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>
            <w:pPr>
              <w:tabs>
                <w:tab w:val="center" w:pos="4677"/>
                <w:tab w:val="right" w:pos="9355"/>
              </w:tabs>
              <w:jc w:val="center"/>
            </w:pPr>
          </w:p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>
            <w:pPr>
              <w:ind w:left="180" w:firstLine="65"/>
            </w:pPr>
          </w:p>
          <w:p w:rsidR="00187034" w:rsidRDefault="00555818">
            <w:pPr>
              <w:ind w:left="180" w:firstLine="65"/>
            </w:pPr>
            <w:r>
              <w:t>Подборка иллюстраций из журналов мод;</w:t>
            </w:r>
          </w:p>
          <w:p w:rsidR="00187034" w:rsidRDefault="00555818">
            <w:pPr>
              <w:ind w:left="180" w:firstLine="65"/>
            </w:pPr>
            <w:r>
              <w:t>разработка слайдов для презентации</w:t>
            </w:r>
          </w:p>
          <w:p w:rsidR="00187034" w:rsidRDefault="00187034">
            <w:pPr>
              <w:tabs>
                <w:tab w:val="center" w:pos="4677"/>
                <w:tab w:val="right" w:pos="9355"/>
              </w:tabs>
              <w:ind w:left="180" w:firstLine="65"/>
            </w:pPr>
          </w:p>
        </w:tc>
      </w:tr>
      <w:tr w:rsidR="00187034" w:rsidTr="00345D79">
        <w:trPr>
          <w:trHeight w:val="8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ind w:firstLine="360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jc w:val="both"/>
              <w:rPr>
                <w:sz w:val="22"/>
              </w:rPr>
            </w:pPr>
            <w:r>
              <w:t>Технология макияжа.</w:t>
            </w:r>
          </w:p>
          <w:p w:rsidR="00187034" w:rsidRDefault="00187034">
            <w:pPr>
              <w:ind w:firstLine="44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ind w:left="180" w:firstLine="65"/>
            </w:pPr>
            <w:r>
              <w:t>Придумать и создать макияж по темам: дискотека, день рождения бабушки.</w:t>
            </w:r>
          </w:p>
        </w:tc>
      </w:tr>
      <w:tr w:rsidR="00187034" w:rsidTr="00345D79">
        <w:trPr>
          <w:trHeight w:val="8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ind w:firstLine="360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jc w:val="both"/>
            </w:pPr>
            <w:r>
              <w:t>Сценический макияж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ind w:left="180" w:firstLine="65"/>
            </w:pPr>
            <w:r>
              <w:t>Придумать макияж для коллекции на свободную тему. Создание эскиза на бумаге, работа по парам.</w:t>
            </w:r>
          </w:p>
        </w:tc>
      </w:tr>
      <w:tr w:rsidR="00187034" w:rsidTr="00345D79">
        <w:trPr>
          <w:trHeight w:val="9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/>
          <w:p w:rsidR="00187034" w:rsidRDefault="00555818">
            <w:pPr>
              <w:ind w:firstLine="360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ind w:firstLine="44"/>
              <w:rPr>
                <w:b/>
                <w:i/>
              </w:rPr>
            </w:pPr>
            <w:r>
              <w:rPr>
                <w:b/>
                <w:i/>
              </w:rPr>
              <w:t>Раздел 3. Закономерности композиции костюма (11ч.)</w:t>
            </w:r>
          </w:p>
          <w:p w:rsidR="00187034" w:rsidRDefault="00555818">
            <w:pPr>
              <w:ind w:firstLine="44"/>
            </w:pPr>
            <w:r>
              <w:t>Свойства композиции костюма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>
            <w:pPr>
              <w:tabs>
                <w:tab w:val="left" w:pos="495"/>
                <w:tab w:val="center" w:pos="576"/>
                <w:tab w:val="center" w:pos="4677"/>
                <w:tab w:val="right" w:pos="9355"/>
              </w:tabs>
            </w:pPr>
          </w:p>
          <w:p w:rsidR="00187034" w:rsidRDefault="00555818">
            <w:pPr>
              <w:tabs>
                <w:tab w:val="left" w:pos="495"/>
                <w:tab w:val="center" w:pos="576"/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>
            <w:pPr>
              <w:tabs>
                <w:tab w:val="center" w:pos="4677"/>
                <w:tab w:val="right" w:pos="9355"/>
              </w:tabs>
            </w:pPr>
          </w:p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/>
          <w:p w:rsidR="00187034" w:rsidRDefault="00555818">
            <w:pPr>
              <w:ind w:left="180"/>
            </w:pPr>
            <w:r>
              <w:t xml:space="preserve"> Характеристика предложенного учителем костюма; разработка эскизов моделей одежды </w:t>
            </w:r>
          </w:p>
        </w:tc>
      </w:tr>
      <w:tr w:rsidR="00187034" w:rsidTr="00345D79">
        <w:trPr>
          <w:trHeight w:val="11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>
            <w:pPr>
              <w:ind w:firstLine="360"/>
            </w:pPr>
          </w:p>
          <w:p w:rsidR="00187034" w:rsidRDefault="00555818">
            <w:pPr>
              <w:ind w:firstLine="360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ind w:firstLine="44"/>
            </w:pPr>
            <w:r>
              <w:t>Средства композиции костюма</w:t>
            </w:r>
          </w:p>
          <w:p w:rsidR="00187034" w:rsidRDefault="00555818">
            <w:pPr>
              <w:ind w:firstLine="44"/>
              <w:rPr>
                <w:sz w:val="22"/>
              </w:rPr>
            </w:pPr>
            <w:r>
              <w:t>Цвет в композиции костюма. Декоративная отделка костюма как элемент композиции</w:t>
            </w:r>
            <w:r>
              <w:rPr>
                <w:b/>
                <w:i/>
              </w:rPr>
              <w:t>.</w:t>
            </w:r>
          </w:p>
          <w:p w:rsidR="00187034" w:rsidRDefault="00187034">
            <w:pPr>
              <w:ind w:firstLine="44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>
            <w:pPr>
              <w:tabs>
                <w:tab w:val="center" w:pos="4677"/>
                <w:tab w:val="right" w:pos="9355"/>
              </w:tabs>
              <w:jc w:val="center"/>
            </w:pPr>
          </w:p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187034">
            <w:pPr>
              <w:tabs>
                <w:tab w:val="center" w:pos="4677"/>
                <w:tab w:val="right" w:pos="9355"/>
              </w:tabs>
              <w:jc w:val="center"/>
            </w:pPr>
          </w:p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ind w:left="180" w:firstLine="65"/>
            </w:pPr>
            <w:r>
              <w:t xml:space="preserve">Создание эскизов элементов одежды, </w:t>
            </w:r>
            <w:proofErr w:type="spellStart"/>
            <w:r>
              <w:t>подчёрк</w:t>
            </w:r>
            <w:proofErr w:type="spellEnd"/>
          </w:p>
          <w:p w:rsidR="00187034" w:rsidRDefault="00555818">
            <w:pPr>
              <w:ind w:left="180" w:firstLine="65"/>
            </w:pPr>
            <w:proofErr w:type="spellStart"/>
            <w:r>
              <w:t>ивающих</w:t>
            </w:r>
            <w:proofErr w:type="spellEnd"/>
            <w:r>
              <w:t xml:space="preserve"> достоинства и </w:t>
            </w:r>
            <w:proofErr w:type="gramStart"/>
            <w:r>
              <w:t>скрывающих</w:t>
            </w:r>
            <w:proofErr w:type="gramEnd"/>
            <w:r>
              <w:t xml:space="preserve"> недостатки заданной фигуры.</w:t>
            </w:r>
          </w:p>
          <w:p w:rsidR="00187034" w:rsidRDefault="00555818">
            <w:pPr>
              <w:ind w:left="180" w:firstLine="65"/>
            </w:pPr>
            <w:r>
              <w:t>Цветовое решение костюма в технике аппликация</w:t>
            </w:r>
          </w:p>
        </w:tc>
      </w:tr>
      <w:tr w:rsidR="00187034" w:rsidTr="00345D79">
        <w:trPr>
          <w:trHeight w:val="11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ind w:firstLine="360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ind w:firstLine="44"/>
              <w:rPr>
                <w:b/>
                <w:i/>
              </w:rPr>
            </w:pPr>
            <w:r>
              <w:rPr>
                <w:b/>
                <w:i/>
              </w:rPr>
              <w:t>Раздел 4. Хореография.(10 ч.)</w:t>
            </w:r>
          </w:p>
          <w:p w:rsidR="00187034" w:rsidRDefault="00555818">
            <w:pPr>
              <w:ind w:firstLine="44"/>
            </w:pPr>
            <w:r>
              <w:t>Азбука музыкального движения</w:t>
            </w:r>
          </w:p>
          <w:p w:rsidR="00187034" w:rsidRDefault="00555818">
            <w:pPr>
              <w:ind w:firstLine="44"/>
            </w:pPr>
            <w:r>
              <w:t>Манекенная пластика</w:t>
            </w:r>
          </w:p>
          <w:p w:rsidR="00187034" w:rsidRDefault="00555818">
            <w:pPr>
              <w:ind w:firstLine="44"/>
            </w:pPr>
            <w:r>
              <w:t>Дефиле. Постановочная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r>
              <w:t>Контрольное задание на создание образа по теме. Показ сценического номера педагогам творческого объединения.</w:t>
            </w:r>
          </w:p>
          <w:p w:rsidR="00187034" w:rsidRDefault="00187034">
            <w:pPr>
              <w:ind w:left="180" w:firstLine="65"/>
            </w:pPr>
          </w:p>
        </w:tc>
      </w:tr>
      <w:tr w:rsidR="00187034" w:rsidTr="00345D79">
        <w:trPr>
          <w:trHeight w:val="4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ind w:firstLine="360"/>
            </w:pPr>
            <w: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rPr>
                <w:b/>
                <w:i/>
              </w:rPr>
            </w:pPr>
            <w:r>
              <w:rPr>
                <w:b/>
                <w:i/>
              </w:rPr>
              <w:t>Раздел 5. Костюм как объект дизайна(</w:t>
            </w:r>
            <w:r w:rsidR="00345D79">
              <w:rPr>
                <w:b/>
                <w:i/>
              </w:rPr>
              <w:t>2</w:t>
            </w:r>
            <w:r w:rsidR="007D799C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 ч.) </w:t>
            </w:r>
          </w:p>
          <w:p w:rsidR="00187034" w:rsidRDefault="00555818">
            <w:pPr>
              <w:ind w:firstLine="44"/>
              <w:jc w:val="both"/>
            </w:pPr>
            <w:r>
              <w:t>Костюм в современном мире дизайна. Художественный образ в дизайне одежды</w:t>
            </w:r>
          </w:p>
          <w:p w:rsidR="00187034" w:rsidRDefault="00555818">
            <w:pPr>
              <w:ind w:firstLine="44"/>
              <w:jc w:val="both"/>
            </w:pPr>
            <w:r>
              <w:t>Изготовление бижутерии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7D799C">
            <w:pPr>
              <w:tabs>
                <w:tab w:val="center" w:pos="4677"/>
                <w:tab w:val="right" w:pos="9355"/>
              </w:tabs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r>
              <w:t xml:space="preserve">  Создание  эскиза костюма по ключевому образу (3 – 4 варианта).</w:t>
            </w:r>
          </w:p>
          <w:p w:rsidR="00187034" w:rsidRDefault="00187034">
            <w:pPr>
              <w:tabs>
                <w:tab w:val="center" w:pos="4677"/>
                <w:tab w:val="right" w:pos="9355"/>
              </w:tabs>
              <w:ind w:left="180" w:firstLine="65"/>
            </w:pPr>
          </w:p>
        </w:tc>
      </w:tr>
      <w:tr w:rsidR="00187034" w:rsidTr="00345D79">
        <w:trPr>
          <w:trHeight w:val="8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ind w:firstLine="360"/>
            </w:pPr>
            <w: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ind w:firstLine="44"/>
              <w:jc w:val="both"/>
            </w:pPr>
            <w:r>
              <w:t>Приёмы и методы творчества дизайнера. Тенденции в развитии дизайна костюма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34" w:rsidRDefault="00555818">
            <w:pPr>
              <w:ind w:left="180" w:firstLine="65"/>
            </w:pPr>
            <w:r>
              <w:t xml:space="preserve">Идеи решения творческой задачи: разработка  изделия – </w:t>
            </w:r>
            <w:proofErr w:type="spellStart"/>
            <w:r>
              <w:t>трансформера</w:t>
            </w:r>
            <w:proofErr w:type="spellEnd"/>
            <w:r>
              <w:t>, состоящего из нескольких деталей (эскизы)</w:t>
            </w:r>
          </w:p>
        </w:tc>
      </w:tr>
    </w:tbl>
    <w:p w:rsidR="00187034" w:rsidRDefault="00555818">
      <w:pPr>
        <w:tabs>
          <w:tab w:val="center" w:pos="4677"/>
          <w:tab w:val="left" w:pos="6120"/>
          <w:tab w:val="right" w:pos="9355"/>
        </w:tabs>
        <w:rPr>
          <w:b/>
        </w:rPr>
      </w:pPr>
      <w:r>
        <w:t xml:space="preserve">               </w:t>
      </w:r>
      <w:r>
        <w:rPr>
          <w:b/>
        </w:rPr>
        <w:t xml:space="preserve">Всего: </w:t>
      </w:r>
      <w:r w:rsidR="00345D79">
        <w:rPr>
          <w:b/>
        </w:rPr>
        <w:t>70</w:t>
      </w:r>
      <w:r>
        <w:rPr>
          <w:b/>
        </w:rPr>
        <w:t xml:space="preserve"> часов</w:t>
      </w:r>
    </w:p>
    <w:p w:rsidR="00187034" w:rsidRDefault="00187034">
      <w:pPr>
        <w:tabs>
          <w:tab w:val="left" w:pos="2001"/>
        </w:tabs>
        <w:rPr>
          <w:sz w:val="22"/>
        </w:rPr>
      </w:pPr>
    </w:p>
    <w:p w:rsidR="00187034" w:rsidRDefault="00187034">
      <w:pPr>
        <w:tabs>
          <w:tab w:val="left" w:pos="2001"/>
        </w:tabs>
        <w:rPr>
          <w:sz w:val="22"/>
        </w:rPr>
      </w:pPr>
    </w:p>
    <w:p w:rsidR="00187034" w:rsidRDefault="00555818">
      <w:pPr>
        <w:tabs>
          <w:tab w:val="center" w:pos="4677"/>
          <w:tab w:val="left" w:pos="6120"/>
          <w:tab w:val="right" w:pos="9355"/>
        </w:tabs>
        <w:jc w:val="center"/>
      </w:pPr>
      <w:r>
        <w:rPr>
          <w:b/>
        </w:rPr>
        <w:t>Содержание программы</w:t>
      </w:r>
    </w:p>
    <w:p w:rsidR="00187034" w:rsidRDefault="00187034">
      <w:pPr>
        <w:ind w:firstLine="180"/>
        <w:jc w:val="center"/>
      </w:pPr>
    </w:p>
    <w:p w:rsidR="00187034" w:rsidRDefault="00555818">
      <w:pPr>
        <w:ind w:left="180" w:hanging="180"/>
        <w:jc w:val="both"/>
        <w:outlineLvl w:val="0"/>
        <w:rPr>
          <w:b/>
          <w:i/>
        </w:rPr>
      </w:pPr>
      <w:r>
        <w:rPr>
          <w:b/>
          <w:i/>
        </w:rPr>
        <w:t>1.  Дизайн в современном мире.</w:t>
      </w:r>
    </w:p>
    <w:p w:rsidR="00187034" w:rsidRDefault="00555818">
      <w:pPr>
        <w:ind w:left="180" w:hanging="180"/>
        <w:jc w:val="both"/>
      </w:pPr>
      <w:r>
        <w:rPr>
          <w:i/>
        </w:rPr>
        <w:t>Теоретическая часть:</w:t>
      </w:r>
      <w:r>
        <w:t xml:space="preserve"> Понятие термина «дизайн». Дизайн как вид искусства.  Функции и объекты дизайна. Профессия дизайнера одежды. Понятие терминов: «мода», «одежда», «костюм» Деятельность отечественных и мировых  дизайнеров. </w:t>
      </w:r>
    </w:p>
    <w:p w:rsidR="00187034" w:rsidRDefault="00555818">
      <w:pPr>
        <w:ind w:left="180" w:hanging="180"/>
        <w:jc w:val="both"/>
        <w:rPr>
          <w:b/>
          <w:i/>
        </w:rPr>
      </w:pPr>
      <w:r>
        <w:rPr>
          <w:i/>
        </w:rPr>
        <w:t>Практическая часть</w:t>
      </w:r>
      <w:r>
        <w:t>:  Создание слайдов для мультимедийных презентаций: «Дизайн  в современном мире вещей», «Мастера международной моды».</w:t>
      </w:r>
      <w:r>
        <w:rPr>
          <w:b/>
          <w:i/>
        </w:rPr>
        <w:t xml:space="preserve"> </w:t>
      </w:r>
    </w:p>
    <w:p w:rsidR="00187034" w:rsidRDefault="00555818">
      <w:pPr>
        <w:ind w:left="180" w:hanging="180"/>
        <w:jc w:val="both"/>
        <w:rPr>
          <w:b/>
          <w:i/>
        </w:rPr>
      </w:pPr>
      <w:r>
        <w:rPr>
          <w:b/>
          <w:i/>
        </w:rPr>
        <w:t>История костюма.</w:t>
      </w:r>
    </w:p>
    <w:p w:rsidR="00187034" w:rsidRDefault="00555818">
      <w:pPr>
        <w:ind w:left="180" w:hanging="180"/>
        <w:jc w:val="both"/>
      </w:pPr>
      <w:r>
        <w:rPr>
          <w:i/>
        </w:rPr>
        <w:t>Теоретическая часть:</w:t>
      </w:r>
      <w:r>
        <w:t xml:space="preserve"> Взаимосвязь особенностей исторической эпохи и костюма.   Костюм  Древнего мира. Костюм средневековья. Костюм эпохи Возрождения. Западноевропейский костюм XVII</w:t>
      </w:r>
      <w:r>
        <w:rPr>
          <w:b/>
          <w:i/>
        </w:rPr>
        <w:t>-</w:t>
      </w:r>
      <w:r>
        <w:t>XIX в. Русский национальный костюм.  Костюм современного времени.</w:t>
      </w:r>
    </w:p>
    <w:p w:rsidR="00187034" w:rsidRDefault="00187034">
      <w:pPr>
        <w:jc w:val="both"/>
      </w:pPr>
    </w:p>
    <w:p w:rsidR="00187034" w:rsidRDefault="00555818">
      <w:pPr>
        <w:ind w:left="180" w:hanging="180"/>
        <w:jc w:val="both"/>
        <w:outlineLvl w:val="0"/>
        <w:rPr>
          <w:b/>
          <w:i/>
        </w:rPr>
      </w:pPr>
      <w:r>
        <w:rPr>
          <w:b/>
          <w:i/>
        </w:rPr>
        <w:t>2. Связь костюма с пластикой фигуры человека.</w:t>
      </w:r>
    </w:p>
    <w:p w:rsidR="00187034" w:rsidRDefault="00555818">
      <w:pPr>
        <w:ind w:left="180" w:hanging="180"/>
        <w:jc w:val="both"/>
      </w:pPr>
      <w:r>
        <w:rPr>
          <w:i/>
        </w:rPr>
        <w:t>Теоретическая часть</w:t>
      </w:r>
      <w:r>
        <w:t xml:space="preserve">: Пропорции женской фигуры. Конструктивные пояса. Взаимосвязь пластики  фигуры с формой одежды. Силуэт фигуры человека и силуэты костюма. </w:t>
      </w:r>
    </w:p>
    <w:p w:rsidR="00187034" w:rsidRDefault="00555818">
      <w:pPr>
        <w:tabs>
          <w:tab w:val="left" w:pos="1635"/>
        </w:tabs>
        <w:ind w:left="180" w:hanging="180"/>
      </w:pPr>
      <w:r>
        <w:rPr>
          <w:i/>
        </w:rPr>
        <w:t>Практическая часть:</w:t>
      </w:r>
      <w:r>
        <w:t xml:space="preserve"> </w:t>
      </w:r>
      <w:proofErr w:type="spellStart"/>
      <w:r>
        <w:t>Эскизирование</w:t>
      </w:r>
      <w:proofErr w:type="spellEnd"/>
      <w:r>
        <w:t xml:space="preserve"> женской фигуры. Изготовление манекена  из опилочной массы для применения его в качестве основы для проектирования костюма.</w:t>
      </w:r>
    </w:p>
    <w:p w:rsidR="00187034" w:rsidRDefault="00187034">
      <w:pPr>
        <w:tabs>
          <w:tab w:val="left" w:pos="1635"/>
        </w:tabs>
        <w:ind w:left="180" w:hanging="180"/>
        <w:rPr>
          <w:sz w:val="22"/>
        </w:rPr>
      </w:pPr>
    </w:p>
    <w:p w:rsidR="00187034" w:rsidRDefault="00555818">
      <w:pPr>
        <w:ind w:left="180" w:hanging="180"/>
        <w:jc w:val="both"/>
        <w:outlineLvl w:val="0"/>
        <w:rPr>
          <w:b/>
          <w:i/>
        </w:rPr>
      </w:pPr>
      <w:r>
        <w:rPr>
          <w:b/>
          <w:i/>
        </w:rPr>
        <w:t>3. Стилевое решение костюма.</w:t>
      </w:r>
    </w:p>
    <w:p w:rsidR="00187034" w:rsidRDefault="00555818">
      <w:pPr>
        <w:ind w:left="180" w:hanging="180"/>
        <w:jc w:val="both"/>
      </w:pPr>
      <w:r>
        <w:t xml:space="preserve"> </w:t>
      </w:r>
      <w:r>
        <w:rPr>
          <w:i/>
        </w:rPr>
        <w:t>Теоретическая часть:</w:t>
      </w:r>
      <w:r>
        <w:t xml:space="preserve"> Понятие термина: «стиль». Современные стили и </w:t>
      </w:r>
      <w:proofErr w:type="spellStart"/>
      <w:r>
        <w:t>микростили</w:t>
      </w:r>
      <w:proofErr w:type="spellEnd"/>
      <w:r>
        <w:t>, господствующие в моде.</w:t>
      </w:r>
      <w:r>
        <w:rPr>
          <w:b/>
          <w:i/>
        </w:rPr>
        <w:t xml:space="preserve"> </w:t>
      </w:r>
      <w:r>
        <w:t>Особенности классического, романтического, спортивного стилей. Понятие термина «индивидуальный стиль»</w:t>
      </w:r>
    </w:p>
    <w:p w:rsidR="00187034" w:rsidRDefault="00555818">
      <w:pPr>
        <w:ind w:left="180" w:hanging="180"/>
        <w:jc w:val="both"/>
      </w:pPr>
      <w:r>
        <w:rPr>
          <w:i/>
        </w:rPr>
        <w:t>Практическая часть:</w:t>
      </w:r>
      <w:r>
        <w:t xml:space="preserve"> Подбор иллюстраций моделей одежды к словесной характеристике стиля или </w:t>
      </w:r>
      <w:proofErr w:type="spellStart"/>
      <w:r>
        <w:t>микростиля</w:t>
      </w:r>
      <w:proofErr w:type="spellEnd"/>
      <w:r>
        <w:t>. Создание слайдов для презентации «Стили современной моды».</w:t>
      </w:r>
    </w:p>
    <w:p w:rsidR="00187034" w:rsidRDefault="00555818">
      <w:pPr>
        <w:spacing w:before="120"/>
        <w:jc w:val="both"/>
      </w:pPr>
      <w:r>
        <w:rPr>
          <w:b/>
          <w:i/>
        </w:rPr>
        <w:t>4. Технология макияжа</w:t>
      </w:r>
      <w:proofErr w:type="gramStart"/>
      <w:r>
        <w:rPr>
          <w:b/>
          <w:i/>
        </w:rPr>
        <w:t xml:space="preserve"> .</w:t>
      </w:r>
      <w:proofErr w:type="gramEnd"/>
    </w:p>
    <w:p w:rsidR="00187034" w:rsidRDefault="00555818">
      <w:pPr>
        <w:jc w:val="both"/>
      </w:pPr>
      <w:r>
        <w:rPr>
          <w:i/>
        </w:rPr>
        <w:t>Теоретические сведения:</w:t>
      </w:r>
    </w:p>
    <w:p w:rsidR="00187034" w:rsidRDefault="00555818">
      <w:pPr>
        <w:jc w:val="both"/>
      </w:pPr>
      <w:r>
        <w:t>Профессиональное оборудование и терминология. Виды декоративной косметики. Правило пользования декоративной косметикой. Виды макияжа: дневной, вечерний. Общие сведения о форме лица.</w:t>
      </w:r>
    </w:p>
    <w:p w:rsidR="00187034" w:rsidRDefault="00555818">
      <w:pPr>
        <w:jc w:val="both"/>
        <w:rPr>
          <w:i/>
        </w:rPr>
      </w:pPr>
      <w:r>
        <w:rPr>
          <w:i/>
        </w:rPr>
        <w:t xml:space="preserve">Практическая работа: </w:t>
      </w:r>
    </w:p>
    <w:p w:rsidR="00187034" w:rsidRDefault="00555818">
      <w:pPr>
        <w:jc w:val="both"/>
      </w:pPr>
      <w:r>
        <w:t>Знакомство с инструментами и приспособлениями. Просмотр видеозаписи по правилам нанесения декоративной косметики. Нанесение косметики по определенному замыслу.</w:t>
      </w:r>
    </w:p>
    <w:p w:rsidR="00187034" w:rsidRDefault="00187034">
      <w:pPr>
        <w:jc w:val="both"/>
        <w:rPr>
          <w:b/>
          <w:i/>
        </w:rPr>
      </w:pPr>
    </w:p>
    <w:p w:rsidR="00187034" w:rsidRDefault="00555818">
      <w:pPr>
        <w:jc w:val="both"/>
        <w:rPr>
          <w:b/>
        </w:rPr>
      </w:pPr>
      <w:r>
        <w:rPr>
          <w:b/>
          <w:i/>
        </w:rPr>
        <w:t>5. Сценический макияж</w:t>
      </w:r>
      <w:r>
        <w:rPr>
          <w:b/>
        </w:rPr>
        <w:t>.</w:t>
      </w:r>
    </w:p>
    <w:p w:rsidR="00187034" w:rsidRDefault="00555818">
      <w:pPr>
        <w:jc w:val="both"/>
        <w:rPr>
          <w:i/>
        </w:rPr>
      </w:pPr>
      <w:r>
        <w:rPr>
          <w:i/>
        </w:rPr>
        <w:t xml:space="preserve">Теоретические сведения: </w:t>
      </w:r>
    </w:p>
    <w:p w:rsidR="00187034" w:rsidRDefault="00555818">
      <w:pPr>
        <w:jc w:val="both"/>
      </w:pPr>
      <w:r>
        <w:t>История сценического макияжа. Профессиональное оборудование и терминология косметолога. Средства по уходу за кожей лица (народные, промышленные) до и после макияжа. Технологическая последовательность нанесения грима на лицо. Национальный, фантазийный макияж. Стилизация грима под животных.</w:t>
      </w:r>
    </w:p>
    <w:p w:rsidR="00187034" w:rsidRDefault="00555818">
      <w:pPr>
        <w:jc w:val="both"/>
      </w:pPr>
      <w:r>
        <w:rPr>
          <w:i/>
        </w:rPr>
        <w:t>Практическая работа:</w:t>
      </w:r>
    </w:p>
    <w:p w:rsidR="00187034" w:rsidRDefault="00555818">
      <w:pPr>
        <w:jc w:val="both"/>
      </w:pPr>
      <w:r>
        <w:t>Работа с  иллюстрационными материалами журналов. Работа с наглядными пособиями. Просмотр видеоматериала. Нанесение макияжа с учетом формы лица. Тип лица (круглое, квадратное, овальное). Техника нанесения декоративной косметики. Способы устранения дефектов кожи при использовании декоративной косметики.</w:t>
      </w:r>
    </w:p>
    <w:p w:rsidR="00187034" w:rsidRDefault="00555818">
      <w:pPr>
        <w:jc w:val="both"/>
        <w:rPr>
          <w:b/>
        </w:rPr>
      </w:pPr>
      <w:r>
        <w:lastRenderedPageBreak/>
        <w:t xml:space="preserve">Нанесение грима в соответствии с национальными традициями народов, Китая, Японии по свободной теме. Создание искусственных морщин, затемнение глазных яблок. </w:t>
      </w:r>
    </w:p>
    <w:p w:rsidR="00187034" w:rsidRDefault="00187034">
      <w:pPr>
        <w:ind w:left="180" w:hanging="180"/>
        <w:jc w:val="both"/>
        <w:rPr>
          <w:b/>
          <w:i/>
        </w:rPr>
      </w:pPr>
    </w:p>
    <w:p w:rsidR="00187034" w:rsidRDefault="00555818">
      <w:pPr>
        <w:ind w:left="180" w:hanging="180"/>
        <w:jc w:val="both"/>
        <w:outlineLvl w:val="0"/>
        <w:rPr>
          <w:b/>
          <w:i/>
        </w:rPr>
      </w:pPr>
      <w:r>
        <w:rPr>
          <w:b/>
          <w:i/>
        </w:rPr>
        <w:t>6.  Свойства композиции костюма.</w:t>
      </w:r>
    </w:p>
    <w:p w:rsidR="00187034" w:rsidRDefault="00555818">
      <w:pPr>
        <w:ind w:left="180" w:hanging="180"/>
        <w:jc w:val="both"/>
      </w:pPr>
      <w:r>
        <w:t xml:space="preserve"> </w:t>
      </w:r>
      <w:r>
        <w:rPr>
          <w:i/>
        </w:rPr>
        <w:t>Теоретическая часть</w:t>
      </w:r>
      <w:r>
        <w:t xml:space="preserve">: Понятие термина «композиция костюма». Свойства композиции: контраст, тождество, нюанс. Композиционный центр: акцент, доминант.  Симметрия и асимметрия в организации костюма.  </w:t>
      </w:r>
    </w:p>
    <w:p w:rsidR="00187034" w:rsidRDefault="00555818">
      <w:pPr>
        <w:ind w:left="180" w:hanging="180"/>
        <w:jc w:val="both"/>
      </w:pPr>
      <w:r>
        <w:rPr>
          <w:i/>
        </w:rPr>
        <w:t>Практическая часть</w:t>
      </w:r>
      <w:r>
        <w:t xml:space="preserve">: Составление характеристики костюма с использованием изученных понятий. </w:t>
      </w:r>
      <w:proofErr w:type="spellStart"/>
      <w:r>
        <w:t>Эскизирование</w:t>
      </w:r>
      <w:proofErr w:type="spellEnd"/>
      <w:r>
        <w:t xml:space="preserve"> моделей одежды </w:t>
      </w:r>
    </w:p>
    <w:p w:rsidR="00187034" w:rsidRDefault="00187034">
      <w:pPr>
        <w:ind w:left="180" w:hanging="180"/>
        <w:jc w:val="both"/>
        <w:rPr>
          <w:b/>
          <w:i/>
        </w:rPr>
      </w:pPr>
    </w:p>
    <w:p w:rsidR="00187034" w:rsidRDefault="00555818">
      <w:pPr>
        <w:ind w:left="180" w:hanging="180"/>
        <w:jc w:val="both"/>
      </w:pPr>
      <w:r>
        <w:rPr>
          <w:b/>
          <w:i/>
        </w:rPr>
        <w:t>Цвет в композиции костюма</w:t>
      </w:r>
    </w:p>
    <w:p w:rsidR="00187034" w:rsidRDefault="00555818">
      <w:pPr>
        <w:ind w:left="180" w:hanging="180"/>
        <w:jc w:val="both"/>
        <w:outlineLvl w:val="0"/>
      </w:pPr>
      <w:r>
        <w:rPr>
          <w:i/>
        </w:rPr>
        <w:t>Теоретическая часть:</w:t>
      </w:r>
      <w:r>
        <w:t xml:space="preserve"> Цветовые характеристики эмоционально – психологические и символические. Свойства цветов. Цветовая гармония в костюме. Цвет и освещение. Особенности структуры, фактуры и цвета ткани. Цвет как информационный фактор функции костюма.</w:t>
      </w:r>
    </w:p>
    <w:p w:rsidR="00187034" w:rsidRDefault="00555818">
      <w:pPr>
        <w:tabs>
          <w:tab w:val="left" w:pos="1350"/>
        </w:tabs>
        <w:jc w:val="both"/>
        <w:outlineLvl w:val="0"/>
        <w:rPr>
          <w:b/>
          <w:i/>
        </w:rPr>
      </w:pPr>
      <w:r>
        <w:rPr>
          <w:b/>
          <w:i/>
        </w:rPr>
        <w:t>Декоративная отделка костюма как элемент композиции.</w:t>
      </w:r>
    </w:p>
    <w:p w:rsidR="00187034" w:rsidRDefault="00555818">
      <w:pPr>
        <w:ind w:left="180" w:hanging="180"/>
        <w:jc w:val="both"/>
      </w:pPr>
      <w:r>
        <w:rPr>
          <w:i/>
        </w:rPr>
        <w:t>Теоретическая часть:</w:t>
      </w:r>
      <w:r>
        <w:t xml:space="preserve">   Основные виды  отделок, применяемых в одежде. Материал и  форма отделок. Влияние отделки на стилевое решение костюма.</w:t>
      </w:r>
    </w:p>
    <w:p w:rsidR="00187034" w:rsidRDefault="00555818">
      <w:pPr>
        <w:ind w:left="180" w:hanging="180"/>
        <w:jc w:val="both"/>
      </w:pPr>
      <w:r>
        <w:rPr>
          <w:i/>
        </w:rPr>
        <w:t>Практическая часть:</w:t>
      </w:r>
      <w:r>
        <w:t xml:space="preserve"> Создание карандашных набросков элементов одежды, подчёркивающих достоинства и скрывающих недостатки заданной фигуры. Цветовое решение костюма в технике аппликация.</w:t>
      </w:r>
    </w:p>
    <w:p w:rsidR="00187034" w:rsidRDefault="00187034">
      <w:pPr>
        <w:ind w:left="180" w:hanging="180"/>
        <w:jc w:val="both"/>
      </w:pPr>
    </w:p>
    <w:p w:rsidR="00187034" w:rsidRDefault="00555818">
      <w:pPr>
        <w:contextualSpacing/>
        <w:jc w:val="both"/>
        <w:rPr>
          <w:b/>
          <w:i/>
        </w:rPr>
      </w:pPr>
      <w:r>
        <w:rPr>
          <w:b/>
          <w:i/>
        </w:rPr>
        <w:t>7. Азбука музыкального движения.</w:t>
      </w:r>
    </w:p>
    <w:p w:rsidR="00187034" w:rsidRDefault="00555818">
      <w:pPr>
        <w:jc w:val="both"/>
      </w:pPr>
      <w:r>
        <w:rPr>
          <w:i/>
        </w:rPr>
        <w:t>Теоретические сведения:</w:t>
      </w:r>
    </w:p>
    <w:p w:rsidR="00187034" w:rsidRDefault="00555818">
      <w:pPr>
        <w:jc w:val="both"/>
      </w:pPr>
      <w:r>
        <w:t>Мелодия и движения. Темп (быстро, медленно, умеренно). Контрастная музыка (быстрая – медленная, веселая – грустная). Динамика (громко – тихо). Настроение в музыке (грустно, смешно, испуганно, страшно, мечтательно). Музыкальные размеры: 2/4, 3/4.</w:t>
      </w:r>
    </w:p>
    <w:p w:rsidR="00187034" w:rsidRDefault="00555818">
      <w:pPr>
        <w:jc w:val="both"/>
      </w:pPr>
      <w:r>
        <w:rPr>
          <w:i/>
        </w:rPr>
        <w:t>Практическая работа:</w:t>
      </w:r>
    </w:p>
    <w:p w:rsidR="00187034" w:rsidRDefault="00555818">
      <w:pPr>
        <w:jc w:val="both"/>
      </w:pPr>
      <w:r>
        <w:t xml:space="preserve">Танцевальные упражнения под музыку, которые учат чувствовать ритм и гармонично развивают тело. Музыкально-ритмические задания на развитие умения слышать ритмический рисунок в мелодии. Упражнения на развитие мышечного и вестибулярного аппарата. Партерная гимнастика. Тренаж современной пластики. Ходьба на всей стопе, на носочках, на пяточках.  Мягкий «кошачий» шаг, торжественный, парадный шаг.  Упражнения на координацию и ориентацию в пространстве. Музыкальные игры, этюды. </w:t>
      </w:r>
    </w:p>
    <w:p w:rsidR="00187034" w:rsidRDefault="00555818">
      <w:pPr>
        <w:jc w:val="both"/>
      </w:pPr>
      <w:r>
        <w:rPr>
          <w:b/>
          <w:i/>
        </w:rPr>
        <w:t>Форма контроля.</w:t>
      </w:r>
      <w:r>
        <w:t xml:space="preserve"> Подведение итогов в конце каждого урока.</w:t>
      </w:r>
    </w:p>
    <w:p w:rsidR="00187034" w:rsidRDefault="00187034">
      <w:pPr>
        <w:contextualSpacing/>
        <w:jc w:val="both"/>
        <w:rPr>
          <w:b/>
          <w:i/>
        </w:rPr>
      </w:pPr>
    </w:p>
    <w:p w:rsidR="00187034" w:rsidRDefault="00555818">
      <w:pPr>
        <w:contextualSpacing/>
        <w:jc w:val="both"/>
        <w:rPr>
          <w:b/>
          <w:i/>
        </w:rPr>
      </w:pPr>
      <w:r>
        <w:rPr>
          <w:b/>
          <w:i/>
        </w:rPr>
        <w:t>Манекенная пластика.</w:t>
      </w:r>
    </w:p>
    <w:p w:rsidR="00187034" w:rsidRDefault="00555818">
      <w:pPr>
        <w:jc w:val="both"/>
        <w:rPr>
          <w:b/>
          <w:i/>
        </w:rPr>
      </w:pPr>
      <w:r>
        <w:rPr>
          <w:i/>
        </w:rPr>
        <w:t>Практическая работа:</w:t>
      </w:r>
    </w:p>
    <w:p w:rsidR="00187034" w:rsidRDefault="00555818">
      <w:pPr>
        <w:jc w:val="both"/>
      </w:pPr>
      <w:r>
        <w:t>Мимика, жесты, пантомима.  Игровые ситуации. Упражнения с превращением.  Стоп-кадр. Упражнения на пластику.</w:t>
      </w:r>
    </w:p>
    <w:p w:rsidR="00187034" w:rsidRDefault="00555818">
      <w:pPr>
        <w:jc w:val="both"/>
      </w:pPr>
      <w:r>
        <w:rPr>
          <w:b/>
          <w:i/>
        </w:rPr>
        <w:t xml:space="preserve">Форма контроля.  </w:t>
      </w:r>
      <w:r>
        <w:t>Контрольное задание на создание образа по теме.</w:t>
      </w:r>
    </w:p>
    <w:p w:rsidR="00187034" w:rsidRDefault="00187034">
      <w:pPr>
        <w:tabs>
          <w:tab w:val="left" w:pos="7770"/>
        </w:tabs>
        <w:contextualSpacing/>
        <w:jc w:val="both"/>
        <w:rPr>
          <w:b/>
          <w:i/>
        </w:rPr>
      </w:pPr>
    </w:p>
    <w:p w:rsidR="00187034" w:rsidRDefault="00555818">
      <w:pPr>
        <w:tabs>
          <w:tab w:val="left" w:pos="7770"/>
        </w:tabs>
        <w:contextualSpacing/>
        <w:jc w:val="both"/>
        <w:rPr>
          <w:b/>
          <w:i/>
        </w:rPr>
      </w:pPr>
      <w:r>
        <w:rPr>
          <w:b/>
          <w:i/>
        </w:rPr>
        <w:t>Дефиле.</w:t>
      </w:r>
    </w:p>
    <w:p w:rsidR="00187034" w:rsidRDefault="00555818">
      <w:pPr>
        <w:jc w:val="both"/>
      </w:pPr>
      <w:r>
        <w:rPr>
          <w:i/>
        </w:rPr>
        <w:t>Практическая работа:</w:t>
      </w:r>
    </w:p>
    <w:p w:rsidR="00187034" w:rsidRDefault="00555818">
      <w:pPr>
        <w:jc w:val="both"/>
      </w:pPr>
      <w:r>
        <w:t xml:space="preserve">Проходки под музыку: индивидуальные, в паре, массовый выход, сохраняя правильную осанку. </w:t>
      </w:r>
      <w:proofErr w:type="spellStart"/>
      <w:r>
        <w:t>Подиумный</w:t>
      </w:r>
      <w:proofErr w:type="spellEnd"/>
      <w:r>
        <w:t xml:space="preserve"> шаг. Классическое дефиле. Поворот: частичный, полный.  «Циркуль». Приставной шаг. Художественное дефиле (создание образа). Рекламно-художественное дефиле. Упражнения на импровизационное поведение на сцене (движения в линиях,  по кругу, по диагонали и т.д.).   </w:t>
      </w:r>
    </w:p>
    <w:p w:rsidR="00187034" w:rsidRDefault="00555818">
      <w:pPr>
        <w:jc w:val="both"/>
      </w:pPr>
      <w:r>
        <w:rPr>
          <w:b/>
          <w:i/>
        </w:rPr>
        <w:t xml:space="preserve">Форма контроля. </w:t>
      </w:r>
      <w:r>
        <w:t>Подведение итогов после каждого занятия.  Контрольный урок на сцене.</w:t>
      </w:r>
    </w:p>
    <w:p w:rsidR="00187034" w:rsidRDefault="00187034">
      <w:pPr>
        <w:contextualSpacing/>
        <w:jc w:val="both"/>
        <w:rPr>
          <w:b/>
          <w:i/>
        </w:rPr>
      </w:pPr>
    </w:p>
    <w:p w:rsidR="00187034" w:rsidRDefault="00555818">
      <w:pPr>
        <w:contextualSpacing/>
        <w:jc w:val="both"/>
        <w:rPr>
          <w:b/>
          <w:i/>
        </w:rPr>
      </w:pPr>
      <w:r>
        <w:rPr>
          <w:b/>
          <w:i/>
        </w:rPr>
        <w:t>Постановочная работа.</w:t>
      </w:r>
    </w:p>
    <w:p w:rsidR="00187034" w:rsidRDefault="00555818">
      <w:pPr>
        <w:jc w:val="both"/>
        <w:rPr>
          <w:i/>
        </w:rPr>
      </w:pPr>
      <w:r>
        <w:rPr>
          <w:i/>
        </w:rPr>
        <w:lastRenderedPageBreak/>
        <w:t>Теоретические сведения:</w:t>
      </w:r>
    </w:p>
    <w:p w:rsidR="00187034" w:rsidRDefault="00555818">
      <w:pPr>
        <w:jc w:val="both"/>
      </w:pPr>
      <w:r>
        <w:t>Знакомство с сюжетом танцевального номера.</w:t>
      </w:r>
    </w:p>
    <w:p w:rsidR="00187034" w:rsidRDefault="00555818">
      <w:pPr>
        <w:jc w:val="both"/>
        <w:rPr>
          <w:b/>
          <w:i/>
        </w:rPr>
      </w:pPr>
      <w:r>
        <w:rPr>
          <w:i/>
        </w:rPr>
        <w:t>Практическая работа:</w:t>
      </w:r>
    </w:p>
    <w:p w:rsidR="00187034" w:rsidRDefault="00555818">
      <w:pPr>
        <w:jc w:val="both"/>
      </w:pPr>
      <w:r>
        <w:t>Знакомство с музыкой сценического номера (определение характера, темпа, ритма, динамики, музыкальных  фраз). Изучение и отработка движений сценического номера.  Разводка сценического номера  по рисункам.</w:t>
      </w:r>
    </w:p>
    <w:p w:rsidR="00187034" w:rsidRDefault="00555818">
      <w:pPr>
        <w:jc w:val="both"/>
      </w:pPr>
      <w:r>
        <w:rPr>
          <w:b/>
          <w:i/>
        </w:rPr>
        <w:t xml:space="preserve">Форма контроля. </w:t>
      </w:r>
      <w:r>
        <w:t>Показ сценического номера педагогам творческого объединения.</w:t>
      </w:r>
    </w:p>
    <w:p w:rsidR="00187034" w:rsidRDefault="00187034">
      <w:pPr>
        <w:jc w:val="both"/>
        <w:rPr>
          <w:b/>
          <w:i/>
        </w:rPr>
      </w:pPr>
    </w:p>
    <w:p w:rsidR="00187034" w:rsidRDefault="00555818">
      <w:pPr>
        <w:ind w:left="180" w:hanging="180"/>
        <w:jc w:val="both"/>
        <w:outlineLvl w:val="0"/>
        <w:rPr>
          <w:b/>
          <w:i/>
        </w:rPr>
      </w:pPr>
      <w:r>
        <w:rPr>
          <w:b/>
          <w:i/>
        </w:rPr>
        <w:t>8.  Костюм  в современном мире дизайна</w:t>
      </w:r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 xml:space="preserve">                                                                         </w:t>
      </w:r>
    </w:p>
    <w:p w:rsidR="00187034" w:rsidRDefault="00555818">
      <w:pPr>
        <w:ind w:left="180" w:hanging="180"/>
        <w:jc w:val="both"/>
      </w:pPr>
      <w:r>
        <w:rPr>
          <w:i/>
        </w:rPr>
        <w:t>Теоретическая часть:</w:t>
      </w:r>
      <w:r>
        <w:t xml:space="preserve"> Мобильность, многофункциональность и направленность костюма. Концепция изменения роли одежды в современном мире. Понятие «проектирование костюма». Этапы выполнения проекта.</w:t>
      </w:r>
    </w:p>
    <w:p w:rsidR="00187034" w:rsidRDefault="00555818">
      <w:pPr>
        <w:ind w:left="180" w:hanging="180"/>
        <w:jc w:val="both"/>
        <w:outlineLvl w:val="0"/>
        <w:rPr>
          <w:b/>
          <w:i/>
        </w:rPr>
      </w:pPr>
      <w:r>
        <w:rPr>
          <w:b/>
          <w:i/>
        </w:rPr>
        <w:t>Художественный образ в дизайне одежды.</w:t>
      </w:r>
    </w:p>
    <w:p w:rsidR="00187034" w:rsidRDefault="00555818">
      <w:pPr>
        <w:ind w:left="180" w:hanging="180"/>
        <w:jc w:val="both"/>
      </w:pPr>
      <w:r>
        <w:rPr>
          <w:i/>
        </w:rPr>
        <w:t>Теоретическая часть:</w:t>
      </w:r>
      <w:r>
        <w:t xml:space="preserve">  Источники и особенности творчества дизайнера.      Природа, архитектура,  ткань, народный костюм как источники творчества. </w:t>
      </w:r>
    </w:p>
    <w:p w:rsidR="00187034" w:rsidRDefault="00555818">
      <w:pPr>
        <w:ind w:left="180" w:hanging="180"/>
        <w:jc w:val="both"/>
      </w:pPr>
      <w:r>
        <w:rPr>
          <w:i/>
        </w:rPr>
        <w:t xml:space="preserve">Практическая часть: </w:t>
      </w:r>
      <w:r>
        <w:t>Эскиз костюма по ключевому образу.</w:t>
      </w:r>
    </w:p>
    <w:p w:rsidR="00187034" w:rsidRDefault="00555818">
      <w:pPr>
        <w:jc w:val="both"/>
        <w:rPr>
          <w:b/>
          <w:i/>
        </w:rPr>
      </w:pPr>
      <w:r>
        <w:rPr>
          <w:b/>
          <w:i/>
        </w:rPr>
        <w:t>Изготовление бижутерии.</w:t>
      </w:r>
    </w:p>
    <w:p w:rsidR="00187034" w:rsidRDefault="00555818">
      <w:pPr>
        <w:jc w:val="both"/>
      </w:pPr>
      <w:r>
        <w:rPr>
          <w:i/>
        </w:rPr>
        <w:t>Теоретические сведения</w:t>
      </w:r>
      <w:r>
        <w:t xml:space="preserve">:  </w:t>
      </w:r>
    </w:p>
    <w:p w:rsidR="00187034" w:rsidRDefault="00555818">
      <w:pPr>
        <w:jc w:val="both"/>
      </w:pPr>
      <w:r>
        <w:t>История возникновения украшений. Виды и разновидности бижутерии. Подбор бижутерии для конкретного костюма. Знакомство с материалом для изготовления бижутерии.  Последовательность изготовления. Технология изготовления украшений из ткани, бумаги, кожи, бусинок, дерева. Иллюстрированный показ различных способов завязывания платка.</w:t>
      </w:r>
    </w:p>
    <w:p w:rsidR="00187034" w:rsidRDefault="00555818">
      <w:pPr>
        <w:jc w:val="both"/>
        <w:rPr>
          <w:i/>
        </w:rPr>
      </w:pPr>
      <w:r>
        <w:rPr>
          <w:i/>
        </w:rPr>
        <w:t xml:space="preserve">Практическая работа: </w:t>
      </w:r>
    </w:p>
    <w:p w:rsidR="00187034" w:rsidRDefault="00555818">
      <w:pPr>
        <w:jc w:val="both"/>
      </w:pPr>
      <w:r>
        <w:t xml:space="preserve">Просмотр журналов. Изготовление гарнитура из кожи. Самостоятельная работа по завязыванию платка на шее, голове, бедре, работа в паре. </w:t>
      </w:r>
    </w:p>
    <w:p w:rsidR="00187034" w:rsidRDefault="00187034">
      <w:pPr>
        <w:ind w:left="180" w:hanging="180"/>
        <w:jc w:val="both"/>
        <w:rPr>
          <w:sz w:val="22"/>
        </w:rPr>
      </w:pPr>
    </w:p>
    <w:p w:rsidR="00187034" w:rsidRDefault="00187034">
      <w:pPr>
        <w:ind w:left="180" w:hanging="180"/>
        <w:jc w:val="both"/>
        <w:rPr>
          <w:i/>
        </w:rPr>
      </w:pPr>
    </w:p>
    <w:p w:rsidR="00187034" w:rsidRDefault="00555818">
      <w:pPr>
        <w:ind w:left="180" w:hanging="180"/>
        <w:jc w:val="both"/>
        <w:outlineLvl w:val="0"/>
        <w:rPr>
          <w:b/>
          <w:i/>
        </w:rPr>
      </w:pPr>
      <w:r>
        <w:rPr>
          <w:b/>
          <w:i/>
        </w:rPr>
        <w:t>9.  Приёмы и методы творчества дизайнера.</w:t>
      </w:r>
    </w:p>
    <w:p w:rsidR="00187034" w:rsidRDefault="00555818">
      <w:pPr>
        <w:tabs>
          <w:tab w:val="left" w:pos="1635"/>
        </w:tabs>
        <w:ind w:left="180" w:hanging="180"/>
        <w:jc w:val="both"/>
        <w:outlineLvl w:val="0"/>
        <w:rPr>
          <w:b/>
          <w:i/>
        </w:rPr>
      </w:pPr>
      <w:r>
        <w:t xml:space="preserve"> </w:t>
      </w:r>
      <w:r>
        <w:rPr>
          <w:i/>
        </w:rPr>
        <w:t>Теоретическая часть:</w:t>
      </w:r>
      <w:r>
        <w:t xml:space="preserve">  Методы проектирования с применением комбинирования: комбинаторика,   трансформация, кинетизм. Модульное проектирование. Проектирование  методом реконструкции.</w:t>
      </w:r>
      <w:r>
        <w:rPr>
          <w:b/>
          <w:i/>
        </w:rPr>
        <w:t xml:space="preserve"> </w:t>
      </w:r>
    </w:p>
    <w:p w:rsidR="00187034" w:rsidRDefault="00555818">
      <w:pPr>
        <w:tabs>
          <w:tab w:val="left" w:pos="1635"/>
        </w:tabs>
        <w:ind w:left="180" w:hanging="180"/>
        <w:jc w:val="both"/>
        <w:outlineLvl w:val="0"/>
        <w:rPr>
          <w:b/>
          <w:i/>
        </w:rPr>
      </w:pPr>
      <w:r>
        <w:rPr>
          <w:b/>
          <w:i/>
        </w:rPr>
        <w:t>Тенденции в развитии дизайна костюма.</w:t>
      </w:r>
    </w:p>
    <w:p w:rsidR="00187034" w:rsidRDefault="00555818">
      <w:pPr>
        <w:tabs>
          <w:tab w:val="left" w:pos="1635"/>
        </w:tabs>
        <w:ind w:left="180" w:hanging="180"/>
        <w:jc w:val="both"/>
      </w:pPr>
      <w:r>
        <w:rPr>
          <w:i/>
        </w:rPr>
        <w:t>Теоретическая часть:</w:t>
      </w:r>
      <w:r>
        <w:t xml:space="preserve"> Основные цели разработок дизайнера. Безразмерная одежда. Минимализм в одежде Понятия терминов: «дизайн спецификация», «дизайн – анализ», «дизайн – папка». </w:t>
      </w:r>
    </w:p>
    <w:p w:rsidR="00187034" w:rsidRDefault="00187034">
      <w:pPr>
        <w:ind w:left="180" w:hanging="180"/>
        <w:jc w:val="both"/>
      </w:pPr>
    </w:p>
    <w:p w:rsidR="00187034" w:rsidRDefault="00555818">
      <w:pPr>
        <w:ind w:left="180" w:hanging="180"/>
        <w:jc w:val="both"/>
      </w:pPr>
      <w:r>
        <w:rPr>
          <w:i/>
        </w:rPr>
        <w:t>Практическая часть:</w:t>
      </w:r>
      <w:r>
        <w:t xml:space="preserve"> Решение творческой задачи: разработка  изделия – </w:t>
      </w:r>
      <w:proofErr w:type="spellStart"/>
      <w:r>
        <w:t>трансформера</w:t>
      </w:r>
      <w:proofErr w:type="spellEnd"/>
      <w:r>
        <w:t xml:space="preserve">, состоящего из нескольких деталей </w:t>
      </w:r>
    </w:p>
    <w:p w:rsidR="00187034" w:rsidRDefault="00187034">
      <w:pPr>
        <w:tabs>
          <w:tab w:val="left" w:pos="1635"/>
        </w:tabs>
        <w:ind w:left="180" w:firstLine="65"/>
      </w:pPr>
    </w:p>
    <w:p w:rsidR="00187034" w:rsidRDefault="00555818">
      <w:pPr>
        <w:tabs>
          <w:tab w:val="center" w:pos="4677"/>
          <w:tab w:val="right" w:pos="9355"/>
        </w:tabs>
        <w:jc w:val="center"/>
        <w:outlineLvl w:val="0"/>
        <w:rPr>
          <w:b/>
        </w:rPr>
      </w:pPr>
      <w:r>
        <w:rPr>
          <w:b/>
        </w:rPr>
        <w:t>Планируемые результаты</w:t>
      </w:r>
    </w:p>
    <w:p w:rsidR="00187034" w:rsidRDefault="00555818">
      <w:pPr>
        <w:ind w:firstLine="540"/>
        <w:jc w:val="both"/>
      </w:pPr>
      <w:r>
        <w:t xml:space="preserve">По завершению курса «Театр мод»  учащиеся должны:       </w:t>
      </w:r>
    </w:p>
    <w:p w:rsidR="00187034" w:rsidRDefault="00555818">
      <w:pPr>
        <w:ind w:firstLine="540"/>
        <w:jc w:val="both"/>
        <w:rPr>
          <w:b/>
        </w:rPr>
      </w:pPr>
      <w:r>
        <w:rPr>
          <w:b/>
        </w:rPr>
        <w:t>Личностные</w:t>
      </w:r>
      <w:proofErr w:type="gramStart"/>
      <w:r>
        <w:rPr>
          <w:b/>
        </w:rPr>
        <w:t xml:space="preserve"> :</w:t>
      </w:r>
      <w:proofErr w:type="gramEnd"/>
    </w:p>
    <w:p w:rsidR="00187034" w:rsidRDefault="00555818">
      <w:pPr>
        <w:ind w:left="360"/>
        <w:jc w:val="both"/>
      </w:pPr>
      <w:r>
        <w:t>Выявлять и раскрывать заложение в ребенке творческие способности.</w:t>
      </w:r>
    </w:p>
    <w:p w:rsidR="00187034" w:rsidRDefault="00555818">
      <w:pPr>
        <w:ind w:left="360"/>
        <w:jc w:val="both"/>
      </w:pPr>
      <w:r>
        <w:t>Воспитывать стремление к творческой самореализации и самосовершенствованию, трудолюбие, аккуратность, усидчивость, терпение, умение довести начатое дело до конца, взаимопомощь при выполнении работы, экономичное отношение к используемым материалам, привитие основ культуры труда.</w:t>
      </w:r>
    </w:p>
    <w:p w:rsidR="00187034" w:rsidRDefault="00555818">
      <w:pPr>
        <w:ind w:left="360"/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187034" w:rsidRDefault="00555818">
      <w:pPr>
        <w:ind w:left="360"/>
        <w:jc w:val="both"/>
      </w:pPr>
      <w:r>
        <w:t>Развивать у ребенка такие качества как эстетический вкус, аккуратность, последовательность в работе, умение доводить начатое дело до конца, видеть перспективу своего труда, стремиться к достижению намеченной цели.</w:t>
      </w:r>
    </w:p>
    <w:p w:rsidR="00187034" w:rsidRDefault="00555818">
      <w:pPr>
        <w:ind w:left="360"/>
        <w:jc w:val="both"/>
      </w:pPr>
      <w:r>
        <w:lastRenderedPageBreak/>
        <w:t>Формировать у детей уверенность в себе, стремление преодолевать собственную скованность и закомплексованность.</w:t>
      </w:r>
    </w:p>
    <w:p w:rsidR="00187034" w:rsidRDefault="00555818">
      <w:pPr>
        <w:ind w:left="360"/>
        <w:jc w:val="both"/>
      </w:pPr>
      <w:r>
        <w:t>Расширять общий и интеллектуальный кругозор детей.</w:t>
      </w:r>
    </w:p>
    <w:p w:rsidR="00187034" w:rsidRDefault="00555818">
      <w:pPr>
        <w:ind w:left="360"/>
        <w:jc w:val="both"/>
        <w:rPr>
          <w:b/>
        </w:rPr>
      </w:pPr>
      <w:r>
        <w:rPr>
          <w:b/>
        </w:rPr>
        <w:t>Познавательные:</w:t>
      </w:r>
    </w:p>
    <w:p w:rsidR="00187034" w:rsidRDefault="00555818">
      <w:pPr>
        <w:ind w:left="360"/>
        <w:jc w:val="both"/>
      </w:pPr>
      <w:r>
        <w:t>Получить знания в области культуры одежды, технологической культуры и технологического образования.</w:t>
      </w:r>
    </w:p>
    <w:p w:rsidR="00187034" w:rsidRDefault="00555818">
      <w:pPr>
        <w:ind w:left="360"/>
        <w:jc w:val="both"/>
      </w:pPr>
      <w:r>
        <w:t>Формировать и совершенствовать умения и навыки сценического искусства, швейного мастерства, основываясь на исторический и современный опыт музыкальных театров, театров мод, работы режиссеро</w:t>
      </w:r>
      <w:proofErr w:type="gramStart"/>
      <w:r>
        <w:t>в-</w:t>
      </w:r>
      <w:proofErr w:type="gramEnd"/>
      <w:r>
        <w:t xml:space="preserve"> постановщиков шоу-представлений.</w:t>
      </w:r>
    </w:p>
    <w:p w:rsidR="00187034" w:rsidRDefault="00555818">
      <w:pPr>
        <w:ind w:left="360"/>
        <w:jc w:val="both"/>
      </w:pPr>
      <w:r>
        <w:t xml:space="preserve">Ознакомить учащихся с теоретическими положениями основ дизайна, научить создавать </w:t>
      </w:r>
      <w:proofErr w:type="gramStart"/>
      <w:r>
        <w:t>дизайн-проекты</w:t>
      </w:r>
      <w:proofErr w:type="gramEnd"/>
      <w:r>
        <w:t>.</w:t>
      </w:r>
    </w:p>
    <w:p w:rsidR="00187034" w:rsidRDefault="00555818">
      <w:pPr>
        <w:ind w:left="360"/>
        <w:jc w:val="both"/>
      </w:pPr>
      <w:r>
        <w:t>В ходе изготовления сценического костюма для театрализованных представлений подробно изучить:</w:t>
      </w:r>
    </w:p>
    <w:p w:rsidR="00187034" w:rsidRDefault="00555818">
      <w:pPr>
        <w:ind w:left="360"/>
        <w:jc w:val="both"/>
      </w:pPr>
      <w:r>
        <w:t>-исторические предпосылки возникновения данного вида одежды;</w:t>
      </w:r>
    </w:p>
    <w:p w:rsidR="00187034" w:rsidRDefault="00555818">
      <w:pPr>
        <w:ind w:left="360"/>
        <w:jc w:val="both"/>
      </w:pPr>
      <w:r>
        <w:t>-элементы ручной вышивки и различные способы декорации ткани;</w:t>
      </w:r>
    </w:p>
    <w:p w:rsidR="00187034" w:rsidRDefault="00555818">
      <w:pPr>
        <w:ind w:left="360"/>
        <w:jc w:val="both"/>
      </w:pPr>
      <w:r>
        <w:t>-дизайн ткани;</w:t>
      </w:r>
    </w:p>
    <w:p w:rsidR="00187034" w:rsidRDefault="00555818">
      <w:pPr>
        <w:ind w:left="360"/>
        <w:jc w:val="both"/>
      </w:pPr>
      <w:r>
        <w:t>-народные традиции в оформлении костюма.</w:t>
      </w:r>
    </w:p>
    <w:p w:rsidR="00187034" w:rsidRDefault="00187034">
      <w:pPr>
        <w:ind w:firstLine="540"/>
        <w:jc w:val="both"/>
        <w:rPr>
          <w:b/>
        </w:rPr>
      </w:pPr>
    </w:p>
    <w:p w:rsidR="00187034" w:rsidRDefault="00554F8E">
      <w:pPr>
        <w:tabs>
          <w:tab w:val="left" w:pos="2001"/>
        </w:tabs>
        <w:rPr>
          <w:b/>
        </w:rPr>
      </w:pPr>
      <w:r w:rsidRPr="00554F8E">
        <w:rPr>
          <w:b/>
        </w:rPr>
        <w:t>II. КОМПЛЕКС ОРГАНИЗАЦИОННО-ПЕДАГОГИЧЕСКИХ УСЛОВИЙ</w:t>
      </w:r>
    </w:p>
    <w:p w:rsidR="00554F8E" w:rsidRDefault="00554F8E">
      <w:pPr>
        <w:tabs>
          <w:tab w:val="left" w:pos="2001"/>
        </w:tabs>
      </w:pPr>
      <w:r w:rsidRPr="00554F8E">
        <w:rPr>
          <w:b/>
        </w:rPr>
        <w:t>Материально-техническое обеспечение программы</w:t>
      </w:r>
      <w:r>
        <w:t xml:space="preserve"> </w:t>
      </w:r>
    </w:p>
    <w:p w:rsidR="00554F8E" w:rsidRDefault="00554F8E" w:rsidP="00237EBD">
      <w:pPr>
        <w:tabs>
          <w:tab w:val="left" w:pos="2001"/>
        </w:tabs>
        <w:ind w:left="142"/>
      </w:pPr>
      <w:r>
        <w:t xml:space="preserve">1. Помещения, необходимые для реализации программы: </w:t>
      </w:r>
    </w:p>
    <w:p w:rsidR="00554F8E" w:rsidRDefault="00554F8E" w:rsidP="00237EBD">
      <w:pPr>
        <w:tabs>
          <w:tab w:val="left" w:pos="2001"/>
        </w:tabs>
        <w:ind w:left="142"/>
      </w:pPr>
      <w:r>
        <w:t xml:space="preserve">1) Учебный кабинет, удовлетворяющий </w:t>
      </w:r>
      <w:proofErr w:type="spellStart"/>
      <w:r>
        <w:t>санитарно</w:t>
      </w:r>
      <w:proofErr w:type="spellEnd"/>
      <w:r>
        <w:t xml:space="preserve"> – гигиеническим требованиям, для занятий группы 15 человек (парты, стулья, доска, рабочие столы для практической работы, шкафы для хранения материалов, инструментов, оборудования и инвентаря). </w:t>
      </w:r>
    </w:p>
    <w:p w:rsidR="00554F8E" w:rsidRDefault="00554F8E" w:rsidP="00237EBD">
      <w:pPr>
        <w:tabs>
          <w:tab w:val="left" w:pos="2001"/>
        </w:tabs>
        <w:ind w:left="142"/>
      </w:pPr>
      <w:r>
        <w:t xml:space="preserve">2) Подсобное помещение для хранения материалов и коллекций одежды. </w:t>
      </w:r>
    </w:p>
    <w:p w:rsidR="00554F8E" w:rsidRDefault="00554F8E" w:rsidP="00237EBD">
      <w:pPr>
        <w:tabs>
          <w:tab w:val="left" w:pos="2001"/>
        </w:tabs>
        <w:ind w:left="142"/>
      </w:pPr>
      <w:r>
        <w:t xml:space="preserve">3) Специальные помещения для переодевания (для девочек и мальчиков). </w:t>
      </w:r>
    </w:p>
    <w:p w:rsidR="00554F8E" w:rsidRDefault="00554F8E" w:rsidP="00237EBD">
      <w:pPr>
        <w:tabs>
          <w:tab w:val="left" w:pos="2001"/>
        </w:tabs>
        <w:ind w:left="142"/>
      </w:pPr>
      <w:r>
        <w:t xml:space="preserve">4) Сценическая площадка (подиум) для репетиций и выступлений. </w:t>
      </w:r>
    </w:p>
    <w:p w:rsidR="00554F8E" w:rsidRDefault="00554F8E" w:rsidP="00237EBD">
      <w:pPr>
        <w:tabs>
          <w:tab w:val="left" w:pos="2001"/>
        </w:tabs>
        <w:ind w:left="142"/>
      </w:pPr>
      <w:r>
        <w:t xml:space="preserve">2. Оборудование, необходимое для реализации программы: </w:t>
      </w:r>
    </w:p>
    <w:p w:rsidR="00554F8E" w:rsidRDefault="00554F8E" w:rsidP="00237EBD">
      <w:pPr>
        <w:tabs>
          <w:tab w:val="left" w:pos="2001"/>
        </w:tabs>
        <w:ind w:left="142"/>
      </w:pPr>
      <w:r>
        <w:t xml:space="preserve">1) Компьютер с выделенным каналом выхода в Интернет. </w:t>
      </w:r>
    </w:p>
    <w:p w:rsidR="00554F8E" w:rsidRDefault="00554F8E" w:rsidP="00237EBD">
      <w:pPr>
        <w:tabs>
          <w:tab w:val="left" w:pos="2001"/>
        </w:tabs>
        <w:ind w:left="142"/>
      </w:pPr>
      <w:r>
        <w:t>2) Мультимедийная проекционная установка или интерактивная доска.</w:t>
      </w:r>
    </w:p>
    <w:p w:rsidR="00554F8E" w:rsidRDefault="00554F8E" w:rsidP="00237EBD">
      <w:pPr>
        <w:tabs>
          <w:tab w:val="left" w:pos="2001"/>
        </w:tabs>
        <w:ind w:left="142"/>
      </w:pPr>
      <w:r>
        <w:t xml:space="preserve">3) МФУ (принтер черно-белый, цветной, сканер, ксерокс). </w:t>
      </w:r>
    </w:p>
    <w:p w:rsidR="00554F8E" w:rsidRDefault="00554F8E" w:rsidP="00237EBD">
      <w:pPr>
        <w:tabs>
          <w:tab w:val="left" w:pos="2001"/>
        </w:tabs>
        <w:ind w:left="142"/>
      </w:pPr>
      <w:r>
        <w:t xml:space="preserve">4) Цифровой фотоаппарат. </w:t>
      </w:r>
    </w:p>
    <w:p w:rsidR="00554F8E" w:rsidRDefault="00554F8E" w:rsidP="00237EBD">
      <w:pPr>
        <w:tabs>
          <w:tab w:val="left" w:pos="2001"/>
        </w:tabs>
        <w:ind w:left="142"/>
      </w:pPr>
      <w:r>
        <w:t xml:space="preserve">5) Цифровая видеокамера. </w:t>
      </w:r>
    </w:p>
    <w:p w:rsidR="00554F8E" w:rsidRDefault="00554F8E" w:rsidP="00237EBD">
      <w:pPr>
        <w:tabs>
          <w:tab w:val="left" w:pos="2001"/>
        </w:tabs>
        <w:ind w:left="142"/>
      </w:pPr>
      <w:r>
        <w:t xml:space="preserve">6) </w:t>
      </w:r>
      <w:proofErr w:type="spellStart"/>
      <w:r>
        <w:t>Флеш</w:t>
      </w:r>
      <w:proofErr w:type="spellEnd"/>
      <w:r>
        <w:t xml:space="preserve">-карты. </w:t>
      </w:r>
    </w:p>
    <w:p w:rsidR="00554F8E" w:rsidRDefault="00554F8E" w:rsidP="00237EBD">
      <w:pPr>
        <w:tabs>
          <w:tab w:val="left" w:pos="2001"/>
        </w:tabs>
        <w:ind w:left="142"/>
      </w:pPr>
      <w:r>
        <w:t>7) Музыкальный центр и записи инструментальной музыки для сопровождения показов.</w:t>
      </w:r>
    </w:p>
    <w:p w:rsidR="00554F8E" w:rsidRDefault="00554F8E" w:rsidP="00237EBD">
      <w:pPr>
        <w:tabs>
          <w:tab w:val="left" w:pos="2001"/>
        </w:tabs>
        <w:ind w:left="142"/>
      </w:pPr>
      <w:r>
        <w:t xml:space="preserve">8) Осветительные приборы (софиты, светильники) для освещения презентаций одежды. </w:t>
      </w:r>
    </w:p>
    <w:p w:rsidR="00554F8E" w:rsidRDefault="00554F8E" w:rsidP="00237EBD">
      <w:pPr>
        <w:tabs>
          <w:tab w:val="left" w:pos="2001"/>
        </w:tabs>
        <w:ind w:left="142"/>
      </w:pPr>
      <w:r>
        <w:t xml:space="preserve">9) Выставочные стенды для демонстрации эскизов, аксессуаров. </w:t>
      </w:r>
    </w:p>
    <w:p w:rsidR="00554F8E" w:rsidRDefault="00554F8E" w:rsidP="00237EBD">
      <w:pPr>
        <w:tabs>
          <w:tab w:val="left" w:pos="2001"/>
        </w:tabs>
        <w:ind w:left="142"/>
      </w:pPr>
      <w:r>
        <w:t xml:space="preserve">10) Зеркала (большие, среднего размера). </w:t>
      </w:r>
    </w:p>
    <w:p w:rsidR="00554F8E" w:rsidRDefault="00554F8E" w:rsidP="00237EBD">
      <w:pPr>
        <w:tabs>
          <w:tab w:val="left" w:pos="2001"/>
        </w:tabs>
        <w:ind w:left="142"/>
      </w:pPr>
      <w:r>
        <w:t>11) Швейные машины.</w:t>
      </w:r>
    </w:p>
    <w:p w:rsidR="00554F8E" w:rsidRDefault="00554F8E" w:rsidP="00237EBD">
      <w:pPr>
        <w:tabs>
          <w:tab w:val="left" w:pos="2001"/>
        </w:tabs>
        <w:ind w:left="142"/>
      </w:pPr>
      <w:r>
        <w:t xml:space="preserve"> 12) Манекены. </w:t>
      </w:r>
    </w:p>
    <w:p w:rsidR="00554F8E" w:rsidRDefault="00554F8E" w:rsidP="00237EBD">
      <w:pPr>
        <w:tabs>
          <w:tab w:val="left" w:pos="2001"/>
        </w:tabs>
        <w:ind w:left="142"/>
      </w:pPr>
      <w:r>
        <w:t xml:space="preserve">13) Электрические утюги, </w:t>
      </w:r>
      <w:proofErr w:type="spellStart"/>
      <w:r>
        <w:t>отпариватель</w:t>
      </w:r>
      <w:proofErr w:type="spellEnd"/>
      <w:r>
        <w:t xml:space="preserve">, гладильные доски. </w:t>
      </w:r>
    </w:p>
    <w:p w:rsidR="00554F8E" w:rsidRDefault="00554F8E" w:rsidP="00237EBD">
      <w:pPr>
        <w:tabs>
          <w:tab w:val="left" w:pos="2001"/>
        </w:tabs>
        <w:ind w:left="142"/>
      </w:pPr>
      <w:r>
        <w:t xml:space="preserve">3. </w:t>
      </w:r>
      <w:proofErr w:type="gramStart"/>
      <w:r>
        <w:t>Материалы и инструменты для практической и творческой работы детей: ткань разных 1.Цветов и фактур, бумага (офисная белая, цветная, ватман), картон разных размеров и цветов; 2.Кисти и краски (гуашь разных цветов, акварельные); цветные карандаши, фломастеры; 3.портняжные ножницы, линейки, клей ПВА, клей-карандаш, фотоальбомы, набор лекал для 4.Конструирования и моделирования;</w:t>
      </w:r>
      <w:proofErr w:type="gramEnd"/>
      <w:r>
        <w:t xml:space="preserve"> сантиметровые ленты, линейки закройщика; ассортимент ниток разных цветов. </w:t>
      </w:r>
    </w:p>
    <w:p w:rsidR="00554F8E" w:rsidRDefault="00554F8E" w:rsidP="00237EBD">
      <w:pPr>
        <w:tabs>
          <w:tab w:val="left" w:pos="2001"/>
        </w:tabs>
        <w:ind w:left="142"/>
      </w:pPr>
      <w:r>
        <w:t>4. Канцелярские принадлежности: ручки, карандаши, маркеры, корректоры; блокноты, тетради; бумага разных видов и формата (А3, А</w:t>
      </w:r>
      <w:proofErr w:type="gramStart"/>
      <w:r>
        <w:t>4</w:t>
      </w:r>
      <w:proofErr w:type="gramEnd"/>
      <w:r>
        <w:t xml:space="preserve">); клей, </w:t>
      </w:r>
      <w:proofErr w:type="spellStart"/>
      <w:r>
        <w:t>степлеры</w:t>
      </w:r>
      <w:proofErr w:type="spellEnd"/>
      <w:r>
        <w:t>, ножницы; файлы, папки.</w:t>
      </w:r>
    </w:p>
    <w:p w:rsidR="00554F8E" w:rsidRDefault="00554F8E">
      <w:pPr>
        <w:tabs>
          <w:tab w:val="left" w:pos="2001"/>
        </w:tabs>
      </w:pPr>
      <w:r w:rsidRPr="00554F8E">
        <w:rPr>
          <w:b/>
        </w:rPr>
        <w:t>Формы аттестации</w:t>
      </w:r>
      <w:r>
        <w:t xml:space="preserve"> </w:t>
      </w:r>
    </w:p>
    <w:p w:rsidR="00554F8E" w:rsidRDefault="00554F8E">
      <w:pPr>
        <w:tabs>
          <w:tab w:val="left" w:pos="2001"/>
        </w:tabs>
      </w:pPr>
      <w:r>
        <w:t xml:space="preserve">В результате освоения программы происходит развитие личностных качеств, общекультурных и специальных знаний, умений и навыков, расширение опыта творческой деятельности. </w:t>
      </w:r>
      <w:r>
        <w:lastRenderedPageBreak/>
        <w:t xml:space="preserve">Контроль или проверка результатов обучения является обязательным компонентом процесса обучения: контроль имеет образовательную, воспитательную и развивающую функции. Кроме знаний, умений и навыков, содержанием проверки достижений является социальное и общепсихологическое развитие обучающихся, поскольку реализация программы не только формирует знания, но и воспитывает и развивает. Содержанием контроля является мотивация </w:t>
      </w:r>
      <w:proofErr w:type="gramStart"/>
      <w:r>
        <w:t>к</w:t>
      </w:r>
      <w:proofErr w:type="gramEnd"/>
      <w:r>
        <w:t xml:space="preserve"> </w:t>
      </w:r>
      <w:proofErr w:type="gramStart"/>
      <w:r>
        <w:t>обучения</w:t>
      </w:r>
      <w:proofErr w:type="gramEnd"/>
      <w:r>
        <w:t xml:space="preserve"> и творческой деятельности, а также такие социальные качества, как чувство ответственности, моральные нормы и поведение (наблюдение, диагностические методики).</w:t>
      </w:r>
    </w:p>
    <w:p w:rsidR="00554F8E" w:rsidRDefault="00554F8E">
      <w:pPr>
        <w:tabs>
          <w:tab w:val="left" w:pos="2001"/>
        </w:tabs>
      </w:pPr>
      <w:r w:rsidRPr="00554F8E">
        <w:rPr>
          <w:b/>
          <w:i/>
        </w:rPr>
        <w:t>Формы промежуточной аттестации</w:t>
      </w:r>
      <w:r>
        <w:t>: педагогическое наблюдение, проект, тестирование. Контроль усвоенных знаний и навыков осуществляется в каждом модуле во время проведения контрольно-проверочных мероприятий. На усмотрение педагога контроль может также осуществляться по каждой теме модуля. Основной формой промежуточной аттестации является практическая работа.</w:t>
      </w:r>
    </w:p>
    <w:p w:rsidR="00554F8E" w:rsidRDefault="00554F8E" w:rsidP="00554F8E">
      <w:pPr>
        <w:tabs>
          <w:tab w:val="left" w:pos="2001"/>
        </w:tabs>
        <w:jc w:val="center"/>
      </w:pPr>
      <w:r w:rsidRPr="00554F8E">
        <w:rPr>
          <w:b/>
        </w:rPr>
        <w:t>Список литературы</w:t>
      </w:r>
    </w:p>
    <w:p w:rsidR="00554F8E" w:rsidRDefault="00554F8E" w:rsidP="00554F8E">
      <w:pPr>
        <w:tabs>
          <w:tab w:val="left" w:pos="2001"/>
        </w:tabs>
      </w:pPr>
      <w:r w:rsidRPr="00554F8E">
        <w:rPr>
          <w:b/>
          <w:i/>
        </w:rPr>
        <w:t>1</w:t>
      </w:r>
      <w:r>
        <w:t xml:space="preserve">. </w:t>
      </w:r>
      <w:r w:rsidRPr="00554F8E">
        <w:rPr>
          <w:b/>
          <w:i/>
        </w:rPr>
        <w:t>Основная литература</w:t>
      </w:r>
      <w:r>
        <w:t xml:space="preserve"> 1. Бердник, Т.О. Основы художественного проектирования костюма и эскизной графики. Учебное пособие. / </w:t>
      </w:r>
      <w:proofErr w:type="spellStart"/>
      <w:r>
        <w:t>Т.О.Бердник</w:t>
      </w:r>
      <w:proofErr w:type="spellEnd"/>
      <w:r>
        <w:t xml:space="preserve"> - Ростов-на-Дону: Феникс. 2001. - 320 с. - (Учебники XXI века). </w:t>
      </w:r>
    </w:p>
    <w:p w:rsidR="00554F8E" w:rsidRDefault="00554F8E" w:rsidP="00554F8E">
      <w:pPr>
        <w:tabs>
          <w:tab w:val="left" w:pos="2001"/>
        </w:tabs>
      </w:pPr>
      <w:r>
        <w:t>2.Володин, В.А. Современная энциклопедия. Мода и стиль. / В.А. Володин.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Аванта</w:t>
      </w:r>
      <w:proofErr w:type="spellEnd"/>
      <w:r>
        <w:t xml:space="preserve"> +, 2002. - 480 с. </w:t>
      </w:r>
    </w:p>
    <w:p w:rsidR="00554F8E" w:rsidRDefault="00554F8E" w:rsidP="00554F8E">
      <w:pPr>
        <w:tabs>
          <w:tab w:val="left" w:pos="2001"/>
        </w:tabs>
      </w:pPr>
      <w:r>
        <w:t xml:space="preserve">3.Климова С.П. Театр моды как форма по созданию среды развития творческих способностей обучающихся // Педагогический опыт: теория, методика, практика : материалы VI </w:t>
      </w:r>
      <w:proofErr w:type="spellStart"/>
      <w:r>
        <w:t>Междунар</w:t>
      </w:r>
      <w:proofErr w:type="spellEnd"/>
      <w:r>
        <w:t>. науч</w:t>
      </w:r>
      <w:proofErr w:type="gramStart"/>
      <w:r>
        <w:t>.–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(Чебоксары, 19 февр. 2016 г.) / </w:t>
      </w:r>
      <w:proofErr w:type="spellStart"/>
      <w:r>
        <w:t>редкол</w:t>
      </w:r>
      <w:proofErr w:type="spellEnd"/>
      <w:r>
        <w:t>.: О.Н. Широков [и др.] – Чебоксары: ЦНС «</w:t>
      </w:r>
      <w:proofErr w:type="spellStart"/>
      <w:r>
        <w:t>Интерактив</w:t>
      </w:r>
      <w:proofErr w:type="spellEnd"/>
      <w:r>
        <w:t xml:space="preserve"> плюс», 2016. – С. 191-193. </w:t>
      </w:r>
    </w:p>
    <w:p w:rsidR="00554F8E" w:rsidRDefault="00554F8E" w:rsidP="00554F8E">
      <w:pPr>
        <w:tabs>
          <w:tab w:val="left" w:pos="2001"/>
        </w:tabs>
        <w:rPr>
          <w:b/>
          <w:i/>
        </w:rPr>
      </w:pPr>
      <w:r w:rsidRPr="00554F8E">
        <w:rPr>
          <w:b/>
          <w:i/>
        </w:rPr>
        <w:t>2.</w:t>
      </w:r>
      <w:r>
        <w:t xml:space="preserve"> </w:t>
      </w:r>
      <w:r w:rsidRPr="00554F8E">
        <w:rPr>
          <w:b/>
          <w:i/>
        </w:rPr>
        <w:t>Дополнительная литература</w:t>
      </w:r>
    </w:p>
    <w:p w:rsidR="00554F8E" w:rsidRDefault="00554F8E" w:rsidP="00554F8E">
      <w:pPr>
        <w:tabs>
          <w:tab w:val="left" w:pos="2001"/>
        </w:tabs>
      </w:pPr>
      <w:r>
        <w:t xml:space="preserve"> 1. Федеральный закон от 29.12.2012 г. №273-ФЗ «Об образовании в Российской Федерации» </w:t>
      </w:r>
    </w:p>
    <w:p w:rsidR="00554F8E" w:rsidRDefault="00554F8E" w:rsidP="00554F8E">
      <w:pPr>
        <w:tabs>
          <w:tab w:val="left" w:pos="2001"/>
        </w:tabs>
      </w:pPr>
      <w:r>
        <w:t>2. 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554F8E" w:rsidRDefault="00554F8E" w:rsidP="00554F8E">
      <w:pPr>
        <w:tabs>
          <w:tab w:val="left" w:pos="2001"/>
        </w:tabs>
      </w:pPr>
      <w:r>
        <w:t xml:space="preserve"> 3. Приказ Министерства просвещения Российской федерации №196 от 9.11.2018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554F8E" w:rsidRDefault="00554F8E" w:rsidP="00554F8E">
      <w:pPr>
        <w:tabs>
          <w:tab w:val="left" w:pos="2001"/>
        </w:tabs>
      </w:pPr>
      <w:r>
        <w:t>4. Концепция развития дополнительного образования в РФ (утверждена распоряжением Правительства РФ от 04.09.2014 №1726-Р)</w:t>
      </w:r>
    </w:p>
    <w:p w:rsidR="00554F8E" w:rsidRDefault="00554F8E" w:rsidP="00554F8E">
      <w:pPr>
        <w:tabs>
          <w:tab w:val="left" w:pos="2001"/>
        </w:tabs>
      </w:pPr>
      <w:r>
        <w:t xml:space="preserve"> 5. Письмо Министерства образования и науки РФ от 11.12.2006 N 06-1844 "О Примерных требованиях к программам дополнительного образования детей" </w:t>
      </w:r>
    </w:p>
    <w:p w:rsidR="00554F8E" w:rsidRDefault="00554F8E" w:rsidP="00554F8E">
      <w:pPr>
        <w:tabs>
          <w:tab w:val="left" w:pos="2001"/>
        </w:tabs>
      </w:pPr>
      <w:r>
        <w:t xml:space="preserve">6. Письмо Министерства образования и науки РФ № 09-3242 от 18.11.2015 «О направлении информации» </w:t>
      </w:r>
    </w:p>
    <w:p w:rsidR="00554F8E" w:rsidRPr="00554F8E" w:rsidRDefault="00554F8E" w:rsidP="00554F8E">
      <w:pPr>
        <w:tabs>
          <w:tab w:val="left" w:pos="2001"/>
        </w:tabs>
        <w:rPr>
          <w:b/>
          <w:sz w:val="22"/>
        </w:rPr>
      </w:pPr>
      <w:r>
        <w:t>7. Письмо Министерства образования и науки РФ от 29 марта 2016 г. № ВК-641/09 "О направлении методических рекомендаций</w:t>
      </w:r>
    </w:p>
    <w:p w:rsidR="00187034" w:rsidRDefault="00187034">
      <w:pPr>
        <w:tabs>
          <w:tab w:val="left" w:pos="540"/>
        </w:tabs>
        <w:jc w:val="both"/>
        <w:rPr>
          <w:b/>
        </w:rPr>
      </w:pPr>
    </w:p>
    <w:p w:rsidR="00187034" w:rsidRDefault="00187034">
      <w:pPr>
        <w:tabs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360"/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360"/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360"/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360"/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360"/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360"/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360"/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360"/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360"/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360"/>
          <w:tab w:val="left" w:pos="540"/>
        </w:tabs>
        <w:jc w:val="both"/>
        <w:rPr>
          <w:sz w:val="28"/>
        </w:rPr>
      </w:pPr>
    </w:p>
    <w:p w:rsidR="00187034" w:rsidRDefault="00187034">
      <w:pPr>
        <w:tabs>
          <w:tab w:val="left" w:pos="360"/>
          <w:tab w:val="left" w:pos="540"/>
        </w:tabs>
        <w:jc w:val="both"/>
        <w:rPr>
          <w:sz w:val="28"/>
        </w:rPr>
      </w:pPr>
    </w:p>
    <w:sectPr w:rsidR="00187034" w:rsidSect="007D799C">
      <w:footerReference w:type="default" r:id="rId8"/>
      <w:pgSz w:w="11908" w:h="16848"/>
      <w:pgMar w:top="1134" w:right="850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29" w:rsidRDefault="00AA7029">
      <w:r>
        <w:separator/>
      </w:r>
    </w:p>
  </w:endnote>
  <w:endnote w:type="continuationSeparator" w:id="0">
    <w:p w:rsidR="00AA7029" w:rsidRDefault="00AA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34" w:rsidRDefault="00555818">
    <w:pPr>
      <w:framePr w:wrap="around" w:vAnchor="text" w:hAnchor="margin" w:xAlign="right" w:y="1"/>
    </w:pPr>
    <w:r>
      <w:rPr>
        <w:rStyle w:val="a6"/>
      </w:rPr>
      <w:fldChar w:fldCharType="begin"/>
    </w:r>
    <w:r>
      <w:rPr>
        <w:rStyle w:val="a6"/>
      </w:rPr>
      <w:instrText xml:space="preserve">PAGE </w:instrText>
    </w:r>
    <w:r>
      <w:rPr>
        <w:rStyle w:val="a6"/>
      </w:rPr>
      <w:fldChar w:fldCharType="separate"/>
    </w:r>
    <w:r w:rsidR="006C232A">
      <w:rPr>
        <w:rStyle w:val="a6"/>
        <w:noProof/>
      </w:rPr>
      <w:t>6</w:t>
    </w:r>
    <w:r>
      <w:rPr>
        <w:rStyle w:val="a6"/>
      </w:rPr>
      <w:fldChar w:fldCharType="end"/>
    </w:r>
  </w:p>
  <w:p w:rsidR="00187034" w:rsidRDefault="001870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29" w:rsidRDefault="00AA7029">
      <w:r>
        <w:separator/>
      </w:r>
    </w:p>
  </w:footnote>
  <w:footnote w:type="continuationSeparator" w:id="0">
    <w:p w:rsidR="00AA7029" w:rsidRDefault="00AA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A0509"/>
    <w:multiLevelType w:val="multilevel"/>
    <w:tmpl w:val="CE60F864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</w:abstractNum>
  <w:abstractNum w:abstractNumId="1">
    <w:nsid w:val="6DCB4D79"/>
    <w:multiLevelType w:val="multilevel"/>
    <w:tmpl w:val="BDB8F5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34"/>
    <w:rsid w:val="00187034"/>
    <w:rsid w:val="00237EBD"/>
    <w:rsid w:val="00345D79"/>
    <w:rsid w:val="00554F8E"/>
    <w:rsid w:val="00555818"/>
    <w:rsid w:val="006C232A"/>
    <w:rsid w:val="007D799C"/>
    <w:rsid w:val="00AA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6"/>
  </w:style>
  <w:style w:type="character" w:styleId="a6">
    <w:name w:val="page number"/>
    <w:basedOn w:val="a0"/>
    <w:link w:val="16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7D799C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37E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7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4276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Евтеева И.В.</Company>
  <LinksUpToDate>false</LinksUpToDate>
  <CharactersWithSpaces>28596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Евтеева И.В.</cp:lastModifiedBy>
  <cp:revision>3</cp:revision>
  <cp:lastPrinted>2024-09-22T22:24:00Z</cp:lastPrinted>
  <dcterms:created xsi:type="dcterms:W3CDTF">2024-09-22T21:46:00Z</dcterms:created>
  <dcterms:modified xsi:type="dcterms:W3CDTF">2024-09-30T17:38:00Z</dcterms:modified>
</cp:coreProperties>
</file>