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332" w:rsidRPr="00876E44" w:rsidRDefault="00FF001F" w:rsidP="00FF001F">
      <w:pPr>
        <w:spacing w:after="0" w:line="259" w:lineRule="auto"/>
        <w:ind w:left="-142" w:firstLine="0"/>
        <w:jc w:val="center"/>
        <w:rPr>
          <w:sz w:val="22"/>
          <w:lang w:val="ru-RU"/>
        </w:rPr>
      </w:pPr>
      <w:bookmarkStart w:id="0" w:name="_Hlk145265413"/>
      <w:r>
        <w:rPr>
          <w:noProof/>
          <w:sz w:val="22"/>
          <w:lang w:val="ru-RU" w:eastAsia="ru-RU" w:bidi="ar-SA"/>
        </w:rPr>
        <w:drawing>
          <wp:inline distT="0" distB="0" distL="0" distR="0" wp14:anchorId="0F1873BF" wp14:editId="381D3271">
            <wp:extent cx="6432550" cy="893458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9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p w:rsidR="00845BAF" w:rsidRDefault="00ED1C5E" w:rsidP="00845BAF">
      <w:pPr>
        <w:pStyle w:val="1"/>
        <w:ind w:left="0" w:firstLine="0"/>
        <w:rPr>
          <w:sz w:val="22"/>
        </w:rPr>
      </w:pPr>
      <w:r>
        <w:rPr>
          <w:sz w:val="22"/>
        </w:rPr>
        <w:t xml:space="preserve">             </w:t>
      </w:r>
      <w:r w:rsidR="004271E1" w:rsidRPr="00876E44">
        <w:rPr>
          <w:sz w:val="22"/>
        </w:rPr>
        <w:t xml:space="preserve"> </w:t>
      </w:r>
    </w:p>
    <w:p w:rsidR="009C6713" w:rsidRDefault="009C6713" w:rsidP="009C6713">
      <w:pPr>
        <w:rPr>
          <w:lang w:val="ru-RU" w:eastAsia="ru-RU" w:bidi="ar-SA"/>
        </w:rPr>
      </w:pPr>
    </w:p>
    <w:p w:rsidR="00A85986" w:rsidRDefault="00A85986" w:rsidP="009C6713">
      <w:pPr>
        <w:rPr>
          <w:lang w:val="ru-RU" w:eastAsia="ru-RU" w:bidi="ar-SA"/>
        </w:rPr>
      </w:pP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right="567" w:firstLine="0"/>
        <w:jc w:val="center"/>
        <w:rPr>
          <w:b/>
          <w:color w:val="auto"/>
          <w:szCs w:val="24"/>
          <w:lang w:val="ru-RU" w:bidi="ar-SA"/>
        </w:rPr>
      </w:pPr>
      <w:r w:rsidRPr="00A85986">
        <w:rPr>
          <w:b/>
          <w:color w:val="auto"/>
          <w:szCs w:val="24"/>
          <w:lang w:val="ru-RU" w:bidi="ar-SA"/>
        </w:rPr>
        <w:t>Пояснительная</w:t>
      </w:r>
      <w:r w:rsidRPr="00A85986">
        <w:rPr>
          <w:b/>
          <w:color w:val="auto"/>
          <w:spacing w:val="-14"/>
          <w:szCs w:val="24"/>
          <w:lang w:val="ru-RU" w:bidi="ar-SA"/>
        </w:rPr>
        <w:t xml:space="preserve"> </w:t>
      </w:r>
      <w:r w:rsidRPr="00A85986">
        <w:rPr>
          <w:b/>
          <w:color w:val="auto"/>
          <w:szCs w:val="24"/>
          <w:lang w:val="ru-RU" w:bidi="ar-SA"/>
        </w:rPr>
        <w:t>записка.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w w:val="105"/>
          <w:szCs w:val="24"/>
          <w:lang w:val="ru-RU" w:bidi="ar-SA"/>
        </w:rPr>
      </w:pPr>
      <w:r w:rsidRPr="00A85986">
        <w:rPr>
          <w:color w:val="auto"/>
          <w:w w:val="105"/>
          <w:szCs w:val="24"/>
          <w:lang w:val="ru-RU" w:bidi="ar-SA"/>
        </w:rPr>
        <w:t xml:space="preserve">Программа </w:t>
      </w:r>
      <w:r w:rsidRPr="00A85986">
        <w:rPr>
          <w:color w:val="auto"/>
          <w:spacing w:val="-10"/>
          <w:szCs w:val="24"/>
          <w:lang w:val="ru-RU" w:bidi="ar-SA"/>
        </w:rPr>
        <w:t xml:space="preserve">предметного элективного </w:t>
      </w:r>
      <w:r w:rsidRPr="00A85986">
        <w:rPr>
          <w:color w:val="auto"/>
          <w:spacing w:val="-9"/>
          <w:szCs w:val="24"/>
          <w:lang w:val="ru-RU" w:bidi="ar-SA"/>
        </w:rPr>
        <w:t xml:space="preserve">курса  </w:t>
      </w:r>
      <w:r w:rsidRPr="00A85986">
        <w:rPr>
          <w:color w:val="auto"/>
          <w:w w:val="105"/>
          <w:szCs w:val="24"/>
          <w:lang w:val="ru-RU" w:bidi="ar-SA"/>
        </w:rPr>
        <w:t>«История в лицах» для 10 класса образовательных организаций составлена</w:t>
      </w:r>
      <w:r w:rsidRPr="00A85986">
        <w:rPr>
          <w:color w:val="auto"/>
          <w:spacing w:val="1"/>
          <w:w w:val="105"/>
          <w:szCs w:val="24"/>
          <w:lang w:val="ru-RU" w:bidi="ar-SA"/>
        </w:rPr>
        <w:t xml:space="preserve"> </w:t>
      </w:r>
      <w:r w:rsidRPr="00A85986">
        <w:rPr>
          <w:color w:val="auto"/>
          <w:w w:val="105"/>
          <w:szCs w:val="24"/>
          <w:lang w:val="ru-RU" w:bidi="ar-SA"/>
        </w:rPr>
        <w:t>в</w:t>
      </w:r>
      <w:r w:rsidRPr="00A85986">
        <w:rPr>
          <w:color w:val="auto"/>
          <w:spacing w:val="-1"/>
          <w:w w:val="105"/>
          <w:szCs w:val="24"/>
          <w:lang w:val="ru-RU" w:bidi="ar-SA"/>
        </w:rPr>
        <w:t xml:space="preserve"> </w:t>
      </w:r>
      <w:r w:rsidRPr="00A85986">
        <w:rPr>
          <w:color w:val="auto"/>
          <w:w w:val="105"/>
          <w:szCs w:val="24"/>
          <w:lang w:val="ru-RU" w:bidi="ar-SA"/>
        </w:rPr>
        <w:t>соответствии</w:t>
      </w:r>
      <w:r w:rsidRPr="00A85986">
        <w:rPr>
          <w:color w:val="auto"/>
          <w:spacing w:val="28"/>
          <w:w w:val="105"/>
          <w:szCs w:val="24"/>
          <w:lang w:val="ru-RU" w:bidi="ar-SA"/>
        </w:rPr>
        <w:t xml:space="preserve"> </w:t>
      </w:r>
      <w:proofErr w:type="gramStart"/>
      <w:r w:rsidRPr="00A85986">
        <w:rPr>
          <w:color w:val="auto"/>
          <w:w w:val="105"/>
          <w:szCs w:val="24"/>
          <w:lang w:val="ru-RU" w:bidi="ar-SA"/>
        </w:rPr>
        <w:t>с</w:t>
      </w:r>
      <w:proofErr w:type="gramEnd"/>
      <w:r w:rsidRPr="00A85986">
        <w:rPr>
          <w:color w:val="auto"/>
          <w:w w:val="105"/>
          <w:szCs w:val="24"/>
          <w:lang w:val="ru-RU" w:bidi="ar-SA"/>
        </w:rPr>
        <w:t>: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- Федеральным законом  от 29.12.2012 №273-ФЗ «Об образовании в Российской Федерации»;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- СанПиН 2.4.2. 2821 – 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 № 189);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 xml:space="preserve">Предлагаемая рабочая программа составлена в соответствии с требованиями Федерального государственного стандарта среднего образования и с учетом концепции духовно-нравственного воспитания, </w:t>
      </w:r>
      <w:proofErr w:type="gramStart"/>
      <w:r w:rsidRPr="00A85986">
        <w:rPr>
          <w:color w:val="auto"/>
          <w:szCs w:val="24"/>
          <w:lang w:val="ru-RU" w:bidi="ar-SA"/>
        </w:rPr>
        <w:t>требованиями</w:t>
      </w:r>
      <w:proofErr w:type="gramEnd"/>
      <w:r w:rsidRPr="00A85986">
        <w:rPr>
          <w:color w:val="auto"/>
          <w:szCs w:val="24"/>
          <w:lang w:val="ru-RU" w:bidi="ar-SA"/>
        </w:rPr>
        <w:t xml:space="preserve"> предъявляемыми к программам элективных курсов.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right="567" w:firstLine="0"/>
        <w:rPr>
          <w:color w:val="auto"/>
          <w:szCs w:val="24"/>
          <w:lang w:val="ru-RU" w:bidi="ar-SA"/>
        </w:rPr>
      </w:pP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jc w:val="center"/>
        <w:rPr>
          <w:b/>
          <w:szCs w:val="24"/>
          <w:lang w:val="ru-RU" w:eastAsia="ru-RU" w:bidi="ar-SA"/>
        </w:rPr>
      </w:pPr>
      <w:r w:rsidRPr="00A85986">
        <w:rPr>
          <w:b/>
          <w:bCs/>
          <w:color w:val="auto"/>
          <w:szCs w:val="24"/>
          <w:lang w:val="ru-RU" w:eastAsia="ru-RU" w:bidi="ar-SA"/>
        </w:rPr>
        <w:t>Общая характеристика курса.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b/>
          <w:szCs w:val="24"/>
          <w:lang w:val="ru-RU" w:eastAsia="ru-RU" w:bidi="ar-SA"/>
        </w:rPr>
      </w:pPr>
      <w:r w:rsidRPr="00A85986">
        <w:rPr>
          <w:color w:val="auto"/>
          <w:spacing w:val="-10"/>
          <w:szCs w:val="24"/>
          <w:lang w:val="ru-RU" w:bidi="ar-SA"/>
        </w:rPr>
        <w:t xml:space="preserve">Программа предметного элективного </w:t>
      </w:r>
      <w:r w:rsidRPr="00A85986">
        <w:rPr>
          <w:color w:val="auto"/>
          <w:spacing w:val="-9"/>
          <w:szCs w:val="24"/>
          <w:lang w:val="ru-RU" w:bidi="ar-SA"/>
        </w:rPr>
        <w:t xml:space="preserve">курса </w:t>
      </w:r>
      <w:r w:rsidRPr="00A85986">
        <w:rPr>
          <w:color w:val="auto"/>
          <w:w w:val="105"/>
          <w:szCs w:val="24"/>
          <w:lang w:val="ru-RU" w:bidi="ar-SA"/>
        </w:rPr>
        <w:t xml:space="preserve">«История в лицах» </w:t>
      </w:r>
      <w:r w:rsidRPr="00A85986">
        <w:rPr>
          <w:color w:val="auto"/>
          <w:spacing w:val="-9"/>
          <w:szCs w:val="24"/>
          <w:lang w:val="ru-RU" w:bidi="ar-SA"/>
        </w:rPr>
        <w:t xml:space="preserve"> адресована ученикам 10 </w:t>
      </w:r>
      <w:r w:rsidRPr="00A85986">
        <w:rPr>
          <w:color w:val="auto"/>
          <w:spacing w:val="-1"/>
          <w:szCs w:val="24"/>
          <w:lang w:val="ru-RU" w:bidi="ar-SA"/>
        </w:rPr>
        <w:t xml:space="preserve">класса основной общеобразовательной </w:t>
      </w:r>
      <w:r w:rsidRPr="00A85986">
        <w:rPr>
          <w:color w:val="auto"/>
          <w:szCs w:val="24"/>
          <w:lang w:val="ru-RU" w:bidi="ar-SA"/>
        </w:rPr>
        <w:t>школы, которые планируют сдавать историю в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качестве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выпускного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экзамена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по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выбору,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а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также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для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учащихся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интересующихся</w:t>
      </w:r>
      <w:r w:rsidRPr="00A85986">
        <w:rPr>
          <w:color w:val="auto"/>
          <w:spacing w:val="-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историей.</w:t>
      </w:r>
    </w:p>
    <w:p w:rsidR="00A85986" w:rsidRPr="00A85986" w:rsidRDefault="00A85986" w:rsidP="00A85986">
      <w:pPr>
        <w:widowControl w:val="0"/>
        <w:autoSpaceDE w:val="0"/>
        <w:autoSpaceDN w:val="0"/>
        <w:spacing w:before="1"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pacing w:val="-5"/>
          <w:szCs w:val="24"/>
          <w:lang w:val="ru-RU" w:bidi="ar-SA"/>
        </w:rPr>
        <w:t xml:space="preserve">Основная  идея программы заключается в том, что на занятиях </w:t>
      </w:r>
      <w:r w:rsidRPr="00A85986">
        <w:rPr>
          <w:color w:val="auto"/>
          <w:spacing w:val="-4"/>
          <w:szCs w:val="24"/>
          <w:lang w:val="ru-RU" w:bidi="ar-SA"/>
        </w:rPr>
        <w:t>предполагается расширение,</w:t>
      </w:r>
      <w:r w:rsidRPr="00A85986">
        <w:rPr>
          <w:color w:val="auto"/>
          <w:spacing w:val="-3"/>
          <w:szCs w:val="24"/>
          <w:lang w:val="ru-RU" w:bidi="ar-SA"/>
        </w:rPr>
        <w:t xml:space="preserve"> </w:t>
      </w:r>
      <w:r w:rsidRPr="00A85986">
        <w:rPr>
          <w:color w:val="auto"/>
          <w:spacing w:val="-4"/>
          <w:szCs w:val="24"/>
          <w:lang w:val="ru-RU" w:bidi="ar-SA"/>
        </w:rPr>
        <w:t>дополнение</w:t>
      </w:r>
      <w:r w:rsidRPr="00A85986">
        <w:rPr>
          <w:color w:val="auto"/>
          <w:spacing w:val="-3"/>
          <w:szCs w:val="24"/>
          <w:lang w:val="ru-RU" w:bidi="ar-SA"/>
        </w:rPr>
        <w:t xml:space="preserve"> </w:t>
      </w:r>
      <w:r w:rsidRPr="00A85986">
        <w:rPr>
          <w:color w:val="auto"/>
          <w:spacing w:val="-4"/>
          <w:szCs w:val="24"/>
          <w:lang w:val="ru-RU" w:bidi="ar-SA"/>
        </w:rPr>
        <w:t xml:space="preserve">и обобщение </w:t>
      </w:r>
      <w:r w:rsidRPr="00A85986">
        <w:rPr>
          <w:color w:val="auto"/>
          <w:spacing w:val="-3"/>
          <w:szCs w:val="24"/>
          <w:lang w:val="ru-RU" w:bidi="ar-SA"/>
        </w:rPr>
        <w:t xml:space="preserve">знаний учащихся по курсу истории России. 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 xml:space="preserve">Особенность элективного курса </w:t>
      </w:r>
      <w:r w:rsidRPr="00A85986">
        <w:rPr>
          <w:color w:val="auto"/>
          <w:w w:val="105"/>
          <w:szCs w:val="24"/>
          <w:lang w:val="ru-RU" w:bidi="ar-SA"/>
        </w:rPr>
        <w:t xml:space="preserve">«История в лицах» </w:t>
      </w:r>
      <w:r w:rsidRPr="00A85986">
        <w:rPr>
          <w:color w:val="auto"/>
          <w:spacing w:val="-9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заключается в том, что он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предполагает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анализ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проблемных,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дискуссионных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вопросов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при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изучении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истории,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альтернативные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подходы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к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оценке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исторических личностей.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 xml:space="preserve">Необходимость и актуальность данного курса очевидна, так как в программе основной общеобразовательной школы невозможно подробно и объективно оценить ту или иную личность, всесторонне рассмотреть историческое событие, углубленно изучить территориальные, административные изменения в связи с большим объёмом программного материала и ограниченным количеством часов. </w:t>
      </w:r>
      <w:proofErr w:type="gramStart"/>
      <w:r w:rsidRPr="00A85986">
        <w:rPr>
          <w:szCs w:val="24"/>
          <w:lang w:val="ru-RU" w:eastAsia="ru-RU" w:bidi="ar-SA"/>
        </w:rPr>
        <w:t>Между тем, именно углубленное изучение истории даёт целостную и объективную оценку исторических событий и явлений, позволяет сформировать собственную точку зрения на происходившее, выявить причинно-следственные связи, дать оценку современным событиям.</w:t>
      </w:r>
      <w:proofErr w:type="gramEnd"/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В современной исторической науке сосуществуют разные трактовки и оценки исторических событий и деятелей, полемика порой настолько острая, что вновь и вновь встает вопрос о познаваемости общественной жизни, об истинности наших исторических знаний. Психологи и социологи отмечают, что все более массовым становится склонность к отрицанию общепринятых представлений и понятий. В художественной литературе и кинематографе не ослабевает интерес к истории, выходит в свет огромное количество книг и фильмов со своей интерпретацией истории. При этом степень соответствия историческим реалиям зачастую обратно пропорциональна степени интереса к ним, так как книги и фильмы рассчитаны на массового, не очень образованного потребителя. 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bCs/>
          <w:iCs/>
          <w:szCs w:val="24"/>
          <w:lang w:val="ru-RU" w:eastAsia="ru-RU" w:bidi="ar-SA"/>
        </w:rPr>
        <w:t>В процессе изучения</w:t>
      </w:r>
      <w:r w:rsidRPr="00A85986">
        <w:rPr>
          <w:szCs w:val="24"/>
          <w:lang w:val="ru-RU" w:eastAsia="ru-RU" w:bidi="ar-SA"/>
        </w:rPr>
        <w:t xml:space="preserve"> курса будут сформированы навыки работы с исторической информацией из разных источников, критически относиться к любой информации, воспитывать уважительное отношение к истории как науке, к труду ученых – историков, аргументировано защищать свою точку зрения.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bCs/>
          <w:iCs/>
          <w:szCs w:val="24"/>
          <w:lang w:val="ru-RU" w:eastAsia="ru-RU" w:bidi="ar-SA"/>
        </w:rPr>
        <w:t>Особенностью курса</w:t>
      </w:r>
      <w:r w:rsidRPr="00A85986">
        <w:rPr>
          <w:b/>
          <w:bCs/>
          <w:i/>
          <w:iCs/>
          <w:szCs w:val="24"/>
          <w:lang w:val="ru-RU" w:eastAsia="ru-RU" w:bidi="ar-SA"/>
        </w:rPr>
        <w:t xml:space="preserve"> </w:t>
      </w:r>
      <w:r w:rsidRPr="00A85986">
        <w:rPr>
          <w:szCs w:val="24"/>
          <w:lang w:val="ru-RU" w:eastAsia="ru-RU" w:bidi="ar-SA"/>
        </w:rPr>
        <w:t>является его актуальность, практическая направленность, личностно-ориентированный подход. Содержание элективного курса расширяет и углубляет исторические знания учащихся, знакомит их с методами исторических исследований, способствует развитию критического мышления и творческих способностей учащихся.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Курс способствует формированию у учащихся навыков исследовательской работы, дает возможность удовлетворить их познавательные интересы, использовать приобретенные знания и умения в повседневной жизни.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b/>
          <w:bCs/>
          <w:iCs/>
          <w:szCs w:val="24"/>
          <w:lang w:val="ru-RU" w:eastAsia="ru-RU" w:bidi="ar-SA"/>
        </w:rPr>
        <w:t>Цель курса: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lastRenderedPageBreak/>
        <w:t>Расширить  исторические знания учащихся, познакомить их с методами исторических исследований, способствовать развитию критического мышления и творческих способностей учащихся.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b/>
          <w:bCs/>
          <w:iCs/>
          <w:szCs w:val="24"/>
          <w:lang w:val="ru-RU" w:eastAsia="ru-RU" w:bidi="ar-SA"/>
        </w:rPr>
        <w:t>Задачи курса: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углубленное изучение документов, роли и значение наиболее ярких личностей в развитии государства, важных экономических, политических и административно-территориальных изменений;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развитие навыков самостоятельной, поисковой, научно-исследовательской работы, выявление причинно-следственных связей в истории, умение составлять содержательный, логический рассказ;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воспитание гражданских качеств, патриотизма, любви к Родине, гордости за своё прошлое.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jc w:val="center"/>
        <w:rPr>
          <w:b/>
          <w:szCs w:val="24"/>
          <w:lang w:val="ru-RU" w:eastAsia="ru-RU" w:bidi="ar-SA"/>
        </w:rPr>
      </w:pPr>
      <w:r w:rsidRPr="00A85986">
        <w:rPr>
          <w:b/>
          <w:szCs w:val="24"/>
          <w:lang w:val="ru-RU" w:eastAsia="ru-RU" w:bidi="ar-SA"/>
        </w:rPr>
        <w:t>Место элективного курса в учебном плане.</w:t>
      </w:r>
    </w:p>
    <w:p w:rsidR="00A85986" w:rsidRPr="00A85986" w:rsidRDefault="00A85986" w:rsidP="00A85986">
      <w:pPr>
        <w:shd w:val="clear" w:color="auto" w:fill="FFFFFF"/>
        <w:spacing w:after="150" w:line="240" w:lineRule="auto"/>
        <w:ind w:left="0" w:firstLine="0"/>
        <w:rPr>
          <w:b/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Рабочая программа составлена из расчета часов, указанных в учебном плане  отводящего на изучение данного курса 34 часа в год,  1 час в неделю.</w:t>
      </w:r>
    </w:p>
    <w:p w:rsidR="00A85986" w:rsidRPr="00A85986" w:rsidRDefault="00A85986" w:rsidP="00A85986">
      <w:pPr>
        <w:suppressAutoHyphens/>
        <w:autoSpaceDN w:val="0"/>
        <w:spacing w:after="0" w:line="240" w:lineRule="auto"/>
        <w:ind w:left="0" w:firstLine="0"/>
        <w:jc w:val="center"/>
        <w:textAlignment w:val="baseline"/>
        <w:rPr>
          <w:rFonts w:eastAsia="Calibri"/>
          <w:color w:val="auto"/>
          <w:kern w:val="3"/>
          <w:szCs w:val="24"/>
          <w:lang w:val="ru-RU" w:eastAsia="ru-RU" w:bidi="ar-SA"/>
        </w:rPr>
      </w:pPr>
      <w:r w:rsidRPr="00A85986">
        <w:rPr>
          <w:rFonts w:eastAsia="Calibri"/>
          <w:b/>
          <w:kern w:val="3"/>
          <w:szCs w:val="24"/>
          <w:lang w:val="ru-RU" w:eastAsia="ru-RU" w:bidi="ar-SA"/>
        </w:rPr>
        <w:t xml:space="preserve">Содержание </w:t>
      </w:r>
      <w:r w:rsidRPr="00A85986">
        <w:rPr>
          <w:rFonts w:eastAsia="Calibri"/>
          <w:b/>
          <w:color w:val="auto"/>
          <w:spacing w:val="-1"/>
          <w:kern w:val="3"/>
          <w:szCs w:val="24"/>
          <w:lang w:val="ru-RU" w:eastAsia="ru-RU" w:bidi="ar-SA"/>
        </w:rPr>
        <w:t>элективного</w:t>
      </w:r>
      <w:r w:rsidRPr="00A85986">
        <w:rPr>
          <w:rFonts w:eastAsia="Calibri"/>
          <w:b/>
          <w:kern w:val="3"/>
          <w:szCs w:val="24"/>
          <w:lang w:val="ru-RU" w:eastAsia="ru-RU" w:bidi="ar-SA"/>
        </w:rPr>
        <w:t xml:space="preserve"> </w:t>
      </w:r>
      <w:r w:rsidRPr="00A85986">
        <w:rPr>
          <w:rFonts w:eastAsia="Calibri"/>
          <w:b/>
          <w:color w:val="auto"/>
          <w:kern w:val="3"/>
          <w:szCs w:val="24"/>
          <w:lang w:val="ru-RU" w:eastAsia="ru-RU" w:bidi="ar-SA"/>
        </w:rPr>
        <w:t>курса «История в лицах».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b/>
          <w:color w:val="auto"/>
          <w:lang w:val="ru-RU" w:bidi="ar-SA"/>
        </w:rPr>
      </w:pPr>
      <w:r w:rsidRPr="00A85986">
        <w:rPr>
          <w:b/>
          <w:color w:val="auto"/>
          <w:lang w:val="ru-RU" w:bidi="ar-SA"/>
        </w:rPr>
        <w:t>Раздел</w:t>
      </w:r>
      <w:r w:rsidRPr="00A85986">
        <w:rPr>
          <w:b/>
          <w:color w:val="auto"/>
          <w:spacing w:val="49"/>
          <w:lang w:val="ru-RU" w:bidi="ar-SA"/>
        </w:rPr>
        <w:t xml:space="preserve"> </w:t>
      </w:r>
      <w:r w:rsidRPr="00A85986">
        <w:rPr>
          <w:b/>
          <w:color w:val="auto"/>
          <w:lang w:val="ru-RU" w:bidi="ar-SA"/>
        </w:rPr>
        <w:t>1.</w:t>
      </w:r>
      <w:r w:rsidRPr="00A85986">
        <w:rPr>
          <w:b/>
          <w:color w:val="auto"/>
          <w:spacing w:val="-7"/>
          <w:lang w:val="ru-RU" w:bidi="ar-SA"/>
        </w:rPr>
        <w:t xml:space="preserve"> </w:t>
      </w:r>
      <w:r w:rsidRPr="00A85986">
        <w:rPr>
          <w:b/>
          <w:color w:val="auto"/>
          <w:lang w:val="ru-RU" w:bidi="ar-SA"/>
        </w:rPr>
        <w:t>«Российская</w:t>
      </w:r>
      <w:r w:rsidRPr="00A85986">
        <w:rPr>
          <w:b/>
          <w:color w:val="auto"/>
          <w:spacing w:val="-6"/>
          <w:lang w:val="ru-RU" w:bidi="ar-SA"/>
        </w:rPr>
        <w:t xml:space="preserve"> </w:t>
      </w:r>
      <w:r w:rsidRPr="00A85986">
        <w:rPr>
          <w:b/>
          <w:color w:val="auto"/>
          <w:lang w:val="ru-RU" w:bidi="ar-SA"/>
        </w:rPr>
        <w:t>империя</w:t>
      </w:r>
      <w:r w:rsidRPr="00A85986">
        <w:rPr>
          <w:b/>
          <w:color w:val="auto"/>
          <w:spacing w:val="-7"/>
          <w:lang w:val="ru-RU" w:bidi="ar-SA"/>
        </w:rPr>
        <w:t xml:space="preserve"> </w:t>
      </w:r>
      <w:r w:rsidRPr="00A85986">
        <w:rPr>
          <w:b/>
          <w:color w:val="auto"/>
          <w:lang w:val="ru-RU" w:bidi="ar-SA"/>
        </w:rPr>
        <w:t>в</w:t>
      </w:r>
      <w:r w:rsidRPr="00A85986">
        <w:rPr>
          <w:b/>
          <w:color w:val="auto"/>
          <w:spacing w:val="-1"/>
          <w:lang w:val="ru-RU" w:bidi="ar-SA"/>
        </w:rPr>
        <w:t xml:space="preserve"> </w:t>
      </w:r>
      <w:r w:rsidRPr="00A85986">
        <w:rPr>
          <w:b/>
          <w:color w:val="auto"/>
          <w:lang w:val="ru-RU" w:bidi="ar-SA"/>
        </w:rPr>
        <w:t>XIX</w:t>
      </w:r>
      <w:r w:rsidRPr="00A85986">
        <w:rPr>
          <w:b/>
          <w:color w:val="auto"/>
          <w:spacing w:val="-5"/>
          <w:lang w:val="ru-RU" w:bidi="ar-SA"/>
        </w:rPr>
        <w:t xml:space="preserve"> </w:t>
      </w:r>
      <w:r w:rsidRPr="00A85986">
        <w:rPr>
          <w:b/>
          <w:color w:val="auto"/>
          <w:lang w:val="ru-RU" w:bidi="ar-SA"/>
        </w:rPr>
        <w:t>в.»</w:t>
      </w:r>
    </w:p>
    <w:p w:rsidR="00A85986" w:rsidRPr="00A85986" w:rsidRDefault="00A85986" w:rsidP="00A85986">
      <w:pPr>
        <w:widowControl w:val="0"/>
        <w:autoSpaceDE w:val="0"/>
        <w:autoSpaceDN w:val="0"/>
        <w:spacing w:before="39"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</w:t>
      </w:r>
      <w:r w:rsidRPr="00A85986">
        <w:rPr>
          <w:color w:val="auto"/>
          <w:spacing w:val="-3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1.</w:t>
      </w:r>
      <w:r w:rsidRPr="00A85986">
        <w:rPr>
          <w:color w:val="auto"/>
          <w:spacing w:val="-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Российская</w:t>
      </w:r>
      <w:r w:rsidRPr="00A85986">
        <w:rPr>
          <w:color w:val="auto"/>
          <w:spacing w:val="-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империя</w:t>
      </w:r>
      <w:r w:rsidRPr="00A85986">
        <w:rPr>
          <w:color w:val="auto"/>
          <w:spacing w:val="-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XIX вв.</w:t>
      </w:r>
    </w:p>
    <w:p w:rsidR="00A85986" w:rsidRPr="00A85986" w:rsidRDefault="00A85986" w:rsidP="00A85986">
      <w:pPr>
        <w:widowControl w:val="0"/>
        <w:autoSpaceDE w:val="0"/>
        <w:autoSpaceDN w:val="0"/>
        <w:spacing w:before="4" w:after="0" w:line="240" w:lineRule="auto"/>
        <w:ind w:left="0" w:firstLine="0"/>
        <w:rPr>
          <w:color w:val="auto"/>
          <w:spacing w:val="1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Оценка внутренней политики Александра I, Николая I, Александра II, Александра III.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</w:p>
    <w:p w:rsidR="00A85986" w:rsidRPr="00A85986" w:rsidRDefault="00A85986" w:rsidP="00A85986">
      <w:pPr>
        <w:widowControl w:val="0"/>
        <w:autoSpaceDE w:val="0"/>
        <w:autoSpaceDN w:val="0"/>
        <w:spacing w:before="4" w:after="0" w:line="240" w:lineRule="auto"/>
        <w:ind w:left="0" w:firstLine="0"/>
        <w:rPr>
          <w:color w:val="auto"/>
          <w:spacing w:val="1"/>
          <w:szCs w:val="24"/>
          <w:lang w:val="ru-RU" w:bidi="ar-SA"/>
        </w:rPr>
      </w:pPr>
      <w:r w:rsidRPr="00A85986">
        <w:rPr>
          <w:color w:val="auto"/>
          <w:spacing w:val="1"/>
          <w:szCs w:val="24"/>
          <w:lang w:val="ru-RU" w:bidi="ar-SA"/>
        </w:rPr>
        <w:t>Тема 2. Общественные движения XIX – начала ХХ вв.</w:t>
      </w:r>
    </w:p>
    <w:p w:rsidR="00A85986" w:rsidRPr="00A85986" w:rsidRDefault="00A85986" w:rsidP="00A85986">
      <w:pPr>
        <w:widowControl w:val="0"/>
        <w:autoSpaceDE w:val="0"/>
        <w:autoSpaceDN w:val="0"/>
        <w:spacing w:before="4"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Характер</w:t>
      </w:r>
      <w:r w:rsidRPr="00A85986">
        <w:rPr>
          <w:color w:val="auto"/>
          <w:spacing w:val="5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общественного</w:t>
      </w:r>
      <w:r w:rsidRPr="00A85986">
        <w:rPr>
          <w:color w:val="auto"/>
          <w:spacing w:val="5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движения</w:t>
      </w:r>
      <w:r w:rsidRPr="00A85986">
        <w:rPr>
          <w:color w:val="auto"/>
          <w:spacing w:val="50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XIX</w:t>
      </w:r>
      <w:r w:rsidRPr="00A85986">
        <w:rPr>
          <w:color w:val="auto"/>
          <w:spacing w:val="56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–</w:t>
      </w:r>
      <w:r w:rsidRPr="00A85986">
        <w:rPr>
          <w:color w:val="auto"/>
          <w:spacing w:val="53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начала</w:t>
      </w:r>
      <w:r w:rsidRPr="00A85986">
        <w:rPr>
          <w:color w:val="auto"/>
          <w:spacing w:val="5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ХХ</w:t>
      </w:r>
      <w:r w:rsidRPr="00A85986">
        <w:rPr>
          <w:color w:val="auto"/>
          <w:spacing w:val="5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вв.</w:t>
      </w:r>
      <w:r w:rsidRPr="00A85986">
        <w:rPr>
          <w:color w:val="auto"/>
          <w:spacing w:val="5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и</w:t>
      </w:r>
      <w:r w:rsidRPr="00A85986">
        <w:rPr>
          <w:color w:val="auto"/>
          <w:spacing w:val="5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оценка</w:t>
      </w:r>
      <w:r w:rsidRPr="00A85986">
        <w:rPr>
          <w:color w:val="auto"/>
          <w:spacing w:val="49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его</w:t>
      </w:r>
      <w:r w:rsidRPr="00A85986">
        <w:rPr>
          <w:color w:val="auto"/>
          <w:spacing w:val="5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роли</w:t>
      </w:r>
      <w:r w:rsidRPr="00A85986">
        <w:rPr>
          <w:color w:val="auto"/>
          <w:spacing w:val="54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в</w:t>
      </w:r>
      <w:r w:rsidRPr="00A85986">
        <w:rPr>
          <w:color w:val="auto"/>
          <w:spacing w:val="50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 xml:space="preserve">истории </w:t>
      </w:r>
      <w:r w:rsidRPr="00A85986">
        <w:rPr>
          <w:color w:val="auto"/>
          <w:spacing w:val="-57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России.</w:t>
      </w:r>
    </w:p>
    <w:p w:rsidR="00A85986" w:rsidRPr="00A85986" w:rsidRDefault="00A85986" w:rsidP="00A85986">
      <w:pPr>
        <w:widowControl w:val="0"/>
        <w:autoSpaceDE w:val="0"/>
        <w:autoSpaceDN w:val="0"/>
        <w:spacing w:before="4"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 3. Международные отношения в  XIX – начале ХХ вв.</w:t>
      </w:r>
    </w:p>
    <w:p w:rsidR="00A85986" w:rsidRPr="00A85986" w:rsidRDefault="00A85986" w:rsidP="00A85986">
      <w:pPr>
        <w:widowControl w:val="0"/>
        <w:autoSpaceDE w:val="0"/>
        <w:autoSpaceDN w:val="0"/>
        <w:spacing w:before="4"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Оценка роли России в системе международных отношений в XIX – начале ХХ вв.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Характер национальной политики самодержавия и ее оценка. Оценка уровня развития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Российской</w:t>
      </w:r>
      <w:r w:rsidRPr="00A85986">
        <w:rPr>
          <w:color w:val="auto"/>
          <w:spacing w:val="-3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империи в</w:t>
      </w:r>
      <w:r w:rsidRPr="00A85986">
        <w:rPr>
          <w:color w:val="auto"/>
          <w:spacing w:val="-3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начале</w:t>
      </w:r>
      <w:r w:rsidRPr="00A85986">
        <w:rPr>
          <w:color w:val="auto"/>
          <w:spacing w:val="-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ХХ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proofErr w:type="gramStart"/>
      <w:r w:rsidRPr="00A85986">
        <w:rPr>
          <w:color w:val="auto"/>
          <w:szCs w:val="24"/>
          <w:lang w:val="ru-RU" w:bidi="ar-SA"/>
        </w:rPr>
        <w:t>в</w:t>
      </w:r>
      <w:proofErr w:type="gramEnd"/>
      <w:r w:rsidRPr="00A85986">
        <w:rPr>
          <w:color w:val="auto"/>
          <w:szCs w:val="24"/>
          <w:lang w:val="ru-RU" w:bidi="ar-SA"/>
        </w:rPr>
        <w:t>.</w:t>
      </w:r>
    </w:p>
    <w:p w:rsidR="00A85986" w:rsidRPr="00A85986" w:rsidRDefault="00A85986" w:rsidP="00A85986">
      <w:pPr>
        <w:widowControl w:val="0"/>
        <w:autoSpaceDE w:val="0"/>
        <w:autoSpaceDN w:val="0"/>
        <w:spacing w:before="4"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 4. Публичные имена в России  XIX в. Деятельность известных политических лидеров, дипломатов, деятелей искусств и ученых XIX в. Оценка их деятельности.</w:t>
      </w:r>
    </w:p>
    <w:p w:rsidR="00A85986" w:rsidRPr="00A85986" w:rsidRDefault="00A85986" w:rsidP="00A85986">
      <w:pPr>
        <w:widowControl w:val="0"/>
        <w:autoSpaceDE w:val="0"/>
        <w:autoSpaceDN w:val="0"/>
        <w:spacing w:before="4"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 xml:space="preserve">Тема 5. Публичные имена в России  начала ХХ </w:t>
      </w:r>
      <w:proofErr w:type="gramStart"/>
      <w:r w:rsidRPr="00A85986">
        <w:rPr>
          <w:color w:val="auto"/>
          <w:szCs w:val="24"/>
          <w:lang w:val="ru-RU" w:bidi="ar-SA"/>
        </w:rPr>
        <w:t>в</w:t>
      </w:r>
      <w:proofErr w:type="gramEnd"/>
      <w:r w:rsidRPr="00A85986">
        <w:rPr>
          <w:color w:val="auto"/>
          <w:szCs w:val="24"/>
          <w:lang w:val="ru-RU" w:bidi="ar-SA"/>
        </w:rPr>
        <w:t>.</w:t>
      </w:r>
    </w:p>
    <w:p w:rsidR="00A85986" w:rsidRPr="00A85986" w:rsidRDefault="00A85986" w:rsidP="00A85986">
      <w:pPr>
        <w:widowControl w:val="0"/>
        <w:autoSpaceDE w:val="0"/>
        <w:autoSpaceDN w:val="0"/>
        <w:spacing w:before="4"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Деятельность известных политических лидеров, дипломатов, деятелей искусств и ученых XX в. Оценка их вклада в развитие страны.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74" w:lineRule="exact"/>
        <w:ind w:left="0" w:firstLine="0"/>
        <w:outlineLvl w:val="2"/>
        <w:rPr>
          <w:b/>
          <w:bCs/>
          <w:color w:val="auto"/>
          <w:szCs w:val="24"/>
          <w:lang w:val="ru-RU" w:bidi="ar-SA"/>
        </w:rPr>
      </w:pPr>
      <w:r w:rsidRPr="00A85986">
        <w:rPr>
          <w:b/>
          <w:bCs/>
          <w:color w:val="auto"/>
          <w:szCs w:val="24"/>
          <w:lang w:val="ru-RU" w:bidi="ar-SA"/>
        </w:rPr>
        <w:t>Раздел</w:t>
      </w:r>
      <w:r w:rsidRPr="00A85986">
        <w:rPr>
          <w:b/>
          <w:bCs/>
          <w:color w:val="auto"/>
          <w:spacing w:val="-9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zCs w:val="24"/>
          <w:lang w:val="ru-RU" w:bidi="ar-SA"/>
        </w:rPr>
        <w:t>2.</w:t>
      </w:r>
      <w:r w:rsidRPr="00A85986">
        <w:rPr>
          <w:b/>
          <w:bCs/>
          <w:color w:val="auto"/>
          <w:spacing w:val="-10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zCs w:val="24"/>
          <w:lang w:val="ru-RU" w:bidi="ar-SA"/>
        </w:rPr>
        <w:t>«Советская</w:t>
      </w:r>
      <w:r w:rsidRPr="00A85986">
        <w:rPr>
          <w:b/>
          <w:bCs/>
          <w:color w:val="auto"/>
          <w:spacing w:val="-8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zCs w:val="24"/>
          <w:lang w:val="ru-RU" w:bidi="ar-SA"/>
        </w:rPr>
        <w:t>Россия»</w:t>
      </w:r>
      <w:r w:rsidRPr="00A85986">
        <w:rPr>
          <w:b/>
          <w:bCs/>
          <w:color w:val="auto"/>
          <w:spacing w:val="-11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zCs w:val="24"/>
          <w:lang w:val="ru-RU" w:bidi="ar-SA"/>
        </w:rPr>
        <w:t>(1917 по</w:t>
      </w:r>
      <w:r w:rsidRPr="00A85986">
        <w:rPr>
          <w:b/>
          <w:bCs/>
          <w:color w:val="auto"/>
          <w:spacing w:val="-10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zCs w:val="24"/>
          <w:lang w:val="ru-RU" w:bidi="ar-SA"/>
        </w:rPr>
        <w:t>1991 гг.)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68" w:lineRule="exact"/>
        <w:ind w:left="0" w:firstLine="0"/>
        <w:rPr>
          <w:color w:val="auto"/>
          <w:lang w:val="ru-RU" w:bidi="ar-SA"/>
        </w:rPr>
      </w:pPr>
      <w:r w:rsidRPr="00A85986">
        <w:rPr>
          <w:color w:val="auto"/>
          <w:lang w:val="ru-RU" w:bidi="ar-SA"/>
        </w:rPr>
        <w:t>Тема 6. Падение</w:t>
      </w:r>
      <w:r w:rsidRPr="00A85986">
        <w:rPr>
          <w:color w:val="auto"/>
          <w:spacing w:val="1"/>
          <w:lang w:val="ru-RU" w:bidi="ar-SA"/>
        </w:rPr>
        <w:t xml:space="preserve"> </w:t>
      </w:r>
      <w:r w:rsidRPr="00A85986">
        <w:rPr>
          <w:color w:val="auto"/>
          <w:lang w:val="ru-RU" w:bidi="ar-SA"/>
        </w:rPr>
        <w:t>монархии</w:t>
      </w:r>
      <w:r w:rsidRPr="00A85986">
        <w:rPr>
          <w:color w:val="auto"/>
          <w:spacing w:val="3"/>
          <w:lang w:val="ru-RU" w:bidi="ar-SA"/>
        </w:rPr>
        <w:t xml:space="preserve"> </w:t>
      </w:r>
      <w:r w:rsidRPr="00A85986">
        <w:rPr>
          <w:color w:val="auto"/>
          <w:lang w:val="ru-RU" w:bidi="ar-SA"/>
        </w:rPr>
        <w:t>в</w:t>
      </w:r>
      <w:r w:rsidRPr="00A85986">
        <w:rPr>
          <w:color w:val="auto"/>
          <w:spacing w:val="1"/>
          <w:lang w:val="ru-RU" w:bidi="ar-SA"/>
        </w:rPr>
        <w:t xml:space="preserve"> </w:t>
      </w:r>
      <w:r w:rsidRPr="00A85986">
        <w:rPr>
          <w:color w:val="auto"/>
          <w:lang w:val="ru-RU" w:bidi="ar-SA"/>
        </w:rPr>
        <w:t>России.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Причины, последствия и оценка падения монархии в России.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 7. Роль личности В.И. Ленина.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Биография. Научные труды. Основные идеи Ленинизма. Роль В.И. Ленина в истории советского государства.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 8. Политика большевиков.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Оценка прихода к власти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большевиков и их победы в Гражданской войне. Причины свертывания нэпа, оценка результатов индустриализации, коллективизации и преобразований в сфере культуры. Характер</w:t>
      </w:r>
      <w:r w:rsidRPr="00A85986">
        <w:rPr>
          <w:color w:val="auto"/>
          <w:spacing w:val="-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политики большевиков</w:t>
      </w:r>
      <w:r w:rsidRPr="00A85986">
        <w:rPr>
          <w:color w:val="auto"/>
          <w:spacing w:val="-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и</w:t>
      </w:r>
      <w:r w:rsidRPr="00A85986">
        <w:rPr>
          <w:color w:val="auto"/>
          <w:spacing w:val="-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ее</w:t>
      </w:r>
      <w:r w:rsidRPr="00A85986">
        <w:rPr>
          <w:color w:val="auto"/>
          <w:spacing w:val="-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 xml:space="preserve">оценка. 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 9. Герои гражданской войны.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Военачальники и политики периода Гражданской войны.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</w:t>
      </w:r>
      <w:r w:rsidRPr="00A85986">
        <w:rPr>
          <w:color w:val="auto"/>
          <w:spacing w:val="-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10.</w:t>
      </w:r>
      <w:r w:rsidRPr="00A85986">
        <w:rPr>
          <w:color w:val="auto"/>
          <w:spacing w:val="-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Роль личности И.В. Сталина.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Причины, последствия и оценка установления однопартийной диктатуры и единовластия И.В. Сталина. Причины репрессий.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 xml:space="preserve">Тема 11. </w:t>
      </w:r>
      <w:proofErr w:type="gramStart"/>
      <w:r w:rsidRPr="00A85986">
        <w:rPr>
          <w:color w:val="auto"/>
          <w:szCs w:val="24"/>
          <w:lang w:val="ru-RU" w:bidi="ar-SA"/>
        </w:rPr>
        <w:t>Внешняя</w:t>
      </w:r>
      <w:proofErr w:type="gramEnd"/>
      <w:r w:rsidRPr="00A85986">
        <w:rPr>
          <w:color w:val="auto"/>
          <w:szCs w:val="24"/>
          <w:lang w:val="ru-RU" w:bidi="ar-SA"/>
        </w:rPr>
        <w:t xml:space="preserve"> политики СССР накануне Второй  мировой войны.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Оценка внешней политики СССР накануне и в</w:t>
      </w:r>
      <w:r w:rsidRPr="00A85986">
        <w:rPr>
          <w:color w:val="auto"/>
          <w:spacing w:val="-57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начале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Второй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мировой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войны.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 12. Цена победы СССР в Великой Отечественной войне.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 xml:space="preserve">Основные этапы и ключевые события Великой Отечественной войны. Обращения В. М. Молотова и </w:t>
      </w:r>
      <w:proofErr w:type="spellStart"/>
      <w:r w:rsidRPr="00A85986">
        <w:rPr>
          <w:color w:val="auto"/>
          <w:szCs w:val="24"/>
          <w:lang w:val="ru-RU" w:bidi="ar-SA"/>
        </w:rPr>
        <w:t>И</w:t>
      </w:r>
      <w:proofErr w:type="spellEnd"/>
      <w:r w:rsidRPr="00A85986">
        <w:rPr>
          <w:color w:val="auto"/>
          <w:szCs w:val="24"/>
          <w:lang w:val="ru-RU" w:bidi="ar-SA"/>
        </w:rPr>
        <w:t xml:space="preserve">. В. Сталина к народу. Призыв Русской православной церкви к защите Отечества. </w:t>
      </w:r>
      <w:r w:rsidRPr="00A85986">
        <w:rPr>
          <w:color w:val="auto"/>
          <w:szCs w:val="24"/>
          <w:lang w:val="ru-RU" w:bidi="ar-SA"/>
        </w:rPr>
        <w:lastRenderedPageBreak/>
        <w:t>Планы Гитлера по уничтожению славянских народов. Патриотический подъем народа в годы Великой Отечественной войны. Фронт и тыл. Цена победы СССР в Великой Отечественной войне.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pacing w:val="1"/>
          <w:szCs w:val="24"/>
          <w:lang w:val="ru-RU" w:bidi="ar-SA"/>
        </w:rPr>
      </w:pPr>
      <w:r w:rsidRPr="00A85986">
        <w:rPr>
          <w:color w:val="auto"/>
          <w:spacing w:val="1"/>
          <w:szCs w:val="24"/>
          <w:lang w:val="ru-RU" w:bidi="ar-SA"/>
        </w:rPr>
        <w:t xml:space="preserve"> Тема 13. СССР в условиях «холодной войны».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 xml:space="preserve"> Международные отношения после Второй мировой войны. Оценка</w:t>
      </w:r>
      <w:r w:rsidRPr="00A85986">
        <w:rPr>
          <w:color w:val="auto"/>
          <w:spacing w:val="-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СССР в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условиях</w:t>
      </w:r>
      <w:r w:rsidRPr="00A85986">
        <w:rPr>
          <w:color w:val="auto"/>
          <w:spacing w:val="3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«холодной войны».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 14. Причины, последствия и оценка реформ Н.С. Хрущева.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Причины, последствия и оценка реформ в экономике, государственном управлении. Оттепель.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 15. Оценка периода правления Л.И. Брежнева.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pacing w:val="43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Оценка периода правления</w:t>
      </w:r>
      <w:r w:rsidRPr="00A85986">
        <w:rPr>
          <w:color w:val="auto"/>
          <w:spacing w:val="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Л.И.</w:t>
      </w:r>
      <w:r w:rsidRPr="00A85986">
        <w:rPr>
          <w:color w:val="auto"/>
          <w:spacing w:val="43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 xml:space="preserve">Брежнева. Понятие «Застоя». </w:t>
      </w:r>
      <w:r w:rsidRPr="00A85986">
        <w:rPr>
          <w:color w:val="auto"/>
          <w:spacing w:val="4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Роль</w:t>
      </w:r>
      <w:r w:rsidRPr="00A85986">
        <w:rPr>
          <w:color w:val="auto"/>
          <w:spacing w:val="44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диссидентского</w:t>
      </w:r>
      <w:r w:rsidRPr="00A85986">
        <w:rPr>
          <w:color w:val="auto"/>
          <w:spacing w:val="43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движения.</w:t>
      </w:r>
      <w:r w:rsidRPr="00A85986">
        <w:rPr>
          <w:color w:val="auto"/>
          <w:spacing w:val="43"/>
          <w:szCs w:val="24"/>
          <w:lang w:val="ru-RU" w:bidi="ar-SA"/>
        </w:rPr>
        <w:t xml:space="preserve"> 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pacing w:val="43"/>
          <w:szCs w:val="24"/>
          <w:lang w:val="ru-RU" w:bidi="ar-SA"/>
        </w:rPr>
      </w:pPr>
      <w:r w:rsidRPr="00A85986">
        <w:rPr>
          <w:rFonts w:eastAsia="SimSun"/>
          <w:color w:val="auto"/>
          <w:spacing w:val="4"/>
          <w:kern w:val="3"/>
          <w:lang w:val="ru-RU" w:bidi="ar-SA"/>
        </w:rPr>
        <w:t xml:space="preserve">Тема 16. </w:t>
      </w:r>
      <w:r w:rsidRPr="00A85986">
        <w:rPr>
          <w:rFonts w:eastAsia="SimSun"/>
          <w:color w:val="auto"/>
          <w:kern w:val="3"/>
          <w:lang w:val="ru-RU" w:bidi="ar-SA"/>
        </w:rPr>
        <w:t>Причины и последствия</w:t>
      </w:r>
      <w:r w:rsidRPr="00A85986">
        <w:rPr>
          <w:rFonts w:eastAsia="SimSun"/>
          <w:color w:val="auto"/>
          <w:spacing w:val="58"/>
          <w:kern w:val="3"/>
          <w:lang w:val="ru-RU" w:bidi="ar-SA"/>
        </w:rPr>
        <w:t xml:space="preserve"> </w:t>
      </w:r>
      <w:r w:rsidRPr="00A85986">
        <w:rPr>
          <w:rFonts w:eastAsia="SimSun"/>
          <w:color w:val="auto"/>
          <w:kern w:val="3"/>
          <w:lang w:val="ru-RU" w:bidi="ar-SA"/>
        </w:rPr>
        <w:t>«перестройки»</w:t>
      </w:r>
      <w:r w:rsidRPr="00A85986">
        <w:rPr>
          <w:rFonts w:eastAsia="SimSun"/>
          <w:color w:val="auto"/>
          <w:spacing w:val="54"/>
          <w:kern w:val="3"/>
          <w:lang w:val="ru-RU" w:bidi="ar-SA"/>
        </w:rPr>
        <w:t xml:space="preserve"> </w:t>
      </w:r>
      <w:r w:rsidRPr="00A85986">
        <w:rPr>
          <w:rFonts w:eastAsia="SimSun"/>
          <w:color w:val="auto"/>
          <w:kern w:val="3"/>
          <w:lang w:val="ru-RU" w:bidi="ar-SA"/>
        </w:rPr>
        <w:t>и</w:t>
      </w:r>
      <w:r w:rsidRPr="00A85986">
        <w:rPr>
          <w:rFonts w:eastAsia="SimSun"/>
          <w:color w:val="auto"/>
          <w:spacing w:val="62"/>
          <w:kern w:val="3"/>
          <w:lang w:val="ru-RU" w:bidi="ar-SA"/>
        </w:rPr>
        <w:t xml:space="preserve"> </w:t>
      </w:r>
      <w:r w:rsidRPr="00A85986">
        <w:rPr>
          <w:rFonts w:eastAsia="SimSun"/>
          <w:color w:val="auto"/>
          <w:kern w:val="3"/>
          <w:lang w:val="ru-RU" w:bidi="ar-SA"/>
        </w:rPr>
        <w:t>распада   СССР.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Реформы Горбачева М.С. Причины,</w:t>
      </w:r>
      <w:r w:rsidRPr="00A85986">
        <w:rPr>
          <w:color w:val="auto"/>
          <w:spacing w:val="42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последствия</w:t>
      </w:r>
      <w:r w:rsidRPr="00A85986">
        <w:rPr>
          <w:color w:val="auto"/>
          <w:spacing w:val="43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и</w:t>
      </w:r>
      <w:r w:rsidRPr="00A85986">
        <w:rPr>
          <w:color w:val="auto"/>
          <w:spacing w:val="44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 xml:space="preserve">оценка «перестройки». 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Тема 17. Распад</w:t>
      </w:r>
      <w:r w:rsidRPr="00A85986">
        <w:rPr>
          <w:color w:val="auto"/>
          <w:spacing w:val="-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СССР.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zCs w:val="24"/>
          <w:lang w:val="ru-RU" w:bidi="ar-SA"/>
        </w:rPr>
        <w:t>Оценка причин, характера и последствий распада</w:t>
      </w:r>
      <w:r w:rsidRPr="00A85986">
        <w:rPr>
          <w:color w:val="auto"/>
          <w:spacing w:val="-1"/>
          <w:szCs w:val="24"/>
          <w:lang w:val="ru-RU" w:bidi="ar-SA"/>
        </w:rPr>
        <w:t xml:space="preserve"> </w:t>
      </w:r>
      <w:r w:rsidRPr="00A85986">
        <w:rPr>
          <w:color w:val="auto"/>
          <w:szCs w:val="24"/>
          <w:lang w:val="ru-RU" w:bidi="ar-SA"/>
        </w:rPr>
        <w:t>СССР. Образование СНГ.</w:t>
      </w:r>
    </w:p>
    <w:p w:rsidR="00A85986" w:rsidRPr="00A85986" w:rsidRDefault="00A85986" w:rsidP="00A85986">
      <w:pPr>
        <w:widowControl w:val="0"/>
        <w:autoSpaceDE w:val="0"/>
        <w:autoSpaceDN w:val="0"/>
        <w:spacing w:before="5" w:after="0" w:line="274" w:lineRule="exact"/>
        <w:ind w:left="0" w:firstLine="0"/>
        <w:outlineLvl w:val="2"/>
        <w:rPr>
          <w:b/>
          <w:bCs/>
          <w:color w:val="auto"/>
          <w:szCs w:val="24"/>
          <w:lang w:val="ru-RU" w:bidi="ar-SA"/>
        </w:rPr>
      </w:pPr>
      <w:r w:rsidRPr="00A85986">
        <w:rPr>
          <w:b/>
          <w:bCs/>
          <w:color w:val="auto"/>
          <w:spacing w:val="-9"/>
          <w:szCs w:val="24"/>
          <w:lang w:val="ru-RU" w:bidi="ar-SA"/>
        </w:rPr>
        <w:t>Раздел</w:t>
      </w:r>
      <w:r w:rsidRPr="00A85986">
        <w:rPr>
          <w:b/>
          <w:bCs/>
          <w:color w:val="auto"/>
          <w:spacing w:val="-20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pacing w:val="-9"/>
          <w:szCs w:val="24"/>
          <w:lang w:val="ru-RU" w:bidi="ar-SA"/>
        </w:rPr>
        <w:t>3.</w:t>
      </w:r>
      <w:r w:rsidRPr="00A85986">
        <w:rPr>
          <w:b/>
          <w:bCs/>
          <w:color w:val="auto"/>
          <w:spacing w:val="32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pacing w:val="-9"/>
          <w:szCs w:val="24"/>
          <w:lang w:val="ru-RU" w:bidi="ar-SA"/>
        </w:rPr>
        <w:t>«Российская</w:t>
      </w:r>
      <w:r w:rsidRPr="00A85986">
        <w:rPr>
          <w:b/>
          <w:bCs/>
          <w:color w:val="auto"/>
          <w:spacing w:val="-22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pacing w:val="-9"/>
          <w:szCs w:val="24"/>
          <w:lang w:val="ru-RU" w:bidi="ar-SA"/>
        </w:rPr>
        <w:t>Федерация»</w:t>
      </w:r>
      <w:r w:rsidRPr="00A85986">
        <w:rPr>
          <w:b/>
          <w:bCs/>
          <w:color w:val="auto"/>
          <w:spacing w:val="-21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pacing w:val="-8"/>
          <w:szCs w:val="24"/>
          <w:lang w:val="ru-RU" w:bidi="ar-SA"/>
        </w:rPr>
        <w:t>(1991</w:t>
      </w:r>
      <w:r w:rsidRPr="00A85986">
        <w:rPr>
          <w:b/>
          <w:bCs/>
          <w:color w:val="auto"/>
          <w:spacing w:val="-22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pacing w:val="-8"/>
          <w:szCs w:val="24"/>
          <w:lang w:val="ru-RU" w:bidi="ar-SA"/>
        </w:rPr>
        <w:t>по</w:t>
      </w:r>
      <w:r w:rsidRPr="00A85986">
        <w:rPr>
          <w:b/>
          <w:bCs/>
          <w:color w:val="auto"/>
          <w:spacing w:val="-20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pacing w:val="-8"/>
          <w:szCs w:val="24"/>
          <w:lang w:val="ru-RU" w:bidi="ar-SA"/>
        </w:rPr>
        <w:t>2000-е</w:t>
      </w:r>
      <w:r w:rsidRPr="00A85986">
        <w:rPr>
          <w:b/>
          <w:bCs/>
          <w:color w:val="auto"/>
          <w:spacing w:val="-20"/>
          <w:szCs w:val="24"/>
          <w:lang w:val="ru-RU" w:bidi="ar-SA"/>
        </w:rPr>
        <w:t xml:space="preserve"> </w:t>
      </w:r>
      <w:r w:rsidRPr="00A85986">
        <w:rPr>
          <w:b/>
          <w:bCs/>
          <w:color w:val="auto"/>
          <w:spacing w:val="-8"/>
          <w:szCs w:val="24"/>
          <w:lang w:val="ru-RU" w:bidi="ar-SA"/>
        </w:rPr>
        <w:t>гг.)</w:t>
      </w:r>
    </w:p>
    <w:p w:rsidR="00A85986" w:rsidRPr="00A85986" w:rsidRDefault="00A85986" w:rsidP="00A85986">
      <w:pPr>
        <w:widowControl w:val="0"/>
        <w:autoSpaceDE w:val="0"/>
        <w:autoSpaceDN w:val="0"/>
        <w:spacing w:before="66" w:after="0" w:line="240" w:lineRule="auto"/>
        <w:ind w:left="0" w:firstLine="0"/>
        <w:rPr>
          <w:color w:val="auto"/>
          <w:spacing w:val="-9"/>
          <w:szCs w:val="24"/>
          <w:lang w:val="ru-RU" w:bidi="ar-SA"/>
        </w:rPr>
      </w:pPr>
      <w:r w:rsidRPr="00A85986">
        <w:rPr>
          <w:color w:val="auto"/>
          <w:spacing w:val="-9"/>
          <w:szCs w:val="24"/>
          <w:lang w:val="ru-RU" w:bidi="ar-SA"/>
        </w:rPr>
        <w:t xml:space="preserve">Тема 18. Реформы 1990-х - 2000-х гг. </w:t>
      </w:r>
    </w:p>
    <w:p w:rsidR="00A85986" w:rsidRPr="00A85986" w:rsidRDefault="00A85986" w:rsidP="00A85986">
      <w:pPr>
        <w:widowControl w:val="0"/>
        <w:autoSpaceDE w:val="0"/>
        <w:autoSpaceDN w:val="0"/>
        <w:spacing w:before="66" w:after="0" w:line="240" w:lineRule="auto"/>
        <w:ind w:left="0" w:firstLine="0"/>
        <w:rPr>
          <w:color w:val="auto"/>
          <w:szCs w:val="24"/>
          <w:lang w:val="ru-RU" w:bidi="ar-SA"/>
        </w:rPr>
      </w:pPr>
      <w:r w:rsidRPr="00A85986">
        <w:rPr>
          <w:color w:val="auto"/>
          <w:spacing w:val="-3"/>
          <w:szCs w:val="24"/>
          <w:lang w:val="ru-RU" w:bidi="ar-SA"/>
        </w:rPr>
        <w:t xml:space="preserve">Оценка причин, характера и последствий экономических реформ начала </w:t>
      </w:r>
      <w:r w:rsidRPr="00A85986">
        <w:rPr>
          <w:color w:val="auto"/>
          <w:spacing w:val="-2"/>
          <w:szCs w:val="24"/>
          <w:lang w:val="ru-RU" w:bidi="ar-SA"/>
        </w:rPr>
        <w:t>1990- х гг.</w:t>
      </w:r>
      <w:r w:rsidRPr="00A85986">
        <w:rPr>
          <w:color w:val="auto"/>
          <w:spacing w:val="-1"/>
          <w:szCs w:val="24"/>
          <w:lang w:val="ru-RU" w:bidi="ar-SA"/>
        </w:rPr>
        <w:t xml:space="preserve"> </w:t>
      </w:r>
      <w:r w:rsidRPr="00A85986">
        <w:rPr>
          <w:color w:val="auto"/>
          <w:spacing w:val="-4"/>
          <w:szCs w:val="24"/>
          <w:lang w:val="ru-RU" w:bidi="ar-SA"/>
        </w:rPr>
        <w:t xml:space="preserve">Основные программы модернизации: «шоковая терапия», приватизация. </w:t>
      </w:r>
      <w:r w:rsidRPr="00A85986">
        <w:rPr>
          <w:color w:val="auto"/>
          <w:spacing w:val="-3"/>
          <w:szCs w:val="24"/>
          <w:lang w:val="ru-RU" w:bidi="ar-SA"/>
        </w:rPr>
        <w:t>Оценка президентства Б.Н. Ельцина.</w:t>
      </w:r>
    </w:p>
    <w:p w:rsidR="00A85986" w:rsidRPr="00A85986" w:rsidRDefault="00A85986" w:rsidP="00A85986">
      <w:pPr>
        <w:widowControl w:val="0"/>
        <w:autoSpaceDE w:val="0"/>
        <w:autoSpaceDN w:val="0"/>
        <w:spacing w:before="4" w:after="0" w:line="240" w:lineRule="auto"/>
        <w:ind w:left="0" w:firstLine="0"/>
        <w:rPr>
          <w:color w:val="auto"/>
          <w:spacing w:val="-7"/>
          <w:szCs w:val="24"/>
          <w:lang w:val="ru-RU" w:bidi="ar-SA"/>
        </w:rPr>
      </w:pPr>
      <w:r w:rsidRPr="00A85986">
        <w:rPr>
          <w:color w:val="auto"/>
          <w:spacing w:val="-3"/>
          <w:szCs w:val="24"/>
          <w:lang w:val="ru-RU" w:bidi="ar-SA"/>
        </w:rPr>
        <w:t xml:space="preserve"> Оценка причин, характера и последствий социально - экономических реформ начала </w:t>
      </w:r>
      <w:r w:rsidRPr="00A85986">
        <w:rPr>
          <w:color w:val="auto"/>
          <w:spacing w:val="-2"/>
          <w:szCs w:val="24"/>
          <w:lang w:val="ru-RU" w:bidi="ar-SA"/>
        </w:rPr>
        <w:t xml:space="preserve">2000- х гг. Публичные имена в российской истории  </w:t>
      </w:r>
      <w:r w:rsidRPr="00A85986">
        <w:rPr>
          <w:color w:val="auto"/>
          <w:spacing w:val="-8"/>
          <w:szCs w:val="24"/>
          <w:lang w:val="ru-RU" w:bidi="ar-SA"/>
        </w:rPr>
        <w:t>2000-е</w:t>
      </w:r>
      <w:r w:rsidRPr="00A85986">
        <w:rPr>
          <w:color w:val="auto"/>
          <w:spacing w:val="-20"/>
          <w:szCs w:val="24"/>
          <w:lang w:val="ru-RU" w:bidi="ar-SA"/>
        </w:rPr>
        <w:t xml:space="preserve"> </w:t>
      </w:r>
      <w:r w:rsidRPr="00A85986">
        <w:rPr>
          <w:color w:val="auto"/>
          <w:spacing w:val="-8"/>
          <w:szCs w:val="24"/>
          <w:lang w:val="ru-RU" w:bidi="ar-SA"/>
        </w:rPr>
        <w:t>годы</w:t>
      </w:r>
      <w:r w:rsidRPr="00A85986">
        <w:rPr>
          <w:color w:val="auto"/>
          <w:spacing w:val="-21"/>
          <w:szCs w:val="24"/>
          <w:lang w:val="ru-RU" w:bidi="ar-SA"/>
        </w:rPr>
        <w:t xml:space="preserve"> </w:t>
      </w:r>
      <w:r w:rsidRPr="00A85986">
        <w:rPr>
          <w:color w:val="auto"/>
          <w:spacing w:val="-8"/>
          <w:szCs w:val="24"/>
          <w:lang w:val="ru-RU" w:bidi="ar-SA"/>
        </w:rPr>
        <w:t>XXI</w:t>
      </w:r>
      <w:r w:rsidRPr="00A85986">
        <w:rPr>
          <w:color w:val="auto"/>
          <w:spacing w:val="-19"/>
          <w:szCs w:val="24"/>
          <w:lang w:val="ru-RU" w:bidi="ar-SA"/>
        </w:rPr>
        <w:t xml:space="preserve"> </w:t>
      </w:r>
      <w:r w:rsidRPr="00A85986">
        <w:rPr>
          <w:color w:val="auto"/>
          <w:spacing w:val="-7"/>
          <w:szCs w:val="24"/>
          <w:lang w:val="ru-RU" w:bidi="ar-SA"/>
        </w:rPr>
        <w:t xml:space="preserve">века – историческая оценка вклада в развитие государств. Тема 19. Итоговое повторение.  Тема 20. Защита проектов.  </w:t>
      </w:r>
    </w:p>
    <w:p w:rsidR="00A85986" w:rsidRPr="00A85986" w:rsidRDefault="00A85986" w:rsidP="00A85986">
      <w:pPr>
        <w:widowControl w:val="0"/>
        <w:autoSpaceDE w:val="0"/>
        <w:autoSpaceDN w:val="0"/>
        <w:spacing w:after="0" w:line="240" w:lineRule="auto"/>
        <w:ind w:left="0" w:right="567" w:firstLine="0"/>
        <w:jc w:val="center"/>
        <w:rPr>
          <w:b/>
          <w:color w:val="auto"/>
          <w:szCs w:val="24"/>
          <w:lang w:val="ru-RU" w:bidi="ar-SA"/>
        </w:rPr>
      </w:pPr>
      <w:r w:rsidRPr="00A85986">
        <w:rPr>
          <w:b/>
          <w:color w:val="auto"/>
          <w:szCs w:val="24"/>
          <w:lang w:val="ru-RU" w:bidi="ar-SA"/>
        </w:rPr>
        <w:t>Планируемые</w:t>
      </w:r>
      <w:r w:rsidRPr="00A85986">
        <w:rPr>
          <w:b/>
          <w:color w:val="auto"/>
          <w:spacing w:val="35"/>
          <w:szCs w:val="24"/>
          <w:lang w:val="ru-RU" w:bidi="ar-SA"/>
        </w:rPr>
        <w:t xml:space="preserve"> </w:t>
      </w:r>
      <w:r w:rsidRPr="00A85986">
        <w:rPr>
          <w:b/>
          <w:color w:val="auto"/>
          <w:szCs w:val="24"/>
          <w:lang w:val="ru-RU" w:bidi="ar-SA"/>
        </w:rPr>
        <w:t>образовательные результаты.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b/>
          <w:szCs w:val="24"/>
          <w:lang w:val="ru-RU" w:eastAsia="ru-RU" w:bidi="ar-SA"/>
        </w:rPr>
      </w:pPr>
      <w:r w:rsidRPr="00A85986">
        <w:rPr>
          <w:b/>
          <w:szCs w:val="24"/>
          <w:lang w:val="ru-RU" w:eastAsia="ru-RU" w:bidi="ar-SA"/>
        </w:rPr>
        <w:t>Личностные, реализация программы воспитания результаты: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ориентация обучающихся на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 xml:space="preserve">- готовность и способность </w:t>
      </w:r>
      <w:proofErr w:type="gramStart"/>
      <w:r w:rsidRPr="00A85986">
        <w:rPr>
          <w:szCs w:val="24"/>
          <w:lang w:val="ru-RU" w:eastAsia="ru-RU" w:bidi="ar-SA"/>
        </w:rPr>
        <w:t>обучающихся</w:t>
      </w:r>
      <w:proofErr w:type="gramEnd"/>
      <w:r w:rsidRPr="00A85986">
        <w:rPr>
          <w:szCs w:val="24"/>
          <w:lang w:val="ru-RU" w:eastAsia="ru-RU" w:bidi="ar-SA"/>
        </w:rPr>
        <w:t xml:space="preserve"> к отстаиванию личного достоинства, собственного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 xml:space="preserve">мнения, готовность и способность вырабатывать собственную позицию по отношению </w:t>
      </w:r>
      <w:proofErr w:type="gramStart"/>
      <w:r w:rsidRPr="00A85986">
        <w:rPr>
          <w:szCs w:val="24"/>
          <w:lang w:val="ru-RU" w:eastAsia="ru-RU" w:bidi="ar-SA"/>
        </w:rPr>
        <w:t>к</w:t>
      </w:r>
      <w:proofErr w:type="gramEnd"/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общественно-историческим событиям прошлого и настоящего  нашей страны;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Отечеству;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формирование гражданской  позиции активного и ответственного члена российского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общества, осознающего свои конституционные права и обязанности, уважающего закон и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 xml:space="preserve">правопорядок, осознанно </w:t>
      </w:r>
      <w:proofErr w:type="gramStart"/>
      <w:r w:rsidRPr="00A85986">
        <w:rPr>
          <w:szCs w:val="24"/>
          <w:lang w:val="ru-RU" w:eastAsia="ru-RU" w:bidi="ar-SA"/>
        </w:rPr>
        <w:t>принимающего</w:t>
      </w:r>
      <w:proofErr w:type="gramEnd"/>
      <w:r w:rsidRPr="00A85986">
        <w:rPr>
          <w:szCs w:val="24"/>
          <w:lang w:val="ru-RU" w:eastAsia="ru-RU" w:bidi="ar-SA"/>
        </w:rPr>
        <w:t xml:space="preserve">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 xml:space="preserve">- готовность </w:t>
      </w:r>
      <w:proofErr w:type="gramStart"/>
      <w:r w:rsidRPr="00A85986">
        <w:rPr>
          <w:szCs w:val="24"/>
          <w:lang w:val="ru-RU" w:eastAsia="ru-RU" w:bidi="ar-SA"/>
        </w:rPr>
        <w:t>обучающихся</w:t>
      </w:r>
      <w:proofErr w:type="gramEnd"/>
      <w:r w:rsidRPr="00A85986">
        <w:rPr>
          <w:szCs w:val="24"/>
          <w:lang w:val="ru-RU" w:eastAsia="ru-RU" w:bidi="ar-SA"/>
        </w:rPr>
        <w:t xml:space="preserve"> к трудовой профессиональной деятельности как к возможности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участия в решении личных, общественных, государственных, общенациональных проблем.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b/>
          <w:szCs w:val="24"/>
          <w:lang w:val="ru-RU" w:eastAsia="ru-RU" w:bidi="ar-SA"/>
        </w:rPr>
      </w:pPr>
      <w:proofErr w:type="spellStart"/>
      <w:r w:rsidRPr="00A85986">
        <w:rPr>
          <w:b/>
          <w:szCs w:val="24"/>
          <w:lang w:val="ru-RU" w:eastAsia="ru-RU" w:bidi="ar-SA"/>
        </w:rPr>
        <w:t>Метапредметные</w:t>
      </w:r>
      <w:proofErr w:type="spellEnd"/>
      <w:r w:rsidRPr="00A85986">
        <w:rPr>
          <w:b/>
          <w:szCs w:val="24"/>
          <w:lang w:val="ru-RU" w:eastAsia="ru-RU" w:bidi="ar-SA"/>
        </w:rPr>
        <w:t xml:space="preserve"> результаты: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b/>
          <w:szCs w:val="24"/>
          <w:lang w:val="ru-RU" w:eastAsia="ru-RU" w:bidi="ar-SA"/>
        </w:rPr>
      </w:pPr>
      <w:r w:rsidRPr="00A85986">
        <w:rPr>
          <w:b/>
          <w:szCs w:val="24"/>
          <w:lang w:val="ru-RU" w:eastAsia="ru-RU" w:bidi="ar-SA"/>
        </w:rPr>
        <w:t>Регулятивные УУД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самостоятельно определять цели, задавать параметры и критерии, по которым можно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определить, что цель достигнута;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b/>
          <w:szCs w:val="24"/>
          <w:lang w:val="ru-RU" w:eastAsia="ru-RU" w:bidi="ar-SA"/>
        </w:rPr>
      </w:pPr>
      <w:r w:rsidRPr="00A85986">
        <w:rPr>
          <w:b/>
          <w:szCs w:val="24"/>
          <w:lang w:val="ru-RU" w:eastAsia="ru-RU" w:bidi="ar-SA"/>
        </w:rPr>
        <w:t>Познавательные УУД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выстраивать индивидуальную образовательную траекторию, учитывая ограничения со стороны других участников и ресурсные ограничения.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b/>
          <w:szCs w:val="24"/>
          <w:lang w:val="ru-RU" w:eastAsia="ru-RU" w:bidi="ar-SA"/>
        </w:rPr>
      </w:pPr>
      <w:r w:rsidRPr="00A85986">
        <w:rPr>
          <w:b/>
          <w:szCs w:val="24"/>
          <w:lang w:val="ru-RU" w:eastAsia="ru-RU" w:bidi="ar-SA"/>
        </w:rPr>
        <w:t>Коммуникативные УУД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lastRenderedPageBreak/>
        <w:t xml:space="preserve">- осуществлять учебную </w:t>
      </w:r>
      <w:proofErr w:type="gramStart"/>
      <w:r w:rsidRPr="00A85986">
        <w:rPr>
          <w:szCs w:val="24"/>
          <w:lang w:val="ru-RU" w:eastAsia="ru-RU" w:bidi="ar-SA"/>
        </w:rPr>
        <w:t>коммуникацию</w:t>
      </w:r>
      <w:proofErr w:type="gramEnd"/>
      <w:r w:rsidRPr="00A85986">
        <w:rPr>
          <w:szCs w:val="24"/>
          <w:lang w:val="ru-RU" w:eastAsia="ru-RU" w:bidi="ar-SA"/>
        </w:rPr>
        <w:t xml:space="preserve"> как со сверстниками, так и с взрослыми (как внутри   образовательной организации, так и за ее пределами);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szCs w:val="24"/>
          <w:lang w:val="ru-RU" w:eastAsia="ru-RU" w:bidi="ar-SA"/>
        </w:rPr>
      </w:pPr>
      <w:r w:rsidRPr="00A85986">
        <w:rPr>
          <w:szCs w:val="24"/>
          <w:lang w:val="ru-RU" w:eastAsia="ru-RU" w:bidi="ar-SA"/>
        </w:rPr>
        <w:t>- координировать и выполнять работу в условиях реального, виртуального и комбинированного взаимодействия.</w:t>
      </w:r>
    </w:p>
    <w:p w:rsidR="00A85986" w:rsidRPr="00A85986" w:rsidRDefault="00A85986" w:rsidP="00A85986">
      <w:pPr>
        <w:shd w:val="clear" w:color="auto" w:fill="FFFFFF"/>
        <w:spacing w:after="0" w:line="240" w:lineRule="auto"/>
        <w:ind w:left="0" w:firstLine="0"/>
        <w:rPr>
          <w:b/>
          <w:szCs w:val="24"/>
          <w:lang w:val="ru-RU" w:eastAsia="ru-RU" w:bidi="ar-SA"/>
        </w:rPr>
      </w:pPr>
      <w:r w:rsidRPr="00A85986">
        <w:rPr>
          <w:b/>
          <w:szCs w:val="24"/>
          <w:lang w:val="ru-RU" w:eastAsia="ru-RU" w:bidi="ar-SA"/>
        </w:rPr>
        <w:t>Предметные результаты:</w:t>
      </w:r>
    </w:p>
    <w:p w:rsidR="00A85986" w:rsidRPr="00A85986" w:rsidRDefault="00A85986" w:rsidP="00A85986">
      <w:pPr>
        <w:widowControl w:val="0"/>
        <w:suppressAutoHyphens/>
        <w:autoSpaceDN w:val="0"/>
        <w:spacing w:after="0" w:line="240" w:lineRule="auto"/>
        <w:ind w:left="0" w:firstLine="0"/>
        <w:textAlignment w:val="baseline"/>
        <w:rPr>
          <w:rFonts w:eastAsia="SimSun"/>
          <w:color w:val="auto"/>
          <w:kern w:val="3"/>
          <w:szCs w:val="24"/>
          <w:lang w:val="ru-RU" w:eastAsia="ru-RU" w:bidi="ar-SA"/>
        </w:rPr>
      </w:pPr>
      <w:r w:rsidRPr="00A85986">
        <w:rPr>
          <w:rFonts w:eastAsia="SimSun"/>
          <w:color w:val="auto"/>
          <w:kern w:val="3"/>
          <w:szCs w:val="24"/>
          <w:lang w:val="ru-RU" w:eastAsia="ru-RU" w:bidi="ar-SA"/>
        </w:rPr>
        <w:t xml:space="preserve">- </w:t>
      </w:r>
      <w:proofErr w:type="spellStart"/>
      <w:r w:rsidRPr="00A85986">
        <w:rPr>
          <w:rFonts w:eastAsia="SimSun"/>
          <w:color w:val="auto"/>
          <w:kern w:val="3"/>
          <w:szCs w:val="24"/>
          <w:lang w:val="ru-RU" w:eastAsia="ru-RU" w:bidi="ar-SA"/>
        </w:rPr>
        <w:t>сформированность</w:t>
      </w:r>
      <w:proofErr w:type="spellEnd"/>
      <w:r w:rsidRPr="00A85986">
        <w:rPr>
          <w:rFonts w:eastAsia="SimSun"/>
          <w:color w:val="auto"/>
          <w:kern w:val="3"/>
          <w:szCs w:val="24"/>
          <w:lang w:val="ru-RU" w:eastAsia="ru-RU" w:bidi="ar-SA"/>
        </w:rPr>
        <w:t xml:space="preserve"> целостных представлений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A85986" w:rsidRPr="00A85986" w:rsidRDefault="00A85986" w:rsidP="00A85986">
      <w:pPr>
        <w:widowControl w:val="0"/>
        <w:suppressAutoHyphens/>
        <w:autoSpaceDN w:val="0"/>
        <w:spacing w:after="0" w:line="240" w:lineRule="auto"/>
        <w:ind w:left="0" w:firstLine="0"/>
        <w:textAlignment w:val="baseline"/>
        <w:rPr>
          <w:rFonts w:eastAsia="SimSun"/>
          <w:color w:val="auto"/>
          <w:kern w:val="3"/>
          <w:szCs w:val="24"/>
          <w:lang w:val="ru-RU" w:eastAsia="ru-RU" w:bidi="ar-SA"/>
        </w:rPr>
      </w:pPr>
      <w:r w:rsidRPr="00A85986">
        <w:rPr>
          <w:rFonts w:eastAsia="SimSun"/>
          <w:color w:val="auto"/>
          <w:kern w:val="3"/>
          <w:szCs w:val="24"/>
          <w:lang w:val="ru-RU" w:eastAsia="ru-RU" w:bidi="ar-SA"/>
        </w:rPr>
        <w:t>-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A85986" w:rsidRPr="00A85986" w:rsidRDefault="00A85986" w:rsidP="00A85986">
      <w:pPr>
        <w:widowControl w:val="0"/>
        <w:suppressAutoHyphens/>
        <w:autoSpaceDN w:val="0"/>
        <w:spacing w:after="0" w:line="240" w:lineRule="auto"/>
        <w:ind w:left="0" w:firstLine="0"/>
        <w:textAlignment w:val="baseline"/>
        <w:rPr>
          <w:rFonts w:eastAsia="SimSun"/>
          <w:color w:val="auto"/>
          <w:kern w:val="3"/>
          <w:szCs w:val="24"/>
          <w:lang w:val="ru-RU" w:eastAsia="ru-RU" w:bidi="ar-SA"/>
        </w:rPr>
      </w:pPr>
      <w:r w:rsidRPr="00A85986">
        <w:rPr>
          <w:rFonts w:eastAsia="SimSun"/>
          <w:color w:val="auto"/>
          <w:kern w:val="3"/>
          <w:szCs w:val="24"/>
          <w:lang w:val="ru-RU" w:eastAsia="ru-RU" w:bidi="ar-SA"/>
        </w:rPr>
        <w:t>- способность применять исторические знания для осмысления общественных событий и явлений прошлого и современности;</w:t>
      </w:r>
    </w:p>
    <w:p w:rsidR="00A85986" w:rsidRPr="00A85986" w:rsidRDefault="00A85986" w:rsidP="00A85986">
      <w:pPr>
        <w:widowControl w:val="0"/>
        <w:suppressAutoHyphens/>
        <w:autoSpaceDN w:val="0"/>
        <w:spacing w:after="0" w:line="240" w:lineRule="auto"/>
        <w:ind w:left="0" w:firstLine="0"/>
        <w:textAlignment w:val="baseline"/>
        <w:rPr>
          <w:rFonts w:eastAsia="SimSun"/>
          <w:color w:val="auto"/>
          <w:kern w:val="3"/>
          <w:szCs w:val="24"/>
          <w:lang w:val="ru-RU" w:eastAsia="ru-RU" w:bidi="ar-SA"/>
        </w:rPr>
      </w:pPr>
      <w:r w:rsidRPr="00A85986">
        <w:rPr>
          <w:rFonts w:eastAsia="SimSun"/>
          <w:color w:val="auto"/>
          <w:kern w:val="3"/>
          <w:szCs w:val="24"/>
          <w:lang w:val="ru-RU" w:eastAsia="ru-RU" w:bidi="ar-SA"/>
        </w:rPr>
        <w:t>-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</w:t>
      </w:r>
    </w:p>
    <w:p w:rsidR="00A85986" w:rsidRPr="00A85986" w:rsidRDefault="00A85986" w:rsidP="00A85986">
      <w:pPr>
        <w:widowControl w:val="0"/>
        <w:suppressAutoHyphens/>
        <w:autoSpaceDN w:val="0"/>
        <w:spacing w:after="0" w:line="240" w:lineRule="auto"/>
        <w:ind w:left="0" w:firstLine="0"/>
        <w:textAlignment w:val="baseline"/>
        <w:rPr>
          <w:rFonts w:eastAsia="SimSun"/>
          <w:color w:val="auto"/>
          <w:kern w:val="3"/>
          <w:szCs w:val="24"/>
          <w:lang w:val="ru-RU" w:eastAsia="ru-RU" w:bidi="ar-SA"/>
        </w:rPr>
      </w:pPr>
      <w:r w:rsidRPr="00A85986">
        <w:rPr>
          <w:rFonts w:eastAsia="SimSun"/>
          <w:color w:val="auto"/>
          <w:kern w:val="3"/>
          <w:szCs w:val="24"/>
          <w:lang w:val="ru-RU" w:eastAsia="ru-RU" w:bidi="ar-SA"/>
        </w:rPr>
        <w:t>-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информацию;</w:t>
      </w:r>
    </w:p>
    <w:p w:rsidR="00A85986" w:rsidRPr="00A85986" w:rsidRDefault="00A85986" w:rsidP="00A85986">
      <w:pPr>
        <w:widowControl w:val="0"/>
        <w:suppressAutoHyphens/>
        <w:autoSpaceDN w:val="0"/>
        <w:spacing w:after="0" w:line="240" w:lineRule="auto"/>
        <w:ind w:left="0" w:firstLine="0"/>
        <w:textAlignment w:val="baseline"/>
        <w:rPr>
          <w:rFonts w:eastAsia="SimSun"/>
          <w:color w:val="auto"/>
          <w:kern w:val="3"/>
          <w:szCs w:val="24"/>
          <w:lang w:val="ru-RU" w:eastAsia="ru-RU" w:bidi="ar-SA"/>
        </w:rPr>
      </w:pPr>
      <w:r w:rsidRPr="00A85986">
        <w:rPr>
          <w:rFonts w:eastAsia="SimSun"/>
          <w:color w:val="auto"/>
          <w:kern w:val="3"/>
          <w:szCs w:val="24"/>
          <w:lang w:val="ru-RU" w:eastAsia="ru-RU" w:bidi="ar-SA"/>
        </w:rPr>
        <w:t xml:space="preserve">- </w:t>
      </w:r>
      <w:proofErr w:type="spellStart"/>
      <w:r w:rsidRPr="00A85986">
        <w:rPr>
          <w:rFonts w:eastAsia="SimSun"/>
          <w:color w:val="auto"/>
          <w:kern w:val="3"/>
          <w:szCs w:val="24"/>
          <w:lang w:val="ru-RU" w:eastAsia="ru-RU" w:bidi="ar-SA"/>
        </w:rPr>
        <w:t>сформированность</w:t>
      </w:r>
      <w:proofErr w:type="spellEnd"/>
      <w:r w:rsidRPr="00A85986">
        <w:rPr>
          <w:rFonts w:eastAsia="SimSun"/>
          <w:color w:val="auto"/>
          <w:kern w:val="3"/>
          <w:szCs w:val="24"/>
          <w:lang w:val="ru-RU" w:eastAsia="ru-RU" w:bidi="ar-SA"/>
        </w:rPr>
        <w:t xml:space="preserve"> уважения к мировому и отечественному историческому наследию, культуре своего и других народов;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A85986" w:rsidRPr="00A85986" w:rsidRDefault="00A85986" w:rsidP="00A85986">
      <w:pPr>
        <w:widowControl w:val="0"/>
        <w:autoSpaceDE w:val="0"/>
        <w:autoSpaceDN w:val="0"/>
        <w:spacing w:before="4" w:after="0" w:line="240" w:lineRule="auto"/>
        <w:ind w:left="0" w:firstLine="0"/>
        <w:rPr>
          <w:color w:val="auto"/>
          <w:szCs w:val="24"/>
          <w:lang w:val="ru-RU" w:bidi="ar-SA"/>
        </w:rPr>
      </w:pPr>
    </w:p>
    <w:p w:rsidR="00A85986" w:rsidRPr="00A85986" w:rsidRDefault="00A85986" w:rsidP="00A85986">
      <w:pPr>
        <w:widowControl w:val="0"/>
        <w:suppressAutoHyphens/>
        <w:autoSpaceDN w:val="0"/>
        <w:spacing w:after="200" w:line="268" w:lineRule="auto"/>
        <w:ind w:left="0" w:firstLine="0"/>
        <w:jc w:val="center"/>
        <w:textAlignment w:val="baseline"/>
        <w:rPr>
          <w:b/>
          <w:szCs w:val="24"/>
          <w:lang w:val="ru-RU"/>
        </w:rPr>
      </w:pPr>
      <w:r w:rsidRPr="00A85986">
        <w:rPr>
          <w:rFonts w:ascii="Calibri" w:eastAsia="SimSun" w:hAnsi="Calibri" w:cs="Calibri"/>
          <w:color w:val="auto"/>
          <w:kern w:val="3"/>
          <w:sz w:val="22"/>
          <w:lang w:val="ru-RU" w:bidi="ar-SA"/>
        </w:rPr>
        <w:t xml:space="preserve">                        </w:t>
      </w:r>
      <w:r w:rsidRPr="00A85986">
        <w:rPr>
          <w:b/>
          <w:szCs w:val="24"/>
          <w:lang w:val="ru-RU"/>
        </w:rPr>
        <w:t>Тематическое планирование курса</w:t>
      </w:r>
    </w:p>
    <w:tbl>
      <w:tblPr>
        <w:tblW w:w="104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208"/>
        <w:gridCol w:w="549"/>
        <w:gridCol w:w="687"/>
        <w:gridCol w:w="687"/>
        <w:gridCol w:w="2606"/>
      </w:tblGrid>
      <w:tr w:rsidR="00A85986" w:rsidRPr="00A85986" w:rsidTr="00BF02B0">
        <w:trPr>
          <w:trHeight w:val="96"/>
        </w:trPr>
        <w:tc>
          <w:tcPr>
            <w:tcW w:w="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85986" w:rsidRPr="00A85986" w:rsidRDefault="00A85986" w:rsidP="00A85986">
            <w:pPr>
              <w:spacing w:line="268" w:lineRule="auto"/>
              <w:ind w:left="0" w:firstLine="0"/>
              <w:rPr>
                <w:b/>
                <w:sz w:val="22"/>
              </w:rPr>
            </w:pPr>
            <w:r w:rsidRPr="00A85986">
              <w:rPr>
                <w:b/>
                <w:sz w:val="22"/>
              </w:rPr>
              <w:t xml:space="preserve">№ </w:t>
            </w:r>
          </w:p>
          <w:p w:rsidR="00A85986" w:rsidRPr="00A85986" w:rsidRDefault="00A85986" w:rsidP="00A85986">
            <w:pPr>
              <w:spacing w:line="268" w:lineRule="auto"/>
              <w:ind w:left="0" w:firstLine="0"/>
              <w:rPr>
                <w:b/>
                <w:sz w:val="22"/>
              </w:rPr>
            </w:pPr>
            <w:r w:rsidRPr="00A85986">
              <w:rPr>
                <w:b/>
                <w:sz w:val="22"/>
              </w:rPr>
              <w:t xml:space="preserve">п/п </w:t>
            </w:r>
          </w:p>
        </w:tc>
        <w:tc>
          <w:tcPr>
            <w:tcW w:w="52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85986" w:rsidRPr="00A85986" w:rsidRDefault="00A85986" w:rsidP="00A85986">
            <w:pPr>
              <w:spacing w:line="268" w:lineRule="auto"/>
              <w:ind w:left="0" w:firstLine="0"/>
              <w:rPr>
                <w:b/>
                <w:sz w:val="22"/>
                <w:lang w:val="ru-RU"/>
              </w:rPr>
            </w:pPr>
            <w:r w:rsidRPr="00A85986">
              <w:rPr>
                <w:b/>
                <w:sz w:val="22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192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85986" w:rsidRPr="00A85986" w:rsidRDefault="00A85986" w:rsidP="00A85986">
            <w:pPr>
              <w:spacing w:line="268" w:lineRule="auto"/>
              <w:ind w:left="0" w:firstLine="0"/>
              <w:rPr>
                <w:b/>
                <w:sz w:val="22"/>
                <w:lang w:val="ru-RU"/>
              </w:rPr>
            </w:pPr>
            <w:r w:rsidRPr="00A85986">
              <w:rPr>
                <w:b/>
                <w:sz w:val="22"/>
                <w:lang w:val="ru-RU"/>
              </w:rPr>
              <w:t xml:space="preserve">  Количество часов</w:t>
            </w:r>
          </w:p>
        </w:tc>
        <w:tc>
          <w:tcPr>
            <w:tcW w:w="26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85986" w:rsidRPr="00A85986" w:rsidRDefault="00A85986" w:rsidP="00A85986">
            <w:pPr>
              <w:spacing w:line="268" w:lineRule="auto"/>
              <w:ind w:left="0" w:firstLine="0"/>
              <w:jc w:val="center"/>
              <w:rPr>
                <w:b/>
                <w:sz w:val="22"/>
              </w:rPr>
            </w:pPr>
            <w:proofErr w:type="spellStart"/>
            <w:r w:rsidRPr="00A85986">
              <w:rPr>
                <w:b/>
                <w:sz w:val="22"/>
              </w:rPr>
              <w:t>Электронные</w:t>
            </w:r>
            <w:proofErr w:type="spellEnd"/>
            <w:r w:rsidRPr="00A85986">
              <w:rPr>
                <w:b/>
                <w:sz w:val="22"/>
              </w:rPr>
              <w:t xml:space="preserve"> (</w:t>
            </w:r>
            <w:proofErr w:type="spellStart"/>
            <w:r w:rsidRPr="00A85986">
              <w:rPr>
                <w:b/>
                <w:sz w:val="22"/>
              </w:rPr>
              <w:t>цифровые</w:t>
            </w:r>
            <w:proofErr w:type="spellEnd"/>
            <w:r w:rsidRPr="00A85986">
              <w:rPr>
                <w:b/>
                <w:sz w:val="22"/>
              </w:rPr>
              <w:t xml:space="preserve">) </w:t>
            </w:r>
            <w:proofErr w:type="spellStart"/>
            <w:r w:rsidRPr="00A85986">
              <w:rPr>
                <w:b/>
                <w:sz w:val="22"/>
              </w:rPr>
              <w:t>образовательные</w:t>
            </w:r>
            <w:proofErr w:type="spellEnd"/>
            <w:r w:rsidRPr="00A85986">
              <w:rPr>
                <w:b/>
                <w:sz w:val="22"/>
              </w:rPr>
              <w:t xml:space="preserve"> </w:t>
            </w:r>
            <w:proofErr w:type="spellStart"/>
            <w:r w:rsidRPr="00A85986">
              <w:rPr>
                <w:b/>
                <w:sz w:val="22"/>
              </w:rPr>
              <w:t>ресурсы</w:t>
            </w:r>
            <w:proofErr w:type="spellEnd"/>
          </w:p>
        </w:tc>
      </w:tr>
      <w:tr w:rsidR="00A85986" w:rsidRPr="00A85986" w:rsidTr="00BF02B0">
        <w:trPr>
          <w:cantSplit/>
          <w:trHeight w:val="1886"/>
        </w:trPr>
        <w:tc>
          <w:tcPr>
            <w:tcW w:w="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5986" w:rsidRPr="00A85986" w:rsidRDefault="00A85986" w:rsidP="00A85986">
            <w:pPr>
              <w:spacing w:after="0" w:line="256" w:lineRule="auto"/>
              <w:ind w:left="0" w:firstLine="0"/>
              <w:jc w:val="left"/>
              <w:rPr>
                <w:b/>
                <w:sz w:val="22"/>
              </w:rPr>
            </w:pPr>
          </w:p>
        </w:tc>
        <w:tc>
          <w:tcPr>
            <w:tcW w:w="52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5986" w:rsidRPr="00A85986" w:rsidRDefault="00A85986" w:rsidP="00A85986">
            <w:pPr>
              <w:spacing w:after="0" w:line="256" w:lineRule="auto"/>
              <w:ind w:left="0" w:firstLine="0"/>
              <w:jc w:val="left"/>
              <w:rPr>
                <w:b/>
                <w:sz w:val="22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85986" w:rsidRPr="00A85986" w:rsidRDefault="00A85986" w:rsidP="00A85986">
            <w:pPr>
              <w:spacing w:line="268" w:lineRule="auto"/>
              <w:ind w:left="0" w:right="113" w:firstLine="0"/>
              <w:rPr>
                <w:b/>
                <w:sz w:val="22"/>
                <w:lang w:val="ru-RU"/>
              </w:rPr>
            </w:pPr>
            <w:r w:rsidRPr="00A85986">
              <w:rPr>
                <w:b/>
                <w:sz w:val="22"/>
                <w:lang w:val="ru-RU"/>
              </w:rPr>
              <w:t xml:space="preserve">   Всего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85986" w:rsidRPr="00A85986" w:rsidRDefault="00A85986" w:rsidP="00A85986">
            <w:pPr>
              <w:spacing w:line="268" w:lineRule="auto"/>
              <w:ind w:left="0" w:right="113" w:firstLine="0"/>
              <w:jc w:val="left"/>
              <w:rPr>
                <w:b/>
                <w:sz w:val="22"/>
              </w:rPr>
            </w:pPr>
            <w:r w:rsidRPr="00A85986">
              <w:rPr>
                <w:b/>
                <w:sz w:val="22"/>
                <w:lang w:val="ru-RU"/>
              </w:rPr>
              <w:t xml:space="preserve">Контрольные  </w:t>
            </w:r>
            <w:proofErr w:type="spellStart"/>
            <w:r w:rsidRPr="00A85986">
              <w:rPr>
                <w:b/>
                <w:sz w:val="22"/>
              </w:rPr>
              <w:t>работы</w:t>
            </w:r>
            <w:proofErr w:type="spellEnd"/>
          </w:p>
        </w:tc>
        <w:tc>
          <w:tcPr>
            <w:tcW w:w="6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85986" w:rsidRPr="00A85986" w:rsidRDefault="00A85986" w:rsidP="00A85986">
            <w:pPr>
              <w:spacing w:line="268" w:lineRule="auto"/>
              <w:ind w:left="0" w:right="113" w:firstLine="0"/>
              <w:jc w:val="center"/>
              <w:rPr>
                <w:b/>
                <w:sz w:val="22"/>
              </w:rPr>
            </w:pPr>
            <w:r w:rsidRPr="00A85986">
              <w:rPr>
                <w:b/>
                <w:sz w:val="22"/>
                <w:lang w:val="ru-RU"/>
              </w:rPr>
              <w:t>П</w:t>
            </w:r>
            <w:proofErr w:type="spellStart"/>
            <w:r w:rsidRPr="00A85986">
              <w:rPr>
                <w:b/>
                <w:sz w:val="22"/>
              </w:rPr>
              <w:t>рактические</w:t>
            </w:r>
            <w:proofErr w:type="spellEnd"/>
            <w:r w:rsidRPr="00A85986">
              <w:rPr>
                <w:b/>
                <w:sz w:val="22"/>
              </w:rPr>
              <w:t xml:space="preserve"> </w:t>
            </w:r>
            <w:proofErr w:type="spellStart"/>
            <w:r w:rsidRPr="00A85986">
              <w:rPr>
                <w:b/>
                <w:sz w:val="22"/>
              </w:rPr>
              <w:t>работы</w:t>
            </w:r>
            <w:proofErr w:type="spellEnd"/>
          </w:p>
        </w:tc>
        <w:tc>
          <w:tcPr>
            <w:tcW w:w="26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5986" w:rsidRPr="00A85986" w:rsidRDefault="00A85986" w:rsidP="00A85986">
            <w:pPr>
              <w:spacing w:after="0" w:line="256" w:lineRule="auto"/>
              <w:ind w:left="0" w:firstLine="0"/>
              <w:jc w:val="left"/>
              <w:rPr>
                <w:b/>
                <w:sz w:val="22"/>
              </w:rPr>
            </w:pPr>
          </w:p>
        </w:tc>
      </w:tr>
      <w:tr w:rsidR="00D54487" w:rsidRPr="00FF001F" w:rsidTr="00BF02B0">
        <w:trPr>
          <w:trHeight w:val="309"/>
        </w:trPr>
        <w:tc>
          <w:tcPr>
            <w:tcW w:w="10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D54487" w:rsidRDefault="00D54487" w:rsidP="00D54487">
            <w:pPr>
              <w:widowControl w:val="0"/>
              <w:autoSpaceDE w:val="0"/>
              <w:autoSpaceDN w:val="0"/>
              <w:spacing w:after="0" w:line="258" w:lineRule="exact"/>
              <w:ind w:left="0" w:firstLine="0"/>
              <w:rPr>
                <w:b/>
                <w:color w:val="auto"/>
                <w:lang w:val="ru-RU" w:bidi="ar-SA"/>
              </w:rPr>
            </w:pPr>
            <w:r w:rsidRPr="00A85986">
              <w:rPr>
                <w:b/>
                <w:color w:val="auto"/>
                <w:lang w:val="ru-RU" w:bidi="ar-SA"/>
              </w:rPr>
              <w:t>Раздел</w:t>
            </w:r>
            <w:r w:rsidRPr="00A85986">
              <w:rPr>
                <w:b/>
                <w:color w:val="auto"/>
                <w:spacing w:val="-11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1.</w:t>
            </w:r>
            <w:r>
              <w:rPr>
                <w:b/>
                <w:color w:val="auto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«Российская</w:t>
            </w:r>
            <w:r w:rsidRPr="00A85986">
              <w:rPr>
                <w:b/>
                <w:color w:val="auto"/>
                <w:spacing w:val="-10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империя</w:t>
            </w:r>
            <w:r w:rsidRPr="00A85986">
              <w:rPr>
                <w:b/>
                <w:color w:val="auto"/>
                <w:spacing w:val="-14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в</w:t>
            </w:r>
            <w:r w:rsidRPr="00A85986">
              <w:rPr>
                <w:b/>
                <w:color w:val="auto"/>
                <w:spacing w:val="-12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XIX</w:t>
            </w:r>
            <w:r w:rsidRPr="00A85986">
              <w:rPr>
                <w:b/>
                <w:color w:val="auto"/>
                <w:spacing w:val="-9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в.»</w:t>
            </w:r>
          </w:p>
        </w:tc>
      </w:tr>
      <w:tr w:rsidR="00A85986" w:rsidRPr="00D54487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D54487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1.1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before="39" w:after="0" w:line="240" w:lineRule="auto"/>
              <w:ind w:left="0" w:firstLine="0"/>
              <w:rPr>
                <w:color w:val="auto"/>
                <w:szCs w:val="24"/>
                <w:lang w:val="ru-RU" w:bidi="ar-SA"/>
              </w:rPr>
            </w:pPr>
            <w:r w:rsidRPr="00A85986">
              <w:rPr>
                <w:color w:val="auto"/>
                <w:szCs w:val="24"/>
                <w:lang w:val="ru-RU" w:bidi="ar-SA"/>
              </w:rPr>
              <w:t>Российская</w:t>
            </w:r>
            <w:r w:rsidRPr="00A85986">
              <w:rPr>
                <w:color w:val="auto"/>
                <w:spacing w:val="-2"/>
                <w:szCs w:val="24"/>
                <w:lang w:val="ru-RU" w:bidi="ar-SA"/>
              </w:rPr>
              <w:t xml:space="preserve"> </w:t>
            </w:r>
            <w:r w:rsidRPr="00A85986">
              <w:rPr>
                <w:color w:val="auto"/>
                <w:szCs w:val="24"/>
                <w:lang w:val="ru-RU" w:bidi="ar-SA"/>
              </w:rPr>
              <w:t>империя</w:t>
            </w:r>
            <w:r w:rsidRPr="00A85986">
              <w:rPr>
                <w:color w:val="auto"/>
                <w:spacing w:val="-2"/>
                <w:szCs w:val="24"/>
                <w:lang w:val="ru-RU" w:bidi="ar-SA"/>
              </w:rPr>
              <w:t xml:space="preserve"> </w:t>
            </w:r>
            <w:r w:rsidRPr="00A85986">
              <w:rPr>
                <w:color w:val="auto"/>
                <w:szCs w:val="24"/>
                <w:lang w:val="ru-RU" w:bidi="ar-SA"/>
              </w:rPr>
              <w:t>XIX вв.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D54487" w:rsidRDefault="00A85986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D54487" w:rsidRDefault="00FF001F" w:rsidP="00D54487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10">
              <w:r w:rsidR="00D54487" w:rsidRPr="00D54487">
                <w:rPr>
                  <w:rStyle w:val="aa"/>
                  <w:sz w:val="22"/>
                  <w:lang w:val="ru-RU"/>
                </w:rPr>
                <w:t>www.fcior.edu.ru</w:t>
              </w:r>
            </w:hyperlink>
          </w:p>
          <w:p w:rsidR="00A85986" w:rsidRPr="00A85986" w:rsidRDefault="00A85986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A85986" w:rsidRPr="00FF001F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D54487" w:rsidP="00A85986">
            <w:pPr>
              <w:widowControl w:val="0"/>
              <w:autoSpaceDE w:val="0"/>
              <w:autoSpaceDN w:val="0"/>
              <w:spacing w:after="0" w:line="267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1.2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before="4" w:after="0" w:line="240" w:lineRule="auto"/>
              <w:ind w:left="0" w:firstLine="0"/>
              <w:rPr>
                <w:color w:val="auto"/>
                <w:spacing w:val="1"/>
                <w:szCs w:val="24"/>
                <w:lang w:val="ru-RU" w:bidi="ar-SA"/>
              </w:rPr>
            </w:pPr>
            <w:r w:rsidRPr="00A85986">
              <w:rPr>
                <w:color w:val="auto"/>
                <w:spacing w:val="1"/>
                <w:szCs w:val="24"/>
                <w:lang w:val="ru-RU" w:bidi="ar-SA"/>
              </w:rPr>
              <w:t>Общественные движения XIX – начала ХХ вв.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after="0" w:line="267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FF001F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  <w:hyperlink r:id="rId11" w:history="1">
              <w:r w:rsidR="00D54487" w:rsidRPr="00D54487">
                <w:rPr>
                  <w:rStyle w:val="aa"/>
                  <w:sz w:val="22"/>
                  <w:lang w:val="ru-RU"/>
                </w:rPr>
                <w:t>http://school-collection.edu.ru/</w:t>
              </w:r>
            </w:hyperlink>
          </w:p>
        </w:tc>
      </w:tr>
      <w:tr w:rsidR="00A85986" w:rsidRPr="00A85986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D54487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1.3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after="0" w:line="322" w:lineRule="exact"/>
              <w:ind w:left="0" w:right="101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4"/>
                <w:lang w:val="ru-RU" w:bidi="ar-SA"/>
              </w:rPr>
              <w:t>М</w:t>
            </w:r>
            <w:r w:rsidRPr="00A85986">
              <w:rPr>
                <w:color w:val="auto"/>
                <w:lang w:val="ru-RU" w:bidi="ar-SA"/>
              </w:rPr>
              <w:t>еждународные</w:t>
            </w:r>
            <w:r w:rsidRPr="00A85986">
              <w:rPr>
                <w:color w:val="auto"/>
                <w:spacing w:val="6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отношения</w:t>
            </w:r>
            <w:r w:rsidRPr="00A85986">
              <w:rPr>
                <w:color w:val="auto"/>
                <w:spacing w:val="5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</w:t>
            </w:r>
            <w:r w:rsidRPr="00A85986">
              <w:rPr>
                <w:color w:val="auto"/>
                <w:spacing w:val="-57"/>
                <w:lang w:val="ru-RU" w:bidi="ar-SA"/>
              </w:rPr>
              <w:t xml:space="preserve">  </w:t>
            </w:r>
            <w:r w:rsidRPr="00A85986">
              <w:rPr>
                <w:color w:val="auto"/>
                <w:lang w:val="ru-RU" w:bidi="ar-SA"/>
              </w:rPr>
              <w:t>XIX</w:t>
            </w:r>
            <w:r w:rsidRPr="00A85986">
              <w:rPr>
                <w:color w:val="auto"/>
                <w:spacing w:val="-2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– начале</w:t>
            </w:r>
            <w:r w:rsidRPr="00A85986">
              <w:rPr>
                <w:color w:val="auto"/>
                <w:spacing w:val="-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ХХ</w:t>
            </w:r>
            <w:r w:rsidRPr="00A85986">
              <w:rPr>
                <w:color w:val="auto"/>
                <w:spacing w:val="-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вв.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FF001F" w:rsidP="00D54487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12">
              <w:r w:rsidR="00D54487" w:rsidRPr="00A85986">
                <w:rPr>
                  <w:color w:val="0000FF"/>
                  <w:sz w:val="22"/>
                  <w:u w:val="single"/>
                  <w:lang w:val="ru-RU"/>
                </w:rPr>
                <w:t>www.fcior.edu.ru</w:t>
              </w:r>
            </w:hyperlink>
          </w:p>
          <w:p w:rsidR="00A85986" w:rsidRPr="00A85986" w:rsidRDefault="00A85986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A85986" w:rsidRPr="00FF001F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D54487" w:rsidP="00A85986">
            <w:pPr>
              <w:widowControl w:val="0"/>
              <w:autoSpaceDE w:val="0"/>
              <w:autoSpaceDN w:val="0"/>
              <w:spacing w:after="0" w:line="267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1.4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after="0" w:line="26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 xml:space="preserve">Публичные имена в России  </w:t>
            </w:r>
            <w:r w:rsidRPr="00A85986">
              <w:rPr>
                <w:color w:val="auto"/>
                <w:spacing w:val="1"/>
                <w:szCs w:val="24"/>
                <w:lang w:val="ru-RU" w:bidi="ar-SA"/>
              </w:rPr>
              <w:t>XIX 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after="0" w:line="267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FF001F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  <w:hyperlink r:id="rId13" w:history="1">
              <w:r w:rsidR="00D54487" w:rsidRPr="00D54487">
                <w:rPr>
                  <w:rStyle w:val="aa"/>
                  <w:sz w:val="22"/>
                  <w:lang w:val="ru-RU"/>
                </w:rPr>
                <w:t>http://school-collection.edu.ru/</w:t>
              </w:r>
            </w:hyperlink>
          </w:p>
        </w:tc>
      </w:tr>
      <w:tr w:rsidR="00A85986" w:rsidRPr="00A85986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D54487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1.5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before="35" w:after="0" w:line="26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 xml:space="preserve">Публичные имена в России  </w:t>
            </w:r>
            <w:r w:rsidRPr="00A85986">
              <w:rPr>
                <w:color w:val="auto"/>
                <w:spacing w:val="1"/>
                <w:szCs w:val="24"/>
                <w:lang w:val="ru-RU" w:bidi="ar-SA"/>
              </w:rPr>
              <w:t>начала ХХ вв.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D54487" w:rsidRDefault="00FF001F" w:rsidP="00D54487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14">
              <w:r w:rsidR="00D54487" w:rsidRPr="00D54487">
                <w:rPr>
                  <w:rStyle w:val="aa"/>
                  <w:sz w:val="22"/>
                  <w:lang w:val="ru-RU"/>
                </w:rPr>
                <w:t>www.fcior.edu.ru</w:t>
              </w:r>
            </w:hyperlink>
          </w:p>
          <w:p w:rsidR="00A85986" w:rsidRPr="00A85986" w:rsidRDefault="00A85986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D54487" w:rsidRPr="00A85986" w:rsidTr="00BF02B0">
        <w:trPr>
          <w:trHeight w:val="309"/>
        </w:trPr>
        <w:tc>
          <w:tcPr>
            <w:tcW w:w="5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before="35" w:after="0" w:line="266" w:lineRule="exact"/>
              <w:ind w:left="0" w:firstLine="0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Итого по разделу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10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E75B0B" w:rsidRPr="00FF001F" w:rsidTr="00BF02B0">
        <w:trPr>
          <w:trHeight w:val="309"/>
        </w:trPr>
        <w:tc>
          <w:tcPr>
            <w:tcW w:w="10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E75B0B" w:rsidRDefault="00E75B0B" w:rsidP="00E75B0B">
            <w:pPr>
              <w:widowControl w:val="0"/>
              <w:autoSpaceDE w:val="0"/>
              <w:autoSpaceDN w:val="0"/>
              <w:spacing w:after="0" w:line="273" w:lineRule="exact"/>
              <w:ind w:left="0" w:firstLine="0"/>
              <w:rPr>
                <w:b/>
                <w:color w:val="auto"/>
                <w:spacing w:val="-10"/>
                <w:lang w:val="ru-RU" w:bidi="ar-SA"/>
              </w:rPr>
            </w:pPr>
            <w:r w:rsidRPr="00A85986">
              <w:rPr>
                <w:b/>
                <w:color w:val="auto"/>
                <w:lang w:val="ru-RU" w:bidi="ar-SA"/>
              </w:rPr>
              <w:t>Раздел</w:t>
            </w:r>
            <w:r w:rsidRPr="00A85986">
              <w:rPr>
                <w:b/>
                <w:color w:val="auto"/>
                <w:spacing w:val="-9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2.</w:t>
            </w:r>
            <w:r w:rsidRPr="00A85986">
              <w:rPr>
                <w:b/>
                <w:color w:val="auto"/>
                <w:spacing w:val="-10"/>
                <w:lang w:val="ru-RU" w:bidi="ar-SA"/>
              </w:rPr>
              <w:t xml:space="preserve"> </w:t>
            </w:r>
            <w:r>
              <w:rPr>
                <w:b/>
                <w:color w:val="auto"/>
                <w:spacing w:val="-10"/>
                <w:lang w:val="ru-RU" w:bidi="ar-SA"/>
              </w:rPr>
              <w:t xml:space="preserve">  </w:t>
            </w:r>
            <w:r w:rsidRPr="00A85986">
              <w:rPr>
                <w:b/>
                <w:color w:val="auto"/>
                <w:lang w:val="ru-RU" w:bidi="ar-SA"/>
              </w:rPr>
              <w:t>«Советская</w:t>
            </w:r>
            <w:r w:rsidRPr="00A85986">
              <w:rPr>
                <w:b/>
                <w:color w:val="auto"/>
                <w:spacing w:val="-8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Россия»</w:t>
            </w:r>
            <w:r w:rsidRPr="00A85986">
              <w:rPr>
                <w:b/>
                <w:color w:val="auto"/>
                <w:spacing w:val="-10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(1917</w:t>
            </w:r>
            <w:r w:rsidRPr="00A85986">
              <w:rPr>
                <w:b/>
                <w:color w:val="auto"/>
                <w:spacing w:val="-1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по</w:t>
            </w:r>
            <w:r w:rsidRPr="00A85986">
              <w:rPr>
                <w:b/>
                <w:color w:val="auto"/>
                <w:spacing w:val="-10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lang w:val="ru-RU" w:bidi="ar-SA"/>
              </w:rPr>
              <w:t>1991 гг.)</w:t>
            </w:r>
          </w:p>
        </w:tc>
      </w:tr>
      <w:tr w:rsidR="00A85986" w:rsidRPr="00E75B0B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2.1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Падение</w:t>
            </w:r>
            <w:r w:rsidRPr="00A85986">
              <w:rPr>
                <w:color w:val="auto"/>
                <w:spacing w:val="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монархии</w:t>
            </w:r>
            <w:r w:rsidRPr="00A85986">
              <w:rPr>
                <w:color w:val="auto"/>
                <w:spacing w:val="3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</w:t>
            </w:r>
            <w:r w:rsidRPr="00A85986">
              <w:rPr>
                <w:color w:val="auto"/>
                <w:spacing w:val="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России</w:t>
            </w:r>
          </w:p>
          <w:p w:rsidR="00A85986" w:rsidRPr="00A85986" w:rsidRDefault="00A85986" w:rsidP="00A85986">
            <w:pPr>
              <w:widowControl w:val="0"/>
              <w:autoSpaceDE w:val="0"/>
              <w:autoSpaceDN w:val="0"/>
              <w:spacing w:after="0" w:line="270" w:lineRule="atLeast"/>
              <w:ind w:left="0" w:firstLine="0"/>
              <w:rPr>
                <w:color w:val="auto"/>
                <w:lang w:val="ru-RU" w:bidi="ar-SA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86" w:rsidRPr="00A85986" w:rsidRDefault="00A85986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E75B0B" w:rsidRDefault="00FF001F" w:rsidP="00E75B0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15">
              <w:r w:rsidR="00E75B0B" w:rsidRPr="00E75B0B">
                <w:rPr>
                  <w:rStyle w:val="aa"/>
                  <w:sz w:val="22"/>
                  <w:lang w:val="ru-RU"/>
                </w:rPr>
                <w:t>www.fcior.edu.ru</w:t>
              </w:r>
            </w:hyperlink>
          </w:p>
          <w:p w:rsidR="00A85986" w:rsidRPr="00A85986" w:rsidRDefault="00A85986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D54487" w:rsidRPr="00FF001F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E75B0B" w:rsidP="00A85986">
            <w:pPr>
              <w:widowControl w:val="0"/>
              <w:autoSpaceDE w:val="0"/>
              <w:autoSpaceDN w:val="0"/>
              <w:spacing w:after="0" w:line="25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2.2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58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Роль личности В.И. Ленина.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5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D54487" w:rsidRDefault="00FF001F">
            <w:pPr>
              <w:rPr>
                <w:lang w:val="ru-RU"/>
              </w:rPr>
            </w:pPr>
            <w:hyperlink r:id="rId16" w:history="1">
              <w:r w:rsidR="00D54487" w:rsidRPr="00D576B2">
                <w:rPr>
                  <w:color w:val="0000FF"/>
                  <w:sz w:val="22"/>
                  <w:u w:val="single"/>
                  <w:lang w:val="ru-RU"/>
                </w:rPr>
                <w:t>http://school-collection.edu.ru/</w:t>
              </w:r>
            </w:hyperlink>
          </w:p>
        </w:tc>
      </w:tr>
      <w:tr w:rsidR="00D54487" w:rsidRPr="00FF001F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lastRenderedPageBreak/>
              <w:t>2.3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64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4"/>
                <w:lang w:val="ru-RU" w:bidi="ar-SA"/>
              </w:rPr>
              <w:t xml:space="preserve">Политика большевиков.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D54487" w:rsidRDefault="00FF001F">
            <w:pPr>
              <w:rPr>
                <w:lang w:val="ru-RU"/>
              </w:rPr>
            </w:pPr>
            <w:hyperlink r:id="rId17" w:history="1">
              <w:r w:rsidR="00D54487" w:rsidRPr="00D576B2">
                <w:rPr>
                  <w:color w:val="0000FF"/>
                  <w:sz w:val="22"/>
                  <w:u w:val="single"/>
                  <w:lang w:val="ru-RU"/>
                </w:rPr>
                <w:t>http://school-collection.edu.ru/</w:t>
              </w:r>
            </w:hyperlink>
          </w:p>
        </w:tc>
      </w:tr>
      <w:tr w:rsidR="00D54487" w:rsidRPr="00FF001F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2.4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Герои гражданской войны.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D54487" w:rsidRDefault="00FF001F">
            <w:pPr>
              <w:rPr>
                <w:lang w:val="ru-RU"/>
              </w:rPr>
            </w:pPr>
            <w:hyperlink r:id="rId18" w:history="1">
              <w:r w:rsidR="00D54487" w:rsidRPr="00D576B2">
                <w:rPr>
                  <w:color w:val="0000FF"/>
                  <w:sz w:val="22"/>
                  <w:u w:val="single"/>
                  <w:lang w:val="ru-RU"/>
                </w:rPr>
                <w:t>http://school-collection.edu.ru/</w:t>
              </w:r>
            </w:hyperlink>
          </w:p>
        </w:tc>
      </w:tr>
      <w:tr w:rsidR="00D54487" w:rsidRPr="00FF001F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2.5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64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Роль личности И.В. Сталина.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D54487" w:rsidRDefault="00FF001F">
            <w:pPr>
              <w:rPr>
                <w:lang w:val="ru-RU"/>
              </w:rPr>
            </w:pPr>
            <w:hyperlink r:id="rId19" w:history="1">
              <w:r w:rsidR="00D54487" w:rsidRPr="00D576B2">
                <w:rPr>
                  <w:color w:val="0000FF"/>
                  <w:sz w:val="22"/>
                  <w:u w:val="single"/>
                  <w:lang w:val="ru-RU"/>
                </w:rPr>
                <w:t>http://school-collection.edu.ru/</w:t>
              </w:r>
            </w:hyperlink>
          </w:p>
        </w:tc>
      </w:tr>
      <w:tr w:rsidR="00D54487" w:rsidRPr="00FF001F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2.6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4"/>
                <w:lang w:val="ru-RU" w:bidi="ar-SA"/>
              </w:rPr>
              <w:t>В</w:t>
            </w:r>
            <w:r w:rsidRPr="00A85986">
              <w:rPr>
                <w:color w:val="auto"/>
                <w:lang w:val="ru-RU" w:bidi="ar-SA"/>
              </w:rPr>
              <w:t>нешней</w:t>
            </w:r>
            <w:r w:rsidRPr="00A85986">
              <w:rPr>
                <w:color w:val="auto"/>
                <w:spacing w:val="-7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политики</w:t>
            </w:r>
            <w:r w:rsidRPr="00A85986">
              <w:rPr>
                <w:color w:val="auto"/>
                <w:spacing w:val="-7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СССР</w:t>
            </w:r>
            <w:r w:rsidRPr="00A85986">
              <w:rPr>
                <w:color w:val="auto"/>
                <w:spacing w:val="-6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накануне</w:t>
            </w:r>
            <w:r w:rsidRPr="00A85986">
              <w:rPr>
                <w:color w:val="auto"/>
                <w:spacing w:val="-9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Второй  мировой</w:t>
            </w:r>
            <w:r w:rsidRPr="00A85986">
              <w:rPr>
                <w:color w:val="auto"/>
                <w:spacing w:val="-9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войны.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D54487" w:rsidRDefault="00FF001F">
            <w:pPr>
              <w:rPr>
                <w:lang w:val="ru-RU"/>
              </w:rPr>
            </w:pPr>
            <w:hyperlink r:id="rId20" w:history="1">
              <w:r w:rsidR="00D54487" w:rsidRPr="00D576B2">
                <w:rPr>
                  <w:color w:val="0000FF"/>
                  <w:sz w:val="22"/>
                  <w:u w:val="single"/>
                  <w:lang w:val="ru-RU"/>
                </w:rPr>
                <w:t>http://school-collection.edu.ru/</w:t>
              </w:r>
            </w:hyperlink>
          </w:p>
        </w:tc>
      </w:tr>
      <w:tr w:rsidR="00D54487" w:rsidRPr="00FF001F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2.7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-1"/>
                <w:lang w:val="ru-RU" w:bidi="ar-SA"/>
              </w:rPr>
              <w:t>Цена</w:t>
            </w:r>
            <w:r w:rsidRPr="00A85986">
              <w:rPr>
                <w:color w:val="auto"/>
                <w:spacing w:val="-12"/>
                <w:lang w:val="ru-RU" w:bidi="ar-SA"/>
              </w:rPr>
              <w:t xml:space="preserve"> </w:t>
            </w:r>
            <w:r w:rsidRPr="00A85986">
              <w:rPr>
                <w:color w:val="auto"/>
                <w:spacing w:val="-1"/>
                <w:lang w:val="ru-RU" w:bidi="ar-SA"/>
              </w:rPr>
              <w:t>победы</w:t>
            </w:r>
            <w:r w:rsidRPr="00A85986">
              <w:rPr>
                <w:color w:val="auto"/>
                <w:spacing w:val="-13"/>
                <w:lang w:val="ru-RU" w:bidi="ar-SA"/>
              </w:rPr>
              <w:t xml:space="preserve"> </w:t>
            </w:r>
            <w:r w:rsidRPr="00A85986">
              <w:rPr>
                <w:color w:val="auto"/>
                <w:spacing w:val="-1"/>
                <w:lang w:val="ru-RU" w:bidi="ar-SA"/>
              </w:rPr>
              <w:t>СССР</w:t>
            </w:r>
            <w:r w:rsidRPr="00A85986">
              <w:rPr>
                <w:color w:val="auto"/>
                <w:spacing w:val="-9"/>
                <w:lang w:val="ru-RU" w:bidi="ar-SA"/>
              </w:rPr>
              <w:t xml:space="preserve"> </w:t>
            </w:r>
            <w:r w:rsidRPr="00A85986">
              <w:rPr>
                <w:color w:val="auto"/>
                <w:spacing w:val="-1"/>
                <w:lang w:val="ru-RU" w:bidi="ar-SA"/>
              </w:rPr>
              <w:t>в</w:t>
            </w:r>
            <w:r w:rsidRPr="00A85986">
              <w:rPr>
                <w:color w:val="auto"/>
                <w:spacing w:val="-11"/>
                <w:lang w:val="ru-RU" w:bidi="ar-SA"/>
              </w:rPr>
              <w:t xml:space="preserve"> </w:t>
            </w:r>
            <w:r w:rsidRPr="00A85986">
              <w:rPr>
                <w:color w:val="auto"/>
                <w:spacing w:val="-1"/>
                <w:lang w:val="ru-RU" w:bidi="ar-SA"/>
              </w:rPr>
              <w:t>Великой</w:t>
            </w:r>
            <w:r w:rsidRPr="00A85986">
              <w:rPr>
                <w:color w:val="auto"/>
                <w:spacing w:val="-9"/>
                <w:lang w:val="ru-RU" w:bidi="ar-SA"/>
              </w:rPr>
              <w:t xml:space="preserve"> </w:t>
            </w:r>
            <w:r w:rsidRPr="00A85986">
              <w:rPr>
                <w:color w:val="auto"/>
                <w:spacing w:val="-1"/>
                <w:lang w:val="ru-RU" w:bidi="ar-SA"/>
              </w:rPr>
              <w:t>Отечественной</w:t>
            </w:r>
            <w:r w:rsidRPr="00A85986">
              <w:rPr>
                <w:color w:val="auto"/>
                <w:spacing w:val="-6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войне.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A85986" w:rsidRDefault="00D54487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87" w:rsidRPr="00D54487" w:rsidRDefault="00FF001F">
            <w:pPr>
              <w:rPr>
                <w:lang w:val="ru-RU"/>
              </w:rPr>
            </w:pPr>
            <w:hyperlink r:id="rId21" w:history="1">
              <w:r w:rsidR="00D54487" w:rsidRPr="00D576B2">
                <w:rPr>
                  <w:color w:val="0000FF"/>
                  <w:sz w:val="22"/>
                  <w:u w:val="single"/>
                  <w:lang w:val="ru-RU"/>
                </w:rPr>
                <w:t>http://school-collection.edu.ru/</w:t>
              </w:r>
            </w:hyperlink>
          </w:p>
        </w:tc>
      </w:tr>
      <w:tr w:rsidR="00E75B0B" w:rsidRPr="00A85986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2.8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СССР</w:t>
            </w:r>
            <w:r w:rsidRPr="00A85986">
              <w:rPr>
                <w:color w:val="auto"/>
                <w:spacing w:val="-13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</w:t>
            </w:r>
            <w:r w:rsidRPr="00A85986">
              <w:rPr>
                <w:color w:val="auto"/>
                <w:spacing w:val="-1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условиях</w:t>
            </w:r>
            <w:r w:rsidRPr="00A85986">
              <w:rPr>
                <w:color w:val="auto"/>
                <w:spacing w:val="-8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«холодной</w:t>
            </w:r>
            <w:r w:rsidRPr="00A85986">
              <w:rPr>
                <w:color w:val="auto"/>
                <w:spacing w:val="-10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войны».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Default="00FF001F">
            <w:hyperlink r:id="rId22" w:history="1">
              <w:r w:rsidR="00E75B0B" w:rsidRPr="0064312B">
                <w:rPr>
                  <w:color w:val="0000FF"/>
                  <w:u w:val="single"/>
                  <w:lang w:val="ru-RU" w:bidi="ar-SA"/>
                </w:rPr>
                <w:t>http://histrf.ru</w:t>
              </w:r>
            </w:hyperlink>
          </w:p>
        </w:tc>
      </w:tr>
      <w:tr w:rsidR="00E75B0B" w:rsidRPr="00A85986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2.9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-1"/>
                <w:lang w:val="ru-RU" w:bidi="ar-SA"/>
              </w:rPr>
              <w:t>Причины,</w:t>
            </w:r>
            <w:r w:rsidRPr="00A85986">
              <w:rPr>
                <w:color w:val="auto"/>
                <w:spacing w:val="-13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последствия</w:t>
            </w:r>
            <w:r w:rsidRPr="00A85986">
              <w:rPr>
                <w:color w:val="auto"/>
                <w:spacing w:val="-14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и</w:t>
            </w:r>
            <w:r w:rsidRPr="00A85986">
              <w:rPr>
                <w:color w:val="auto"/>
                <w:spacing w:val="-8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оценка</w:t>
            </w:r>
            <w:r w:rsidRPr="00A85986">
              <w:rPr>
                <w:color w:val="auto"/>
                <w:spacing w:val="-15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реформ</w:t>
            </w:r>
            <w:r w:rsidRPr="00A85986">
              <w:rPr>
                <w:color w:val="auto"/>
                <w:spacing w:val="-15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Н.С.</w:t>
            </w:r>
            <w:r w:rsidRPr="00A85986">
              <w:rPr>
                <w:color w:val="auto"/>
                <w:spacing w:val="-14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Хрущева.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Default="00FF001F">
            <w:hyperlink r:id="rId23" w:history="1">
              <w:r w:rsidR="00E75B0B" w:rsidRPr="0064312B">
                <w:rPr>
                  <w:color w:val="0000FF"/>
                  <w:u w:val="single"/>
                  <w:lang w:val="ru-RU" w:bidi="ar-SA"/>
                </w:rPr>
                <w:t>http://histrf.ru</w:t>
              </w:r>
            </w:hyperlink>
          </w:p>
        </w:tc>
      </w:tr>
      <w:tr w:rsidR="00E75B0B" w:rsidRPr="00A85986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2.10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Оценка</w:t>
            </w:r>
            <w:r w:rsidRPr="00A85986">
              <w:rPr>
                <w:color w:val="auto"/>
                <w:spacing w:val="3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периода</w:t>
            </w:r>
            <w:r w:rsidRPr="00A85986">
              <w:rPr>
                <w:color w:val="auto"/>
                <w:spacing w:val="89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правления</w:t>
            </w:r>
            <w:r w:rsidRPr="00A85986">
              <w:rPr>
                <w:color w:val="auto"/>
                <w:spacing w:val="9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Л.И. Брежнева.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Default="00FF001F">
            <w:hyperlink r:id="rId24" w:history="1">
              <w:r w:rsidR="00E75B0B" w:rsidRPr="0064312B">
                <w:rPr>
                  <w:color w:val="0000FF"/>
                  <w:u w:val="single"/>
                  <w:lang w:val="ru-RU" w:bidi="ar-SA"/>
                </w:rPr>
                <w:t>http://histrf.ru</w:t>
              </w:r>
            </w:hyperlink>
          </w:p>
        </w:tc>
      </w:tr>
      <w:tr w:rsidR="00E75B0B" w:rsidRPr="00A85986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2.11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Причины и последствия</w:t>
            </w:r>
            <w:r w:rsidRPr="00A85986">
              <w:rPr>
                <w:color w:val="auto"/>
                <w:spacing w:val="58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«перестройки»</w:t>
            </w:r>
            <w:r w:rsidRPr="00A85986">
              <w:rPr>
                <w:color w:val="auto"/>
                <w:spacing w:val="54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и</w:t>
            </w:r>
            <w:r w:rsidRPr="00A85986">
              <w:rPr>
                <w:color w:val="auto"/>
                <w:spacing w:val="62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распада   СССР.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Default="00FF001F">
            <w:hyperlink r:id="rId25" w:history="1">
              <w:r w:rsidR="00E75B0B" w:rsidRPr="0064312B">
                <w:rPr>
                  <w:color w:val="0000FF"/>
                  <w:u w:val="single"/>
                  <w:lang w:val="ru-RU" w:bidi="ar-SA"/>
                </w:rPr>
                <w:t>http://histrf.ru</w:t>
              </w:r>
            </w:hyperlink>
          </w:p>
        </w:tc>
      </w:tr>
      <w:tr w:rsidR="00E75B0B" w:rsidRPr="00A85986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2.12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4"/>
                <w:lang w:val="ru-RU" w:bidi="ar-SA"/>
              </w:rPr>
              <w:t>Р</w:t>
            </w:r>
            <w:r w:rsidRPr="00A85986">
              <w:rPr>
                <w:color w:val="auto"/>
                <w:lang w:val="ru-RU" w:bidi="ar-SA"/>
              </w:rPr>
              <w:t>аспад   СССР.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Default="00FF001F">
            <w:hyperlink r:id="rId26" w:history="1">
              <w:r w:rsidR="00E75B0B" w:rsidRPr="0064312B">
                <w:rPr>
                  <w:color w:val="0000FF"/>
                  <w:u w:val="single"/>
                  <w:lang w:val="ru-RU" w:bidi="ar-SA"/>
                </w:rPr>
                <w:t>http://histrf.ru</w:t>
              </w:r>
            </w:hyperlink>
          </w:p>
        </w:tc>
      </w:tr>
      <w:tr w:rsidR="00E75B0B" w:rsidRPr="00A85986" w:rsidTr="00BF02B0">
        <w:trPr>
          <w:trHeight w:val="309"/>
        </w:trPr>
        <w:tc>
          <w:tcPr>
            <w:tcW w:w="5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spacing w:val="4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Итого по разделу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E75B0B" w:rsidRPr="00FF001F" w:rsidTr="00BF02B0">
        <w:trPr>
          <w:trHeight w:val="309"/>
        </w:trPr>
        <w:tc>
          <w:tcPr>
            <w:tcW w:w="10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  <w:r w:rsidRPr="00A85986">
              <w:rPr>
                <w:b/>
                <w:color w:val="auto"/>
                <w:spacing w:val="-9"/>
                <w:lang w:val="ru-RU" w:bidi="ar-SA"/>
              </w:rPr>
              <w:t>Раздел</w:t>
            </w:r>
            <w:r w:rsidRPr="00A85986">
              <w:rPr>
                <w:b/>
                <w:color w:val="auto"/>
                <w:spacing w:val="-20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spacing w:val="-9"/>
                <w:lang w:val="ru-RU" w:bidi="ar-SA"/>
              </w:rPr>
              <w:t>3.</w:t>
            </w:r>
            <w:r w:rsidRPr="00A85986">
              <w:rPr>
                <w:b/>
                <w:color w:val="auto"/>
                <w:spacing w:val="32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spacing w:val="-9"/>
                <w:lang w:val="ru-RU" w:bidi="ar-SA"/>
              </w:rPr>
              <w:t>«Российская</w:t>
            </w:r>
            <w:r w:rsidRPr="00A85986">
              <w:rPr>
                <w:b/>
                <w:color w:val="auto"/>
                <w:spacing w:val="-22"/>
                <w:lang w:val="ru-RU" w:bidi="ar-SA"/>
              </w:rPr>
              <w:t xml:space="preserve"> </w:t>
            </w:r>
            <w:r>
              <w:rPr>
                <w:b/>
                <w:color w:val="auto"/>
                <w:spacing w:val="-22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spacing w:val="-9"/>
                <w:lang w:val="ru-RU" w:bidi="ar-SA"/>
              </w:rPr>
              <w:t>Федерация»</w:t>
            </w:r>
            <w:r w:rsidRPr="00A85986">
              <w:rPr>
                <w:b/>
                <w:color w:val="auto"/>
                <w:spacing w:val="-21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spacing w:val="-8"/>
                <w:lang w:val="ru-RU" w:bidi="ar-SA"/>
              </w:rPr>
              <w:t>(1991</w:t>
            </w:r>
            <w:r w:rsidRPr="00A85986">
              <w:rPr>
                <w:b/>
                <w:color w:val="auto"/>
                <w:spacing w:val="-22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spacing w:val="-8"/>
                <w:lang w:val="ru-RU" w:bidi="ar-SA"/>
              </w:rPr>
              <w:t>по</w:t>
            </w:r>
            <w:r w:rsidRPr="00A85986">
              <w:rPr>
                <w:b/>
                <w:color w:val="auto"/>
                <w:spacing w:val="-20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spacing w:val="-8"/>
                <w:lang w:val="ru-RU" w:bidi="ar-SA"/>
              </w:rPr>
              <w:t>2000-е</w:t>
            </w:r>
            <w:r w:rsidRPr="00A85986">
              <w:rPr>
                <w:b/>
                <w:color w:val="auto"/>
                <w:spacing w:val="-20"/>
                <w:lang w:val="ru-RU" w:bidi="ar-SA"/>
              </w:rPr>
              <w:t xml:space="preserve"> </w:t>
            </w:r>
            <w:r w:rsidRPr="00A85986">
              <w:rPr>
                <w:b/>
                <w:color w:val="auto"/>
                <w:spacing w:val="-8"/>
                <w:lang w:val="ru-RU" w:bidi="ar-SA"/>
              </w:rPr>
              <w:t>гг.)</w:t>
            </w:r>
          </w:p>
        </w:tc>
      </w:tr>
      <w:tr w:rsidR="00E75B0B" w:rsidRPr="00A85986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3.1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4"/>
                <w:lang w:val="ru-RU" w:bidi="ar-SA"/>
              </w:rPr>
              <w:t>Р</w:t>
            </w:r>
            <w:r w:rsidRPr="00A85986">
              <w:rPr>
                <w:color w:val="auto"/>
                <w:lang w:val="ru-RU" w:bidi="ar-SA"/>
              </w:rPr>
              <w:t>еформы</w:t>
            </w:r>
            <w:r w:rsidRPr="00A85986">
              <w:rPr>
                <w:color w:val="auto"/>
                <w:spacing w:val="116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1990-х</w:t>
            </w:r>
            <w:r w:rsidRPr="00A85986">
              <w:rPr>
                <w:color w:val="auto"/>
                <w:spacing w:val="118"/>
                <w:lang w:val="ru-RU" w:bidi="ar-SA"/>
              </w:rPr>
              <w:t xml:space="preserve"> - </w:t>
            </w:r>
            <w:r w:rsidRPr="00A85986">
              <w:rPr>
                <w:color w:val="auto"/>
                <w:lang w:val="ru-RU" w:bidi="ar-SA"/>
              </w:rPr>
              <w:t>2000-х</w:t>
            </w:r>
            <w:r w:rsidRPr="00A85986">
              <w:rPr>
                <w:color w:val="auto"/>
                <w:spacing w:val="118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гг.</w:t>
            </w:r>
            <w:r w:rsidRPr="00A85986">
              <w:rPr>
                <w:color w:val="auto"/>
                <w:spacing w:val="117"/>
                <w:lang w:val="ru-RU" w:bidi="ar-SA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Default="00FF001F">
            <w:hyperlink r:id="rId27" w:history="1">
              <w:r w:rsidR="00E75B0B" w:rsidRPr="00661655">
                <w:rPr>
                  <w:color w:val="0000FF"/>
                  <w:u w:val="single"/>
                  <w:lang w:val="ru-RU" w:bidi="ar-SA"/>
                </w:rPr>
                <w:t>http://histrf.ru</w:t>
              </w:r>
            </w:hyperlink>
          </w:p>
        </w:tc>
      </w:tr>
      <w:tr w:rsidR="00E75B0B" w:rsidRPr="00FF001F" w:rsidTr="00BF02B0">
        <w:trPr>
          <w:trHeight w:val="3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E75B0B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3</w:t>
            </w:r>
            <w:r>
              <w:rPr>
                <w:color w:val="auto"/>
                <w:lang w:val="ru-RU" w:bidi="ar-SA"/>
              </w:rPr>
              <w:t>.2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322" w:lineRule="exact"/>
              <w:ind w:left="0" w:right="744" w:firstLine="0"/>
              <w:rPr>
                <w:color w:val="auto"/>
                <w:lang w:val="ru-RU" w:bidi="ar-SA"/>
              </w:rPr>
            </w:pPr>
            <w:r w:rsidRPr="00E75B0B">
              <w:rPr>
                <w:color w:val="auto"/>
                <w:spacing w:val="4"/>
                <w:lang w:val="ru-RU" w:bidi="ar-SA"/>
              </w:rPr>
              <w:t>Защита проектов.</w:t>
            </w:r>
            <w:r>
              <w:rPr>
                <w:color w:val="auto"/>
                <w:spacing w:val="4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 xml:space="preserve">Итоговое повторение.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E75B0B" w:rsidRDefault="00E75B0B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E75B0B" w:rsidRDefault="00FF001F" w:rsidP="00A7635D">
            <w:pPr>
              <w:spacing w:line="268" w:lineRule="auto"/>
              <w:ind w:left="0" w:firstLine="0"/>
              <w:rPr>
                <w:u w:val="single"/>
                <w:lang w:val="ru-RU"/>
              </w:rPr>
            </w:pPr>
            <w:hyperlink r:id="rId28">
              <w:r w:rsidR="00E75B0B" w:rsidRPr="00E75B0B">
                <w:rPr>
                  <w:rStyle w:val="aa"/>
                  <w:lang w:val="ru-RU"/>
                </w:rPr>
                <w:t>www.fcior.edu.ru</w:t>
              </w:r>
            </w:hyperlink>
          </w:p>
          <w:p w:rsidR="00E75B0B" w:rsidRPr="00E75B0B" w:rsidRDefault="00FF001F" w:rsidP="00A7635D">
            <w:pPr>
              <w:spacing w:line="268" w:lineRule="auto"/>
              <w:ind w:left="0" w:firstLine="0"/>
              <w:rPr>
                <w:lang w:val="ru-RU"/>
              </w:rPr>
            </w:pPr>
            <w:hyperlink r:id="rId29" w:history="1">
              <w:r w:rsidR="00E75B0B" w:rsidRPr="00E75B0B">
                <w:rPr>
                  <w:rStyle w:val="aa"/>
                  <w:lang w:val="ru-RU"/>
                </w:rPr>
                <w:t>http://histrf.ru</w:t>
              </w:r>
            </w:hyperlink>
          </w:p>
          <w:p w:rsidR="00E75B0B" w:rsidRPr="00E75B0B" w:rsidRDefault="00FF001F" w:rsidP="00E75B0B">
            <w:pPr>
              <w:rPr>
                <w:lang w:val="ru-RU"/>
              </w:rPr>
            </w:pPr>
            <w:hyperlink r:id="rId30" w:history="1">
              <w:r w:rsidR="00E75B0B" w:rsidRPr="00E75B0B">
                <w:rPr>
                  <w:rStyle w:val="aa"/>
                  <w:lang w:val="ru-RU"/>
                </w:rPr>
                <w:t>http://school-collection.edu.ru/</w:t>
              </w:r>
            </w:hyperlink>
          </w:p>
        </w:tc>
      </w:tr>
      <w:tr w:rsidR="00E75B0B" w:rsidRPr="00E75B0B" w:rsidTr="00BF02B0">
        <w:trPr>
          <w:trHeight w:val="309"/>
        </w:trPr>
        <w:tc>
          <w:tcPr>
            <w:tcW w:w="5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322" w:lineRule="exact"/>
              <w:ind w:left="0" w:right="744" w:firstLine="0"/>
              <w:rPr>
                <w:color w:val="auto"/>
                <w:spacing w:val="4"/>
                <w:lang w:val="ru-RU" w:bidi="ar-SA"/>
              </w:rPr>
            </w:pPr>
            <w:r w:rsidRPr="00E75B0B">
              <w:rPr>
                <w:color w:val="auto"/>
                <w:spacing w:val="4"/>
                <w:lang w:val="ru-RU" w:bidi="ar-SA"/>
              </w:rPr>
              <w:t>Итого по разделу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left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E75B0B" w:rsidRDefault="00E75B0B" w:rsidP="00E75B0B"/>
        </w:tc>
      </w:tr>
      <w:tr w:rsidR="00E75B0B" w:rsidRPr="00A85986" w:rsidTr="00BF02B0">
        <w:trPr>
          <w:trHeight w:val="62"/>
        </w:trPr>
        <w:tc>
          <w:tcPr>
            <w:tcW w:w="5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E75B0B" w:rsidRDefault="00E75B0B" w:rsidP="00A85986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  <w:r w:rsidRPr="00E75B0B">
              <w:rPr>
                <w:rFonts w:eastAsia="Calibri"/>
                <w:szCs w:val="24"/>
                <w:lang w:val="ru-RU" w:bidi="ar-SA"/>
              </w:rPr>
              <w:t>ОБЩЕЕ КОЛИЧЕСТВО ЧАСОВ ПО ПРОГРАММЕ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B0B" w:rsidRPr="00A85986" w:rsidRDefault="00E75B0B" w:rsidP="00A85986">
            <w:pPr>
              <w:spacing w:line="268" w:lineRule="auto"/>
              <w:ind w:left="0" w:firstLine="0"/>
              <w:rPr>
                <w:sz w:val="22"/>
              </w:rPr>
            </w:pPr>
            <w:r>
              <w:rPr>
                <w:sz w:val="22"/>
                <w:lang w:val="ru-RU"/>
              </w:rPr>
              <w:t>34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sz w:val="22"/>
                <w:lang w:val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0B" w:rsidRPr="00A85986" w:rsidRDefault="00E75B0B" w:rsidP="00A85986">
            <w:pPr>
              <w:spacing w:line="268" w:lineRule="auto"/>
              <w:ind w:left="0" w:firstLine="0"/>
              <w:jc w:val="center"/>
              <w:rPr>
                <w:b/>
                <w:sz w:val="22"/>
              </w:rPr>
            </w:pPr>
          </w:p>
        </w:tc>
      </w:tr>
    </w:tbl>
    <w:p w:rsidR="00A85986" w:rsidRPr="00A85986" w:rsidRDefault="00A85986" w:rsidP="00A85986">
      <w:pPr>
        <w:suppressAutoHyphens/>
        <w:autoSpaceDN w:val="0"/>
        <w:spacing w:after="0" w:line="240" w:lineRule="auto"/>
        <w:ind w:left="0" w:firstLine="0"/>
        <w:textAlignment w:val="baseline"/>
        <w:rPr>
          <w:rFonts w:eastAsia="Calibri"/>
          <w:color w:val="auto"/>
          <w:kern w:val="3"/>
          <w:szCs w:val="24"/>
          <w:lang w:val="ru-RU" w:eastAsia="ru-RU" w:bidi="ar-SA"/>
        </w:rPr>
      </w:pPr>
    </w:p>
    <w:p w:rsidR="00A85986" w:rsidRPr="00A85986" w:rsidRDefault="00A85986" w:rsidP="00A85986">
      <w:pPr>
        <w:suppressAutoHyphens/>
        <w:autoSpaceDN w:val="0"/>
        <w:spacing w:before="28" w:after="100" w:line="240" w:lineRule="auto"/>
        <w:ind w:left="0" w:firstLine="0"/>
        <w:textAlignment w:val="baseline"/>
        <w:rPr>
          <w:rFonts w:eastAsia="Calibri"/>
          <w:color w:val="auto"/>
          <w:kern w:val="3"/>
          <w:szCs w:val="24"/>
          <w:lang w:val="ru-RU" w:eastAsia="ru-RU" w:bidi="ar-SA"/>
        </w:rPr>
      </w:pPr>
    </w:p>
    <w:p w:rsidR="00A85986" w:rsidRPr="00A85986" w:rsidRDefault="00A85986" w:rsidP="00A85986">
      <w:pPr>
        <w:widowControl w:val="0"/>
        <w:autoSpaceDE w:val="0"/>
        <w:autoSpaceDN w:val="0"/>
        <w:spacing w:after="0" w:line="274" w:lineRule="exact"/>
        <w:ind w:left="0" w:firstLine="0"/>
        <w:jc w:val="left"/>
        <w:rPr>
          <w:color w:val="auto"/>
          <w:szCs w:val="24"/>
          <w:lang w:val="ru-RU" w:bidi="ar-SA"/>
        </w:rPr>
        <w:sectPr w:rsidR="00A85986" w:rsidRPr="00A85986">
          <w:pgSz w:w="11910" w:h="16840"/>
          <w:pgMar w:top="620" w:right="620" w:bottom="1260" w:left="1160" w:header="0" w:footer="975" w:gutter="0"/>
          <w:cols w:space="720"/>
        </w:sectPr>
      </w:pPr>
    </w:p>
    <w:p w:rsidR="00A85986" w:rsidRPr="00A85986" w:rsidRDefault="00A85986" w:rsidP="00A85986">
      <w:pPr>
        <w:suppressAutoHyphens/>
        <w:autoSpaceDN w:val="0"/>
        <w:spacing w:before="28" w:after="100" w:line="240" w:lineRule="auto"/>
        <w:ind w:left="0" w:firstLine="0"/>
        <w:textAlignment w:val="baseline"/>
        <w:rPr>
          <w:rFonts w:eastAsia="Calibri"/>
          <w:color w:val="auto"/>
          <w:kern w:val="3"/>
          <w:szCs w:val="24"/>
          <w:lang w:val="ru-RU" w:eastAsia="ru-RU" w:bidi="ar-SA"/>
        </w:rPr>
      </w:pPr>
    </w:p>
    <w:p w:rsidR="00A85986" w:rsidRPr="00A85986" w:rsidRDefault="00A85986" w:rsidP="00A85986">
      <w:pPr>
        <w:suppressAutoHyphens/>
        <w:autoSpaceDN w:val="0"/>
        <w:spacing w:before="28" w:after="100" w:line="240" w:lineRule="auto"/>
        <w:ind w:left="0" w:firstLine="0"/>
        <w:jc w:val="left"/>
        <w:textAlignment w:val="baseline"/>
        <w:rPr>
          <w:rFonts w:eastAsia="Calibri"/>
          <w:color w:val="auto"/>
          <w:kern w:val="3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 w:val="28"/>
          <w:szCs w:val="28"/>
          <w:lang w:val="ru-RU" w:eastAsia="ru-RU" w:bidi="ar-SA"/>
        </w:rPr>
      </w:pPr>
      <w:r w:rsidRPr="00A85986">
        <w:rPr>
          <w:b/>
          <w:color w:val="auto"/>
          <w:sz w:val="28"/>
          <w:szCs w:val="28"/>
          <w:lang w:val="ru-RU" w:eastAsia="ru-RU" w:bidi="ar-SA"/>
        </w:rPr>
        <w:t>Муниципальное  бюджетное общеобразовательное учреждение</w:t>
      </w: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 w:val="28"/>
          <w:szCs w:val="28"/>
          <w:lang w:val="ru-RU" w:eastAsia="ru-RU" w:bidi="ar-SA"/>
        </w:rPr>
      </w:pPr>
      <w:r w:rsidRPr="00A85986">
        <w:rPr>
          <w:b/>
          <w:color w:val="auto"/>
          <w:sz w:val="28"/>
          <w:szCs w:val="28"/>
          <w:lang w:val="ru-RU" w:eastAsia="ru-RU" w:bidi="ar-SA"/>
        </w:rPr>
        <w:t>«</w:t>
      </w:r>
      <w:proofErr w:type="spellStart"/>
      <w:r w:rsidRPr="00A85986">
        <w:rPr>
          <w:b/>
          <w:color w:val="auto"/>
          <w:sz w:val="28"/>
          <w:szCs w:val="28"/>
          <w:lang w:val="ru-RU" w:eastAsia="ru-RU" w:bidi="ar-SA"/>
        </w:rPr>
        <w:t>Пичаевская</w:t>
      </w:r>
      <w:proofErr w:type="spellEnd"/>
      <w:r w:rsidRPr="00A85986">
        <w:rPr>
          <w:b/>
          <w:color w:val="auto"/>
          <w:sz w:val="28"/>
          <w:szCs w:val="28"/>
          <w:lang w:val="ru-RU" w:eastAsia="ru-RU" w:bidi="ar-SA"/>
        </w:rPr>
        <w:t xml:space="preserve"> средняя общеобразовательная школа»</w:t>
      </w:r>
    </w:p>
    <w:p w:rsidR="00A85986" w:rsidRPr="00A85986" w:rsidRDefault="00A85986" w:rsidP="00A7635D">
      <w:pPr>
        <w:spacing w:after="0" w:line="240" w:lineRule="auto"/>
        <w:ind w:left="0" w:firstLine="0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Default="00A85986" w:rsidP="00A85986">
      <w:pPr>
        <w:spacing w:after="0" w:line="240" w:lineRule="auto"/>
        <w:ind w:left="0" w:firstLine="0"/>
        <w:jc w:val="left"/>
        <w:rPr>
          <w:color w:val="auto"/>
          <w:sz w:val="32"/>
          <w:szCs w:val="32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left"/>
        <w:rPr>
          <w:color w:val="auto"/>
          <w:sz w:val="32"/>
          <w:szCs w:val="32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left"/>
        <w:rPr>
          <w:color w:val="auto"/>
          <w:sz w:val="32"/>
          <w:szCs w:val="32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left"/>
        <w:rPr>
          <w:color w:val="auto"/>
          <w:sz w:val="32"/>
          <w:szCs w:val="32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left"/>
        <w:rPr>
          <w:color w:val="auto"/>
          <w:sz w:val="32"/>
          <w:szCs w:val="32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left"/>
        <w:rPr>
          <w:color w:val="auto"/>
          <w:sz w:val="32"/>
          <w:szCs w:val="32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left"/>
        <w:rPr>
          <w:color w:val="auto"/>
          <w:sz w:val="32"/>
          <w:szCs w:val="32"/>
          <w:lang w:val="ru-RU" w:eastAsia="ru-RU" w:bidi="ar-SA"/>
        </w:rPr>
      </w:pPr>
    </w:p>
    <w:p w:rsidR="00BF02B0" w:rsidRPr="002B1259" w:rsidRDefault="00BF02B0" w:rsidP="00A85986">
      <w:pPr>
        <w:spacing w:after="0" w:line="240" w:lineRule="auto"/>
        <w:ind w:left="0" w:firstLine="0"/>
        <w:jc w:val="left"/>
        <w:rPr>
          <w:color w:val="auto"/>
          <w:sz w:val="32"/>
          <w:szCs w:val="32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 w:val="32"/>
          <w:szCs w:val="32"/>
          <w:lang w:val="ru-RU" w:eastAsia="ru-RU" w:bidi="ar-SA"/>
        </w:rPr>
      </w:pPr>
      <w:r w:rsidRPr="00A85986">
        <w:rPr>
          <w:color w:val="auto"/>
          <w:sz w:val="32"/>
          <w:szCs w:val="32"/>
          <w:lang w:val="ru-RU" w:eastAsia="ru-RU" w:bidi="ar-SA"/>
        </w:rPr>
        <w:t>Календарно – тематическое планирование</w:t>
      </w: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 w:val="32"/>
          <w:szCs w:val="32"/>
          <w:lang w:val="ru-RU" w:eastAsia="ru-RU" w:bidi="ar-SA"/>
        </w:rPr>
      </w:pPr>
      <w:r w:rsidRPr="00A85986">
        <w:rPr>
          <w:color w:val="auto"/>
          <w:sz w:val="32"/>
          <w:szCs w:val="32"/>
          <w:lang w:val="ru-RU" w:eastAsia="ru-RU" w:bidi="ar-SA"/>
        </w:rPr>
        <w:t>элективного курса  «История в лицах»</w:t>
      </w: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 w:val="32"/>
          <w:szCs w:val="32"/>
          <w:lang w:val="ru-RU" w:eastAsia="ru-RU" w:bidi="ar-SA"/>
        </w:rPr>
      </w:pPr>
      <w:r w:rsidRPr="00A85986">
        <w:rPr>
          <w:color w:val="auto"/>
          <w:sz w:val="32"/>
          <w:szCs w:val="32"/>
          <w:lang w:val="ru-RU" w:eastAsia="ru-RU" w:bidi="ar-SA"/>
        </w:rPr>
        <w:t>в 10 «А» (у</w:t>
      </w:r>
      <w:proofErr w:type="gramStart"/>
      <w:r w:rsidRPr="00A85986">
        <w:rPr>
          <w:color w:val="auto"/>
          <w:sz w:val="32"/>
          <w:szCs w:val="32"/>
          <w:lang w:val="ru-RU" w:eastAsia="ru-RU" w:bidi="ar-SA"/>
        </w:rPr>
        <w:t>2</w:t>
      </w:r>
      <w:proofErr w:type="gramEnd"/>
      <w:r w:rsidRPr="00A85986">
        <w:rPr>
          <w:color w:val="auto"/>
          <w:sz w:val="32"/>
          <w:szCs w:val="32"/>
          <w:lang w:val="ru-RU" w:eastAsia="ru-RU" w:bidi="ar-SA"/>
        </w:rPr>
        <w:t>) классе  (3</w:t>
      </w:r>
      <w:r w:rsidR="00E75B0B">
        <w:rPr>
          <w:color w:val="auto"/>
          <w:sz w:val="32"/>
          <w:szCs w:val="32"/>
          <w:lang w:val="ru-RU" w:eastAsia="ru-RU" w:bidi="ar-SA"/>
        </w:rPr>
        <w:t>4 часа</w:t>
      </w:r>
      <w:r w:rsidR="002B1259">
        <w:rPr>
          <w:color w:val="auto"/>
          <w:sz w:val="32"/>
          <w:szCs w:val="32"/>
          <w:lang w:val="ru-RU" w:eastAsia="ru-RU" w:bidi="ar-SA"/>
        </w:rPr>
        <w:t>, 1 час в неделю</w:t>
      </w:r>
      <w:r w:rsidRPr="00A85986">
        <w:rPr>
          <w:color w:val="auto"/>
          <w:sz w:val="32"/>
          <w:szCs w:val="32"/>
          <w:lang w:val="ru-RU" w:eastAsia="ru-RU" w:bidi="ar-SA"/>
        </w:rPr>
        <w:t>)</w:t>
      </w: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 w:val="32"/>
          <w:szCs w:val="32"/>
          <w:lang w:val="ru-RU" w:eastAsia="ru-RU" w:bidi="ar-SA"/>
        </w:rPr>
      </w:pPr>
      <w:r w:rsidRPr="00A85986">
        <w:rPr>
          <w:color w:val="auto"/>
          <w:sz w:val="32"/>
          <w:szCs w:val="32"/>
          <w:lang w:val="ru-RU" w:eastAsia="ru-RU" w:bidi="ar-SA"/>
        </w:rPr>
        <w:t>учителя истории и обществознания</w:t>
      </w: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 w:val="32"/>
          <w:szCs w:val="32"/>
          <w:lang w:val="ru-RU" w:eastAsia="ru-RU" w:bidi="ar-SA"/>
        </w:rPr>
      </w:pPr>
      <w:r w:rsidRPr="00A85986">
        <w:rPr>
          <w:color w:val="auto"/>
          <w:sz w:val="32"/>
          <w:szCs w:val="32"/>
          <w:lang w:val="ru-RU" w:eastAsia="ru-RU" w:bidi="ar-SA"/>
        </w:rPr>
        <w:t>Ширяевой Татьяны Викторовны</w:t>
      </w: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 w:val="32"/>
          <w:szCs w:val="32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 w:val="32"/>
          <w:szCs w:val="32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pacing w:after="0" w:line="240" w:lineRule="auto"/>
        <w:ind w:left="0" w:firstLine="0"/>
        <w:jc w:val="center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7635D">
      <w:pPr>
        <w:spacing w:after="0" w:line="240" w:lineRule="auto"/>
        <w:ind w:left="0" w:firstLine="0"/>
        <w:rPr>
          <w:b/>
          <w:color w:val="auto"/>
          <w:szCs w:val="24"/>
          <w:lang w:val="ru-RU" w:eastAsia="ru-RU" w:bidi="ar-SA"/>
        </w:rPr>
      </w:pPr>
    </w:p>
    <w:p w:rsidR="00A85986" w:rsidRDefault="00A85986" w:rsidP="00A85986">
      <w:pPr>
        <w:spacing w:after="0" w:line="240" w:lineRule="auto"/>
        <w:ind w:left="0" w:firstLine="0"/>
        <w:jc w:val="center"/>
        <w:rPr>
          <w:b/>
          <w:color w:val="auto"/>
          <w:szCs w:val="24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center"/>
        <w:rPr>
          <w:b/>
          <w:color w:val="auto"/>
          <w:szCs w:val="24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center"/>
        <w:rPr>
          <w:b/>
          <w:color w:val="auto"/>
          <w:szCs w:val="24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center"/>
        <w:rPr>
          <w:b/>
          <w:color w:val="auto"/>
          <w:szCs w:val="24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center"/>
        <w:rPr>
          <w:b/>
          <w:color w:val="auto"/>
          <w:szCs w:val="24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center"/>
        <w:rPr>
          <w:b/>
          <w:color w:val="auto"/>
          <w:szCs w:val="24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center"/>
        <w:rPr>
          <w:b/>
          <w:color w:val="auto"/>
          <w:szCs w:val="24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center"/>
        <w:rPr>
          <w:b/>
          <w:color w:val="auto"/>
          <w:szCs w:val="24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center"/>
        <w:rPr>
          <w:b/>
          <w:color w:val="auto"/>
          <w:szCs w:val="24"/>
          <w:lang w:val="ru-RU" w:eastAsia="ru-RU" w:bidi="ar-SA"/>
        </w:rPr>
      </w:pPr>
    </w:p>
    <w:p w:rsidR="00BF02B0" w:rsidRDefault="00BF02B0" w:rsidP="00A85986">
      <w:pPr>
        <w:spacing w:after="0" w:line="240" w:lineRule="auto"/>
        <w:ind w:left="0" w:firstLine="0"/>
        <w:jc w:val="center"/>
        <w:rPr>
          <w:b/>
          <w:color w:val="auto"/>
          <w:szCs w:val="24"/>
          <w:lang w:val="ru-RU" w:eastAsia="ru-RU" w:bidi="ar-SA"/>
        </w:rPr>
      </w:pPr>
    </w:p>
    <w:p w:rsidR="00A85986" w:rsidRDefault="00A85986" w:rsidP="00A7635D">
      <w:pPr>
        <w:spacing w:after="0" w:line="240" w:lineRule="auto"/>
        <w:ind w:left="0" w:firstLine="0"/>
        <w:jc w:val="center"/>
        <w:rPr>
          <w:color w:val="auto"/>
          <w:sz w:val="28"/>
          <w:szCs w:val="28"/>
          <w:lang w:val="ru-RU" w:eastAsia="ru-RU" w:bidi="ar-SA"/>
        </w:rPr>
      </w:pPr>
      <w:r w:rsidRPr="00A85986">
        <w:rPr>
          <w:b/>
          <w:color w:val="auto"/>
          <w:sz w:val="28"/>
          <w:szCs w:val="28"/>
          <w:lang w:val="ru-RU" w:eastAsia="ru-RU" w:bidi="ar-SA"/>
        </w:rPr>
        <w:t>2023 – 2024  учебный год</w:t>
      </w:r>
    </w:p>
    <w:p w:rsidR="00BF02B0" w:rsidRDefault="00BF02B0" w:rsidP="00BF02B0">
      <w:pPr>
        <w:spacing w:after="0" w:line="240" w:lineRule="auto"/>
        <w:ind w:left="0" w:firstLine="0"/>
        <w:rPr>
          <w:color w:val="auto"/>
          <w:sz w:val="28"/>
          <w:szCs w:val="28"/>
          <w:lang w:val="ru-RU" w:eastAsia="ru-RU" w:bidi="ar-SA"/>
        </w:rPr>
      </w:pPr>
    </w:p>
    <w:p w:rsidR="00BF02B0" w:rsidRPr="00A7635D" w:rsidRDefault="00BF02B0" w:rsidP="00A7635D">
      <w:pPr>
        <w:spacing w:after="0" w:line="240" w:lineRule="auto"/>
        <w:ind w:left="0" w:firstLine="0"/>
        <w:jc w:val="center"/>
        <w:rPr>
          <w:color w:val="auto"/>
          <w:sz w:val="28"/>
          <w:szCs w:val="28"/>
          <w:lang w:val="ru-RU" w:eastAsia="ru-RU" w:bidi="ar-SA"/>
        </w:rPr>
      </w:pPr>
    </w:p>
    <w:p w:rsidR="00A7635D" w:rsidRPr="00A7635D" w:rsidRDefault="00A7635D" w:rsidP="00A7635D">
      <w:pPr>
        <w:spacing w:after="0" w:line="276" w:lineRule="auto"/>
        <w:ind w:left="120" w:firstLine="0"/>
        <w:jc w:val="left"/>
        <w:rPr>
          <w:rFonts w:eastAsia="Calibri"/>
          <w:b/>
          <w:szCs w:val="24"/>
          <w:lang w:val="ru-RU" w:bidi="ar-SA"/>
        </w:rPr>
      </w:pPr>
      <w:r w:rsidRPr="00A7635D">
        <w:rPr>
          <w:rFonts w:eastAsia="Calibri"/>
          <w:b/>
          <w:szCs w:val="24"/>
          <w:lang w:bidi="ar-SA"/>
        </w:rPr>
        <w:t xml:space="preserve">ПОУРОЧНОЕ ПЛАНИРОВАНИЕ </w:t>
      </w:r>
    </w:p>
    <w:p w:rsidR="00A7635D" w:rsidRPr="00A7635D" w:rsidRDefault="00A7635D" w:rsidP="00A7635D">
      <w:pPr>
        <w:spacing w:after="0" w:line="276" w:lineRule="auto"/>
        <w:ind w:left="0" w:firstLine="0"/>
        <w:jc w:val="left"/>
        <w:rPr>
          <w:rFonts w:eastAsia="Calibri"/>
          <w:color w:val="auto"/>
          <w:szCs w:val="24"/>
          <w:lang w:val="ru-RU" w:bidi="ar-SA"/>
        </w:rPr>
      </w:pPr>
    </w:p>
    <w:tbl>
      <w:tblPr>
        <w:tblW w:w="0" w:type="auto"/>
        <w:tblCellSpacing w:w="20" w:type="nil"/>
        <w:tblInd w:w="-4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"/>
        <w:gridCol w:w="2083"/>
        <w:gridCol w:w="914"/>
        <w:gridCol w:w="914"/>
        <w:gridCol w:w="1014"/>
        <w:gridCol w:w="1171"/>
        <w:gridCol w:w="47"/>
        <w:gridCol w:w="1200"/>
        <w:gridCol w:w="2184"/>
      </w:tblGrid>
      <w:tr w:rsidR="00A7635D" w:rsidRPr="00A7635D" w:rsidTr="00BF02B0">
        <w:trPr>
          <w:trHeight w:val="147"/>
          <w:tblCellSpacing w:w="20" w:type="nil"/>
        </w:trPr>
        <w:tc>
          <w:tcPr>
            <w:tcW w:w="56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A7635D" w:rsidRPr="00A7635D" w:rsidRDefault="00BF02B0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>
              <w:rPr>
                <w:rFonts w:eastAsia="Calibri"/>
                <w:szCs w:val="24"/>
                <w:lang w:bidi="ar-SA"/>
              </w:rPr>
              <w:t>№</w:t>
            </w:r>
            <w:r w:rsidR="00A7635D" w:rsidRPr="00A7635D">
              <w:rPr>
                <w:rFonts w:eastAsia="Calibri"/>
                <w:szCs w:val="24"/>
                <w:lang w:bidi="ar-SA"/>
              </w:rPr>
              <w:t xml:space="preserve">п/п </w:t>
            </w:r>
          </w:p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0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proofErr w:type="spellStart"/>
            <w:r w:rsidRPr="00A7635D">
              <w:rPr>
                <w:rFonts w:eastAsia="Calibri"/>
                <w:szCs w:val="24"/>
                <w:lang w:bidi="ar-SA"/>
              </w:rPr>
              <w:t>Тема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szCs w:val="24"/>
                <w:lang w:bidi="ar-SA"/>
              </w:rPr>
              <w:t>урока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</w:p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842" w:type="dxa"/>
            <w:gridSpan w:val="3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  <w:proofErr w:type="spellStart"/>
            <w:r w:rsidRPr="00A7635D">
              <w:rPr>
                <w:rFonts w:eastAsia="Calibri"/>
                <w:szCs w:val="24"/>
                <w:lang w:bidi="ar-SA"/>
              </w:rPr>
              <w:t>Количество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szCs w:val="24"/>
                <w:lang w:bidi="ar-SA"/>
              </w:rPr>
              <w:t>часов</w:t>
            </w:r>
            <w:proofErr w:type="spellEnd"/>
          </w:p>
        </w:tc>
        <w:tc>
          <w:tcPr>
            <w:tcW w:w="1218" w:type="dxa"/>
            <w:gridSpan w:val="2"/>
            <w:vMerge w:val="restart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proofErr w:type="spellStart"/>
            <w:r w:rsidRPr="00A7635D">
              <w:rPr>
                <w:rFonts w:eastAsia="Calibri"/>
                <w:color w:val="auto"/>
                <w:szCs w:val="24"/>
                <w:lang w:bidi="ar-SA"/>
              </w:rPr>
              <w:t>Дата</w:t>
            </w:r>
            <w:proofErr w:type="spellEnd"/>
            <w:r w:rsidRPr="00A7635D">
              <w:rPr>
                <w:rFonts w:eastAsia="Calibri"/>
                <w:color w:val="auto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color w:val="auto"/>
                <w:szCs w:val="24"/>
                <w:lang w:bidi="ar-SA"/>
              </w:rPr>
              <w:t>проведения</w:t>
            </w:r>
            <w:proofErr w:type="spellEnd"/>
            <w:r w:rsidRPr="00A7635D">
              <w:rPr>
                <w:rFonts w:eastAsia="Calibri"/>
                <w:color w:val="auto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color w:val="auto"/>
                <w:szCs w:val="24"/>
                <w:lang w:bidi="ar-SA"/>
              </w:rPr>
              <w:t>по</w:t>
            </w:r>
            <w:proofErr w:type="spellEnd"/>
            <w:r w:rsidRPr="00A7635D">
              <w:rPr>
                <w:rFonts w:eastAsia="Calibri"/>
                <w:color w:val="auto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color w:val="auto"/>
                <w:szCs w:val="24"/>
                <w:lang w:bidi="ar-SA"/>
              </w:rPr>
              <w:t>плану</w:t>
            </w:r>
            <w:proofErr w:type="spellEnd"/>
            <w:r w:rsidRPr="00A7635D">
              <w:rPr>
                <w:rFonts w:eastAsia="Calibri"/>
                <w:color w:val="auto"/>
                <w:szCs w:val="24"/>
                <w:lang w:bidi="ar-SA"/>
              </w:rPr>
              <w:t xml:space="preserve"> </w:t>
            </w:r>
          </w:p>
        </w:tc>
        <w:tc>
          <w:tcPr>
            <w:tcW w:w="1200" w:type="dxa"/>
            <w:vMerge w:val="restart"/>
            <w:tcBorders>
              <w:left w:val="single" w:sz="4" w:space="0" w:color="auto"/>
            </w:tcBorders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proofErr w:type="spellStart"/>
            <w:r w:rsidRPr="00A7635D">
              <w:rPr>
                <w:rFonts w:eastAsia="Calibri"/>
                <w:color w:val="auto"/>
                <w:szCs w:val="24"/>
                <w:lang w:bidi="ar-SA"/>
              </w:rPr>
              <w:t>Дата</w:t>
            </w:r>
            <w:proofErr w:type="spellEnd"/>
            <w:r w:rsidRPr="00A7635D">
              <w:rPr>
                <w:rFonts w:eastAsia="Calibri"/>
                <w:color w:val="auto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color w:val="auto"/>
                <w:szCs w:val="24"/>
                <w:lang w:bidi="ar-SA"/>
              </w:rPr>
              <w:t>проведения</w:t>
            </w:r>
            <w:proofErr w:type="spellEnd"/>
            <w:r w:rsidRPr="00A7635D">
              <w:rPr>
                <w:rFonts w:eastAsia="Calibri"/>
                <w:color w:val="auto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color w:val="auto"/>
                <w:szCs w:val="24"/>
                <w:lang w:bidi="ar-SA"/>
              </w:rPr>
              <w:t>фактически</w:t>
            </w:r>
            <w:proofErr w:type="spellEnd"/>
          </w:p>
        </w:tc>
        <w:tc>
          <w:tcPr>
            <w:tcW w:w="21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proofErr w:type="spellStart"/>
            <w:r w:rsidRPr="00A7635D">
              <w:rPr>
                <w:rFonts w:eastAsia="Calibri"/>
                <w:szCs w:val="24"/>
                <w:lang w:bidi="ar-SA"/>
              </w:rPr>
              <w:t>Электронные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szCs w:val="24"/>
                <w:lang w:bidi="ar-SA"/>
              </w:rPr>
              <w:t>цифровые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szCs w:val="24"/>
                <w:lang w:bidi="ar-SA"/>
              </w:rPr>
              <w:t>образовательные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szCs w:val="24"/>
                <w:lang w:bidi="ar-SA"/>
              </w:rPr>
              <w:t>ресурсы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</w:p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</w:tr>
      <w:tr w:rsidR="00A7635D" w:rsidRPr="00A7635D" w:rsidTr="00BF02B0">
        <w:trPr>
          <w:trHeight w:val="147"/>
          <w:tblCellSpacing w:w="20" w:type="nil"/>
        </w:trPr>
        <w:tc>
          <w:tcPr>
            <w:tcW w:w="568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35D" w:rsidRPr="00A7635D" w:rsidRDefault="00A7635D" w:rsidP="00A7635D">
            <w:pPr>
              <w:spacing w:after="20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35D" w:rsidRPr="00A7635D" w:rsidRDefault="00A7635D" w:rsidP="00A7635D">
            <w:pPr>
              <w:spacing w:after="20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proofErr w:type="spellStart"/>
            <w:r w:rsidRPr="00A7635D">
              <w:rPr>
                <w:rFonts w:eastAsia="Calibri"/>
                <w:szCs w:val="24"/>
                <w:lang w:bidi="ar-SA"/>
              </w:rPr>
              <w:t>Всего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</w:p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proofErr w:type="spellStart"/>
            <w:r w:rsidRPr="00A7635D">
              <w:rPr>
                <w:rFonts w:eastAsia="Calibri"/>
                <w:szCs w:val="24"/>
                <w:lang w:bidi="ar-SA"/>
              </w:rPr>
              <w:t>Контрольные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szCs w:val="24"/>
                <w:lang w:bidi="ar-SA"/>
              </w:rPr>
              <w:t>работы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</w:p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proofErr w:type="spellStart"/>
            <w:r w:rsidRPr="00A7635D">
              <w:rPr>
                <w:rFonts w:eastAsia="Calibri"/>
                <w:szCs w:val="24"/>
                <w:lang w:bidi="ar-SA"/>
              </w:rPr>
              <w:t>Практические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  <w:proofErr w:type="spellStart"/>
            <w:r w:rsidRPr="00A7635D">
              <w:rPr>
                <w:rFonts w:eastAsia="Calibri"/>
                <w:szCs w:val="24"/>
                <w:lang w:bidi="ar-SA"/>
              </w:rPr>
              <w:t>работы</w:t>
            </w:r>
            <w:proofErr w:type="spellEnd"/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</w:p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A7635D" w:rsidRPr="00A7635D" w:rsidRDefault="00A7635D" w:rsidP="00A7635D">
            <w:pPr>
              <w:spacing w:after="20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</w:tcBorders>
          </w:tcPr>
          <w:p w:rsidR="00A7635D" w:rsidRPr="00A7635D" w:rsidRDefault="00A7635D" w:rsidP="00A7635D">
            <w:pPr>
              <w:spacing w:after="20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635D" w:rsidRPr="00A7635D" w:rsidRDefault="00A7635D" w:rsidP="00A7635D">
            <w:pPr>
              <w:spacing w:after="20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</w:tr>
      <w:tr w:rsidR="002B1259" w:rsidRPr="00FF001F" w:rsidTr="00BF02B0">
        <w:trPr>
          <w:trHeight w:val="147"/>
          <w:tblCellSpacing w:w="20" w:type="nil"/>
        </w:trPr>
        <w:tc>
          <w:tcPr>
            <w:tcW w:w="10095" w:type="dxa"/>
            <w:gridSpan w:val="10"/>
            <w:tcBorders>
              <w:top w:val="nil"/>
            </w:tcBorders>
            <w:tcMar>
              <w:top w:w="50" w:type="dxa"/>
              <w:left w:w="100" w:type="dxa"/>
            </w:tcMar>
          </w:tcPr>
          <w:p w:rsidR="002B1259" w:rsidRPr="002B1259" w:rsidRDefault="002B1259" w:rsidP="00A7635D">
            <w:pPr>
              <w:spacing w:after="20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val="ru-RU" w:bidi="ar-SA"/>
              </w:rPr>
            </w:pPr>
            <w:r w:rsidRPr="002B1259">
              <w:rPr>
                <w:rFonts w:eastAsia="Calibri"/>
                <w:b/>
                <w:color w:val="auto"/>
                <w:szCs w:val="24"/>
                <w:lang w:val="ru-RU" w:bidi="ar-SA"/>
              </w:rPr>
              <w:t>Раздел 1. «Российская империя в XIX в.»</w:t>
            </w:r>
          </w:p>
        </w:tc>
      </w:tr>
      <w:tr w:rsidR="00A7635D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1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A7635D" w:rsidRPr="00A85986" w:rsidRDefault="00A7635D" w:rsidP="00C0771B">
            <w:pPr>
              <w:widowControl w:val="0"/>
              <w:autoSpaceDE w:val="0"/>
              <w:autoSpaceDN w:val="0"/>
              <w:spacing w:before="39" w:after="0" w:line="240" w:lineRule="auto"/>
              <w:ind w:left="0" w:firstLine="0"/>
              <w:rPr>
                <w:color w:val="auto"/>
                <w:szCs w:val="24"/>
                <w:lang w:val="ru-RU" w:bidi="ar-SA"/>
              </w:rPr>
            </w:pPr>
            <w:r w:rsidRPr="00A85986">
              <w:rPr>
                <w:color w:val="auto"/>
                <w:szCs w:val="24"/>
                <w:lang w:val="ru-RU" w:bidi="ar-SA"/>
              </w:rPr>
              <w:t>Российская</w:t>
            </w:r>
            <w:r w:rsidRPr="00A85986">
              <w:rPr>
                <w:color w:val="auto"/>
                <w:spacing w:val="-2"/>
                <w:szCs w:val="24"/>
                <w:lang w:val="ru-RU" w:bidi="ar-SA"/>
              </w:rPr>
              <w:t xml:space="preserve"> </w:t>
            </w:r>
            <w:r w:rsidRPr="00A85986">
              <w:rPr>
                <w:color w:val="auto"/>
                <w:szCs w:val="24"/>
                <w:lang w:val="ru-RU" w:bidi="ar-SA"/>
              </w:rPr>
              <w:t>империя</w:t>
            </w:r>
            <w:r w:rsidRPr="00A85986">
              <w:rPr>
                <w:color w:val="auto"/>
                <w:spacing w:val="-2"/>
                <w:szCs w:val="24"/>
                <w:lang w:val="ru-RU" w:bidi="ar-SA"/>
              </w:rPr>
              <w:t xml:space="preserve"> </w:t>
            </w:r>
            <w:r w:rsidRPr="00A85986">
              <w:rPr>
                <w:color w:val="auto"/>
                <w:szCs w:val="24"/>
                <w:lang w:val="ru-RU" w:bidi="ar-SA"/>
              </w:rPr>
              <w:t>XIX вв.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rPr>
                <w:rFonts w:eastAsia="Calibri"/>
                <w:color w:val="auto"/>
                <w:szCs w:val="24"/>
                <w:lang w:val="ru-RU" w:bidi="ar-SA"/>
              </w:rPr>
            </w:pPr>
            <w:r>
              <w:rPr>
                <w:rFonts w:eastAsia="Calibri"/>
                <w:szCs w:val="24"/>
                <w:lang w:val="ru-RU" w:bidi="ar-SA"/>
              </w:rPr>
              <w:t xml:space="preserve">     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A7635D" w:rsidRPr="00D54487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31">
              <w:r w:rsidR="00A7635D" w:rsidRPr="00D54487">
                <w:rPr>
                  <w:rStyle w:val="aa"/>
                  <w:sz w:val="22"/>
                  <w:lang w:val="ru-RU"/>
                </w:rPr>
                <w:t>www.fcior.edu.ru</w:t>
              </w:r>
            </w:hyperlink>
          </w:p>
          <w:p w:rsidR="00A7635D" w:rsidRPr="00A85986" w:rsidRDefault="00A7635D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A7635D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2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A7635D" w:rsidRPr="00A85986" w:rsidRDefault="00A7635D" w:rsidP="00C0771B">
            <w:pPr>
              <w:widowControl w:val="0"/>
              <w:autoSpaceDE w:val="0"/>
              <w:autoSpaceDN w:val="0"/>
              <w:spacing w:before="4" w:after="0" w:line="240" w:lineRule="auto"/>
              <w:ind w:left="0" w:firstLine="0"/>
              <w:rPr>
                <w:color w:val="auto"/>
                <w:spacing w:val="1"/>
                <w:szCs w:val="24"/>
                <w:lang w:val="ru-RU" w:bidi="ar-SA"/>
              </w:rPr>
            </w:pPr>
            <w:r w:rsidRPr="00A85986">
              <w:rPr>
                <w:color w:val="auto"/>
                <w:spacing w:val="1"/>
                <w:szCs w:val="24"/>
                <w:lang w:val="ru-RU" w:bidi="ar-SA"/>
              </w:rPr>
              <w:t>Общественные движения XIX – начала ХХ вв.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A7635D" w:rsidRDefault="00A7635D" w:rsidP="00A7635D">
            <w:pPr>
              <w:jc w:val="center"/>
            </w:pPr>
            <w:r w:rsidRPr="00CD44BC">
              <w:rPr>
                <w:rFonts w:eastAsia="Calibri"/>
                <w:szCs w:val="24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A7635D" w:rsidRPr="00A7635D" w:rsidRDefault="00FF001F" w:rsidP="00C0771B">
            <w:pPr>
              <w:spacing w:line="268" w:lineRule="auto"/>
              <w:ind w:left="0" w:firstLine="0"/>
              <w:rPr>
                <w:sz w:val="22"/>
              </w:rPr>
            </w:pPr>
            <w:hyperlink r:id="rId32" w:history="1">
              <w:r w:rsidR="00A7635D" w:rsidRPr="00A7635D">
                <w:rPr>
                  <w:rStyle w:val="aa"/>
                  <w:sz w:val="22"/>
                </w:rPr>
                <w:t>http://school-collection.edu.ru/</w:t>
              </w:r>
            </w:hyperlink>
          </w:p>
        </w:tc>
      </w:tr>
      <w:tr w:rsidR="00A7635D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3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A7635D" w:rsidRPr="00A85986" w:rsidRDefault="00A7635D" w:rsidP="00C0771B">
            <w:pPr>
              <w:widowControl w:val="0"/>
              <w:autoSpaceDE w:val="0"/>
              <w:autoSpaceDN w:val="0"/>
              <w:spacing w:after="0" w:line="322" w:lineRule="exact"/>
              <w:ind w:left="0" w:right="101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4"/>
                <w:lang w:val="ru-RU" w:bidi="ar-SA"/>
              </w:rPr>
              <w:t>М</w:t>
            </w:r>
            <w:r w:rsidRPr="00A85986">
              <w:rPr>
                <w:color w:val="auto"/>
                <w:lang w:val="ru-RU" w:bidi="ar-SA"/>
              </w:rPr>
              <w:t>еждународные</w:t>
            </w:r>
            <w:r w:rsidRPr="00A85986">
              <w:rPr>
                <w:color w:val="auto"/>
                <w:spacing w:val="6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отношения</w:t>
            </w:r>
            <w:r w:rsidRPr="00A85986">
              <w:rPr>
                <w:color w:val="auto"/>
                <w:spacing w:val="5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</w:t>
            </w:r>
            <w:r w:rsidRPr="00A85986">
              <w:rPr>
                <w:color w:val="auto"/>
                <w:spacing w:val="-57"/>
                <w:lang w:val="ru-RU" w:bidi="ar-SA"/>
              </w:rPr>
              <w:t xml:space="preserve">  </w:t>
            </w:r>
            <w:r w:rsidRPr="00A85986">
              <w:rPr>
                <w:color w:val="auto"/>
                <w:lang w:val="ru-RU" w:bidi="ar-SA"/>
              </w:rPr>
              <w:t>XIX</w:t>
            </w:r>
            <w:r w:rsidRPr="00A85986">
              <w:rPr>
                <w:color w:val="auto"/>
                <w:spacing w:val="-2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– начале</w:t>
            </w:r>
            <w:r w:rsidRPr="00A85986">
              <w:rPr>
                <w:color w:val="auto"/>
                <w:spacing w:val="-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ХХ</w:t>
            </w:r>
            <w:r w:rsidRPr="00A85986">
              <w:rPr>
                <w:color w:val="auto"/>
                <w:spacing w:val="-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вв.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A7635D" w:rsidRDefault="00A7635D" w:rsidP="00A7635D">
            <w:pPr>
              <w:jc w:val="center"/>
            </w:pPr>
            <w:r w:rsidRPr="00CD44BC">
              <w:rPr>
                <w:rFonts w:eastAsia="Calibri"/>
                <w:szCs w:val="24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A7635D" w:rsidRPr="00A85986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33">
              <w:r w:rsidR="00A7635D" w:rsidRPr="00A85986">
                <w:rPr>
                  <w:color w:val="0000FF"/>
                  <w:sz w:val="22"/>
                  <w:u w:val="single"/>
                  <w:lang w:val="ru-RU"/>
                </w:rPr>
                <w:t>www.fcior.edu.ru</w:t>
              </w:r>
            </w:hyperlink>
          </w:p>
          <w:p w:rsidR="00A7635D" w:rsidRPr="00A85986" w:rsidRDefault="00A7635D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A7635D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4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A7635D" w:rsidRPr="00A85986" w:rsidRDefault="00A7635D" w:rsidP="00C0771B">
            <w:pPr>
              <w:widowControl w:val="0"/>
              <w:autoSpaceDE w:val="0"/>
              <w:autoSpaceDN w:val="0"/>
              <w:spacing w:after="0" w:line="26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 xml:space="preserve">Публичные имена в России  </w:t>
            </w:r>
            <w:r w:rsidRPr="00A85986">
              <w:rPr>
                <w:color w:val="auto"/>
                <w:spacing w:val="1"/>
                <w:szCs w:val="24"/>
                <w:lang w:val="ru-RU" w:bidi="ar-SA"/>
              </w:rPr>
              <w:t>XIX 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A7635D" w:rsidRDefault="00A7635D" w:rsidP="00A7635D">
            <w:pPr>
              <w:jc w:val="center"/>
            </w:pPr>
            <w:r w:rsidRPr="00CD44BC">
              <w:rPr>
                <w:rFonts w:eastAsia="Calibri"/>
                <w:szCs w:val="24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A7635D" w:rsidRPr="00A7635D" w:rsidRDefault="00FF001F" w:rsidP="00C0771B">
            <w:pPr>
              <w:spacing w:line="268" w:lineRule="auto"/>
              <w:ind w:left="0" w:firstLine="0"/>
              <w:rPr>
                <w:sz w:val="22"/>
              </w:rPr>
            </w:pPr>
            <w:hyperlink r:id="rId34" w:history="1">
              <w:r w:rsidR="00A7635D" w:rsidRPr="00A7635D">
                <w:rPr>
                  <w:rStyle w:val="aa"/>
                  <w:sz w:val="22"/>
                </w:rPr>
                <w:t>http://school-collection.edu.ru/</w:t>
              </w:r>
            </w:hyperlink>
          </w:p>
        </w:tc>
      </w:tr>
      <w:tr w:rsidR="00A7635D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5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A7635D" w:rsidRPr="00A85986" w:rsidRDefault="00A7635D" w:rsidP="00C0771B">
            <w:pPr>
              <w:widowControl w:val="0"/>
              <w:autoSpaceDE w:val="0"/>
              <w:autoSpaceDN w:val="0"/>
              <w:spacing w:before="35" w:after="0" w:line="26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 xml:space="preserve">Публичные имена в России  </w:t>
            </w:r>
            <w:r w:rsidRPr="00A85986">
              <w:rPr>
                <w:color w:val="auto"/>
                <w:spacing w:val="1"/>
                <w:szCs w:val="24"/>
                <w:lang w:val="ru-RU" w:bidi="ar-SA"/>
              </w:rPr>
              <w:t>начала ХХ вв.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A7635D" w:rsidRDefault="00A7635D" w:rsidP="00A7635D">
            <w:pPr>
              <w:jc w:val="center"/>
            </w:pPr>
            <w:r w:rsidRPr="00CD44BC">
              <w:rPr>
                <w:rFonts w:eastAsia="Calibri"/>
                <w:szCs w:val="24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A7635D" w:rsidRPr="00D54487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35">
              <w:r w:rsidR="00A7635D" w:rsidRPr="00D54487">
                <w:rPr>
                  <w:rStyle w:val="aa"/>
                  <w:sz w:val="22"/>
                  <w:lang w:val="ru-RU"/>
                </w:rPr>
                <w:t>www.fcior.edu.ru</w:t>
              </w:r>
            </w:hyperlink>
          </w:p>
          <w:p w:rsidR="00A7635D" w:rsidRPr="00A85986" w:rsidRDefault="00A7635D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2B1259" w:rsidRPr="00A7635D" w:rsidTr="00BF02B0">
        <w:trPr>
          <w:trHeight w:val="147"/>
          <w:tblCellSpacing w:w="20" w:type="nil"/>
        </w:trPr>
        <w:tc>
          <w:tcPr>
            <w:tcW w:w="2651" w:type="dxa"/>
            <w:gridSpan w:val="3"/>
            <w:tcMar>
              <w:top w:w="50" w:type="dxa"/>
              <w:left w:w="100" w:type="dxa"/>
            </w:tcMar>
            <w:vAlign w:val="center"/>
          </w:tcPr>
          <w:p w:rsidR="002B1259" w:rsidRPr="00A85986" w:rsidRDefault="002B1259" w:rsidP="00C0771B">
            <w:pPr>
              <w:widowControl w:val="0"/>
              <w:autoSpaceDE w:val="0"/>
              <w:autoSpaceDN w:val="0"/>
              <w:spacing w:before="35" w:after="0" w:line="266" w:lineRule="exact"/>
              <w:ind w:left="0" w:firstLine="0"/>
              <w:rPr>
                <w:color w:val="auto"/>
                <w:lang w:val="ru-RU" w:bidi="ar-SA"/>
              </w:rPr>
            </w:pPr>
            <w:proofErr w:type="spellStart"/>
            <w:r w:rsidRPr="002B1259">
              <w:rPr>
                <w:szCs w:val="24"/>
              </w:rPr>
              <w:t>Итого</w:t>
            </w:r>
            <w:proofErr w:type="spellEnd"/>
            <w:r w:rsidRPr="002B1259">
              <w:rPr>
                <w:szCs w:val="24"/>
              </w:rPr>
              <w:t xml:space="preserve"> </w:t>
            </w:r>
            <w:proofErr w:type="spellStart"/>
            <w:r w:rsidRPr="002B1259">
              <w:rPr>
                <w:szCs w:val="24"/>
              </w:rPr>
              <w:t>по</w:t>
            </w:r>
            <w:proofErr w:type="spellEnd"/>
            <w:r w:rsidRPr="002B1259">
              <w:rPr>
                <w:szCs w:val="24"/>
              </w:rPr>
              <w:t xml:space="preserve"> </w:t>
            </w:r>
            <w:proofErr w:type="spellStart"/>
            <w:r w:rsidRPr="002B1259">
              <w:rPr>
                <w:szCs w:val="24"/>
              </w:rPr>
              <w:t>разделу</w:t>
            </w:r>
            <w:proofErr w:type="spellEnd"/>
            <w:r w:rsidRPr="002B1259">
              <w:rPr>
                <w:szCs w:val="24"/>
              </w:rPr>
              <w:t>: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2B1259" w:rsidRPr="00CD44BC" w:rsidRDefault="002B1259" w:rsidP="00A7635D">
            <w:pPr>
              <w:jc w:val="center"/>
              <w:rPr>
                <w:rFonts w:eastAsia="Calibri"/>
                <w:szCs w:val="24"/>
                <w:lang w:val="ru-RU" w:bidi="ar-SA"/>
              </w:rPr>
            </w:pPr>
            <w:r>
              <w:rPr>
                <w:rFonts w:eastAsia="Calibri"/>
                <w:szCs w:val="24"/>
                <w:lang w:val="ru-RU" w:bidi="ar-SA"/>
              </w:rPr>
              <w:t>10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2B1259" w:rsidRDefault="002B1259" w:rsidP="00C0771B">
            <w:pPr>
              <w:spacing w:line="268" w:lineRule="auto"/>
              <w:ind w:left="0" w:firstLine="0"/>
            </w:pPr>
          </w:p>
        </w:tc>
      </w:tr>
      <w:tr w:rsidR="002B1259" w:rsidRPr="00FF001F" w:rsidTr="00BF02B0">
        <w:trPr>
          <w:trHeight w:val="147"/>
          <w:tblCellSpacing w:w="20" w:type="nil"/>
        </w:trPr>
        <w:tc>
          <w:tcPr>
            <w:tcW w:w="10095" w:type="dxa"/>
            <w:gridSpan w:val="10"/>
            <w:tcMar>
              <w:top w:w="50" w:type="dxa"/>
              <w:left w:w="100" w:type="dxa"/>
            </w:tcMar>
            <w:vAlign w:val="center"/>
          </w:tcPr>
          <w:p w:rsidR="002B1259" w:rsidRPr="002B1259" w:rsidRDefault="002B1259" w:rsidP="00C0771B">
            <w:pPr>
              <w:spacing w:line="268" w:lineRule="auto"/>
              <w:ind w:left="0" w:firstLine="0"/>
              <w:rPr>
                <w:lang w:val="ru-RU"/>
              </w:rPr>
            </w:pPr>
            <w:r w:rsidRPr="002B1259">
              <w:rPr>
                <w:b/>
                <w:lang w:val="ru-RU"/>
              </w:rPr>
              <w:t>Раздел 2.   «Советская Россия» (1917 по 1991 гг.)</w:t>
            </w:r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6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Падение</w:t>
            </w:r>
            <w:r w:rsidRPr="00A85986">
              <w:rPr>
                <w:color w:val="auto"/>
                <w:spacing w:val="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монархии</w:t>
            </w:r>
            <w:r w:rsidRPr="00A85986">
              <w:rPr>
                <w:color w:val="auto"/>
                <w:spacing w:val="3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</w:t>
            </w:r>
            <w:r w:rsidRPr="00A85986">
              <w:rPr>
                <w:color w:val="auto"/>
                <w:spacing w:val="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России</w:t>
            </w:r>
          </w:p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70" w:lineRule="atLeast"/>
              <w:ind w:left="0" w:firstLine="0"/>
              <w:rPr>
                <w:color w:val="auto"/>
                <w:lang w:val="ru-RU" w:bidi="ar-SA"/>
              </w:rPr>
            </w:pP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D54487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36">
              <w:r w:rsidR="00555F14" w:rsidRPr="00D54487">
                <w:rPr>
                  <w:rStyle w:val="aa"/>
                  <w:sz w:val="22"/>
                  <w:lang w:val="ru-RU"/>
                </w:rPr>
                <w:t>www.fcior.edu.ru</w:t>
              </w:r>
            </w:hyperlink>
          </w:p>
          <w:p w:rsidR="00555F14" w:rsidRPr="00A85986" w:rsidRDefault="00555F14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7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58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Роль личности В.И. Ленина.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58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1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555F14" w:rsidRDefault="00FF001F" w:rsidP="00C0771B">
            <w:pPr>
              <w:spacing w:line="268" w:lineRule="auto"/>
              <w:ind w:left="0" w:firstLine="0"/>
              <w:rPr>
                <w:sz w:val="22"/>
              </w:rPr>
            </w:pPr>
            <w:hyperlink r:id="rId37" w:history="1">
              <w:r w:rsidR="00555F14" w:rsidRPr="00555F14">
                <w:rPr>
                  <w:rStyle w:val="aa"/>
                  <w:sz w:val="22"/>
                </w:rPr>
                <w:t>http://school-collection.edu.ru/</w:t>
              </w:r>
            </w:hyperlink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8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64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4"/>
                <w:lang w:val="ru-RU" w:bidi="ar-SA"/>
              </w:rPr>
              <w:t xml:space="preserve">Политика большевиков. 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A85986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38">
              <w:r w:rsidR="00555F14" w:rsidRPr="00A85986">
                <w:rPr>
                  <w:color w:val="0000FF"/>
                  <w:sz w:val="22"/>
                  <w:u w:val="single"/>
                  <w:lang w:val="ru-RU"/>
                </w:rPr>
                <w:t>www.fcior.edu.ru</w:t>
              </w:r>
            </w:hyperlink>
          </w:p>
          <w:p w:rsidR="00555F14" w:rsidRPr="00A85986" w:rsidRDefault="00555F14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9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Герои гражданской войны.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555F14" w:rsidRDefault="00FF001F" w:rsidP="00C0771B">
            <w:pPr>
              <w:spacing w:line="268" w:lineRule="auto"/>
              <w:ind w:left="0" w:firstLine="0"/>
              <w:rPr>
                <w:sz w:val="22"/>
              </w:rPr>
            </w:pPr>
            <w:hyperlink r:id="rId39" w:history="1">
              <w:r w:rsidR="00555F14" w:rsidRPr="00555F14">
                <w:rPr>
                  <w:rStyle w:val="aa"/>
                  <w:sz w:val="22"/>
                </w:rPr>
                <w:t>http://school-collection.edu.ru/</w:t>
              </w:r>
            </w:hyperlink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10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64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Роль личности И.В. Сталина.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1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D54487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40">
              <w:r w:rsidR="00555F14" w:rsidRPr="00D54487">
                <w:rPr>
                  <w:rStyle w:val="aa"/>
                  <w:sz w:val="22"/>
                  <w:lang w:val="ru-RU"/>
                </w:rPr>
                <w:t>www.fcior.edu.ru</w:t>
              </w:r>
            </w:hyperlink>
          </w:p>
          <w:p w:rsidR="00555F14" w:rsidRPr="00A85986" w:rsidRDefault="00555F14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11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4"/>
                <w:lang w:val="ru-RU" w:bidi="ar-SA"/>
              </w:rPr>
              <w:t>В</w:t>
            </w:r>
            <w:r w:rsidRPr="00A85986">
              <w:rPr>
                <w:color w:val="auto"/>
                <w:lang w:val="ru-RU" w:bidi="ar-SA"/>
              </w:rPr>
              <w:t>нешней</w:t>
            </w:r>
            <w:r w:rsidRPr="00A85986">
              <w:rPr>
                <w:color w:val="auto"/>
                <w:spacing w:val="-7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политики</w:t>
            </w:r>
            <w:r w:rsidRPr="00A85986">
              <w:rPr>
                <w:color w:val="auto"/>
                <w:spacing w:val="-7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СССР</w:t>
            </w:r>
            <w:r w:rsidRPr="00A85986">
              <w:rPr>
                <w:color w:val="auto"/>
                <w:spacing w:val="-6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накануне</w:t>
            </w:r>
            <w:r w:rsidRPr="00A85986">
              <w:rPr>
                <w:color w:val="auto"/>
                <w:spacing w:val="-9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Второй  мировой</w:t>
            </w:r>
            <w:r w:rsidRPr="00A85986">
              <w:rPr>
                <w:color w:val="auto"/>
                <w:spacing w:val="-9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войны.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D54487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41">
              <w:r w:rsidR="00555F14" w:rsidRPr="00D54487">
                <w:rPr>
                  <w:rStyle w:val="aa"/>
                  <w:sz w:val="22"/>
                  <w:lang w:val="ru-RU"/>
                </w:rPr>
                <w:t>www.fcior.edu.ru</w:t>
              </w:r>
            </w:hyperlink>
          </w:p>
          <w:p w:rsidR="00555F14" w:rsidRPr="00A85986" w:rsidRDefault="00555F14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12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-1"/>
                <w:lang w:val="ru-RU" w:bidi="ar-SA"/>
              </w:rPr>
              <w:t>Цена</w:t>
            </w:r>
            <w:r w:rsidRPr="00A85986">
              <w:rPr>
                <w:color w:val="auto"/>
                <w:spacing w:val="-12"/>
                <w:lang w:val="ru-RU" w:bidi="ar-SA"/>
              </w:rPr>
              <w:t xml:space="preserve"> </w:t>
            </w:r>
            <w:r w:rsidRPr="00A85986">
              <w:rPr>
                <w:color w:val="auto"/>
                <w:spacing w:val="-1"/>
                <w:lang w:val="ru-RU" w:bidi="ar-SA"/>
              </w:rPr>
              <w:t>победы</w:t>
            </w:r>
            <w:r w:rsidRPr="00A85986">
              <w:rPr>
                <w:color w:val="auto"/>
                <w:spacing w:val="-13"/>
                <w:lang w:val="ru-RU" w:bidi="ar-SA"/>
              </w:rPr>
              <w:t xml:space="preserve"> </w:t>
            </w:r>
            <w:r w:rsidRPr="00A85986">
              <w:rPr>
                <w:color w:val="auto"/>
                <w:spacing w:val="-1"/>
                <w:lang w:val="ru-RU" w:bidi="ar-SA"/>
              </w:rPr>
              <w:t>СССР</w:t>
            </w:r>
            <w:r w:rsidRPr="00A85986">
              <w:rPr>
                <w:color w:val="auto"/>
                <w:spacing w:val="-9"/>
                <w:lang w:val="ru-RU" w:bidi="ar-SA"/>
              </w:rPr>
              <w:t xml:space="preserve"> </w:t>
            </w:r>
            <w:r w:rsidRPr="00A85986">
              <w:rPr>
                <w:color w:val="auto"/>
                <w:spacing w:val="-1"/>
                <w:lang w:val="ru-RU" w:bidi="ar-SA"/>
              </w:rPr>
              <w:t>в</w:t>
            </w:r>
            <w:r w:rsidRPr="00A85986">
              <w:rPr>
                <w:color w:val="auto"/>
                <w:spacing w:val="-11"/>
                <w:lang w:val="ru-RU" w:bidi="ar-SA"/>
              </w:rPr>
              <w:t xml:space="preserve"> </w:t>
            </w:r>
            <w:r w:rsidRPr="00A85986">
              <w:rPr>
                <w:color w:val="auto"/>
                <w:spacing w:val="-1"/>
                <w:lang w:val="ru-RU" w:bidi="ar-SA"/>
              </w:rPr>
              <w:t>Великой</w:t>
            </w:r>
            <w:r w:rsidRPr="00A85986">
              <w:rPr>
                <w:color w:val="auto"/>
                <w:spacing w:val="-9"/>
                <w:lang w:val="ru-RU" w:bidi="ar-SA"/>
              </w:rPr>
              <w:t xml:space="preserve"> </w:t>
            </w:r>
            <w:r w:rsidRPr="00A85986">
              <w:rPr>
                <w:color w:val="auto"/>
                <w:spacing w:val="-1"/>
                <w:lang w:val="ru-RU" w:bidi="ar-SA"/>
              </w:rPr>
              <w:t>Отечественной</w:t>
            </w:r>
            <w:r w:rsidRPr="00A85986">
              <w:rPr>
                <w:color w:val="auto"/>
                <w:spacing w:val="-6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войне.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555F14" w:rsidRDefault="00FF001F" w:rsidP="00C0771B">
            <w:pPr>
              <w:spacing w:line="268" w:lineRule="auto"/>
              <w:ind w:left="0" w:firstLine="0"/>
              <w:rPr>
                <w:sz w:val="22"/>
              </w:rPr>
            </w:pPr>
            <w:hyperlink r:id="rId42" w:history="1">
              <w:r w:rsidR="00555F14" w:rsidRPr="00555F14">
                <w:rPr>
                  <w:rStyle w:val="aa"/>
                  <w:sz w:val="22"/>
                </w:rPr>
                <w:t>http://school-collection.edu.ru/</w:t>
              </w:r>
            </w:hyperlink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lastRenderedPageBreak/>
              <w:t>13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СССР</w:t>
            </w:r>
            <w:r w:rsidRPr="00A85986">
              <w:rPr>
                <w:color w:val="auto"/>
                <w:spacing w:val="-13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</w:t>
            </w:r>
            <w:r w:rsidRPr="00A85986">
              <w:rPr>
                <w:color w:val="auto"/>
                <w:spacing w:val="-1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условиях</w:t>
            </w:r>
            <w:r w:rsidRPr="00A85986">
              <w:rPr>
                <w:color w:val="auto"/>
                <w:spacing w:val="-8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«холодной</w:t>
            </w:r>
            <w:r w:rsidRPr="00A85986">
              <w:rPr>
                <w:color w:val="auto"/>
                <w:spacing w:val="-10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войны».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A85986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43">
              <w:r w:rsidR="00555F14" w:rsidRPr="00A85986">
                <w:rPr>
                  <w:color w:val="0000FF"/>
                  <w:sz w:val="22"/>
                  <w:u w:val="single"/>
                  <w:lang w:val="ru-RU"/>
                </w:rPr>
                <w:t>www.fcior.edu.ru</w:t>
              </w:r>
            </w:hyperlink>
          </w:p>
          <w:p w:rsidR="00555F14" w:rsidRPr="00A85986" w:rsidRDefault="00555F14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14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-1"/>
                <w:lang w:val="ru-RU" w:bidi="ar-SA"/>
              </w:rPr>
              <w:t>Причины,</w:t>
            </w:r>
            <w:r w:rsidRPr="00A85986">
              <w:rPr>
                <w:color w:val="auto"/>
                <w:spacing w:val="-13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последствия</w:t>
            </w:r>
            <w:r w:rsidRPr="00A85986">
              <w:rPr>
                <w:color w:val="auto"/>
                <w:spacing w:val="-14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и</w:t>
            </w:r>
            <w:r w:rsidRPr="00A85986">
              <w:rPr>
                <w:color w:val="auto"/>
                <w:spacing w:val="-8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оценка</w:t>
            </w:r>
            <w:r w:rsidRPr="00A85986">
              <w:rPr>
                <w:color w:val="auto"/>
                <w:spacing w:val="-15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реформ</w:t>
            </w:r>
            <w:r w:rsidRPr="00A85986">
              <w:rPr>
                <w:color w:val="auto"/>
                <w:spacing w:val="-15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Н.С.</w:t>
            </w:r>
            <w:r w:rsidRPr="00A85986">
              <w:rPr>
                <w:color w:val="auto"/>
                <w:spacing w:val="-14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Хрущева.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555F14" w:rsidRDefault="00FF001F" w:rsidP="00C0771B">
            <w:pPr>
              <w:spacing w:line="268" w:lineRule="auto"/>
              <w:ind w:left="0" w:firstLine="0"/>
              <w:rPr>
                <w:sz w:val="22"/>
              </w:rPr>
            </w:pPr>
            <w:hyperlink r:id="rId44" w:history="1">
              <w:r w:rsidR="00555F14" w:rsidRPr="00555F14">
                <w:rPr>
                  <w:rStyle w:val="aa"/>
                  <w:sz w:val="22"/>
                </w:rPr>
                <w:t>http://school-collection.edu.ru/</w:t>
              </w:r>
            </w:hyperlink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15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Оценка</w:t>
            </w:r>
            <w:r w:rsidRPr="00A85986">
              <w:rPr>
                <w:color w:val="auto"/>
                <w:spacing w:val="3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периода</w:t>
            </w:r>
            <w:r w:rsidRPr="00A85986">
              <w:rPr>
                <w:color w:val="auto"/>
                <w:spacing w:val="89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правления</w:t>
            </w:r>
            <w:r w:rsidRPr="00A85986">
              <w:rPr>
                <w:color w:val="auto"/>
                <w:spacing w:val="91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Л.И. Брежнева.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D54487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45">
              <w:r w:rsidR="00555F14" w:rsidRPr="00D54487">
                <w:rPr>
                  <w:rStyle w:val="aa"/>
                  <w:sz w:val="22"/>
                  <w:lang w:val="ru-RU"/>
                </w:rPr>
                <w:t>www.fcior.edu.ru</w:t>
              </w:r>
            </w:hyperlink>
          </w:p>
          <w:p w:rsidR="00555F14" w:rsidRPr="00A85986" w:rsidRDefault="00555F14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16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Причины и последствия</w:t>
            </w:r>
            <w:r w:rsidRPr="00A85986">
              <w:rPr>
                <w:color w:val="auto"/>
                <w:spacing w:val="58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«перестройки»</w:t>
            </w:r>
            <w:r w:rsidRPr="00A85986">
              <w:rPr>
                <w:color w:val="auto"/>
                <w:spacing w:val="54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и</w:t>
            </w:r>
            <w:r w:rsidRPr="00A85986">
              <w:rPr>
                <w:color w:val="auto"/>
                <w:spacing w:val="62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распада   СССР.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D54487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46">
              <w:r w:rsidR="00555F14" w:rsidRPr="00D54487">
                <w:rPr>
                  <w:rStyle w:val="aa"/>
                  <w:sz w:val="22"/>
                  <w:lang w:val="ru-RU"/>
                </w:rPr>
                <w:t>www.fcior.edu.ru</w:t>
              </w:r>
            </w:hyperlink>
          </w:p>
          <w:p w:rsidR="00555F14" w:rsidRPr="00A85986" w:rsidRDefault="00555F14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>17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4"/>
                <w:lang w:val="ru-RU" w:bidi="ar-SA"/>
              </w:rPr>
              <w:t>Р</w:t>
            </w:r>
            <w:r w:rsidRPr="00A85986">
              <w:rPr>
                <w:color w:val="auto"/>
                <w:lang w:val="ru-RU" w:bidi="ar-SA"/>
              </w:rPr>
              <w:t>аспад   СССР.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1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555F14" w:rsidRDefault="00FF001F" w:rsidP="00C0771B">
            <w:pPr>
              <w:spacing w:line="268" w:lineRule="auto"/>
              <w:ind w:left="0" w:firstLine="0"/>
              <w:rPr>
                <w:sz w:val="22"/>
              </w:rPr>
            </w:pPr>
            <w:hyperlink r:id="rId47" w:history="1">
              <w:r w:rsidR="00555F14" w:rsidRPr="00555F14">
                <w:rPr>
                  <w:rStyle w:val="aa"/>
                  <w:sz w:val="22"/>
                </w:rPr>
                <w:t>http://school-collection.edu.ru/</w:t>
              </w:r>
            </w:hyperlink>
          </w:p>
        </w:tc>
      </w:tr>
      <w:tr w:rsidR="002B1259" w:rsidRPr="00A7635D" w:rsidTr="00BF02B0">
        <w:trPr>
          <w:trHeight w:val="147"/>
          <w:tblCellSpacing w:w="20" w:type="nil"/>
        </w:trPr>
        <w:tc>
          <w:tcPr>
            <w:tcW w:w="2651" w:type="dxa"/>
            <w:gridSpan w:val="3"/>
            <w:tcMar>
              <w:top w:w="50" w:type="dxa"/>
              <w:left w:w="100" w:type="dxa"/>
            </w:tcMar>
            <w:vAlign w:val="center"/>
          </w:tcPr>
          <w:p w:rsidR="002B1259" w:rsidRPr="00A85986" w:rsidRDefault="002B1259" w:rsidP="00C0771B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rPr>
                <w:color w:val="auto"/>
                <w:spacing w:val="4"/>
                <w:lang w:val="ru-RU" w:bidi="ar-SA"/>
              </w:rPr>
            </w:pPr>
            <w:r>
              <w:rPr>
                <w:color w:val="auto"/>
                <w:spacing w:val="4"/>
                <w:lang w:val="ru-RU" w:bidi="ar-SA"/>
              </w:rPr>
              <w:t>Итого по разделу: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2B1259" w:rsidRPr="00A85986" w:rsidRDefault="002B1259" w:rsidP="00DE61E5">
            <w:pPr>
              <w:widowControl w:val="0"/>
              <w:autoSpaceDE w:val="0"/>
              <w:autoSpaceDN w:val="0"/>
              <w:spacing w:after="0" w:line="256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21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2B1259" w:rsidRDefault="002B1259" w:rsidP="00C0771B">
            <w:pPr>
              <w:spacing w:line="268" w:lineRule="auto"/>
              <w:ind w:left="0" w:firstLine="0"/>
            </w:pPr>
          </w:p>
        </w:tc>
      </w:tr>
      <w:tr w:rsidR="002B1259" w:rsidRPr="00FF001F" w:rsidTr="00BF02B0">
        <w:trPr>
          <w:trHeight w:val="147"/>
          <w:tblCellSpacing w:w="20" w:type="nil"/>
        </w:trPr>
        <w:tc>
          <w:tcPr>
            <w:tcW w:w="10095" w:type="dxa"/>
            <w:gridSpan w:val="10"/>
            <w:tcMar>
              <w:top w:w="50" w:type="dxa"/>
              <w:left w:w="100" w:type="dxa"/>
            </w:tcMar>
            <w:vAlign w:val="center"/>
          </w:tcPr>
          <w:p w:rsidR="002B1259" w:rsidRPr="002B1259" w:rsidRDefault="002B1259" w:rsidP="00C0771B">
            <w:pPr>
              <w:spacing w:line="268" w:lineRule="auto"/>
              <w:ind w:left="0" w:firstLine="0"/>
              <w:rPr>
                <w:lang w:val="ru-RU"/>
              </w:rPr>
            </w:pPr>
            <w:r w:rsidRPr="002B1259">
              <w:rPr>
                <w:b/>
                <w:lang w:val="ru-RU"/>
              </w:rPr>
              <w:t>Раздел 3. «Российская  Федерация» (1991 по 2000-е гг.)</w:t>
            </w:r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val="ru-RU" w:bidi="ar-SA"/>
              </w:rPr>
            </w:pPr>
            <w:r>
              <w:rPr>
                <w:rFonts w:eastAsia="Calibri"/>
                <w:szCs w:val="24"/>
                <w:lang w:val="ru-RU" w:bidi="ar-SA"/>
              </w:rPr>
              <w:t>18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spacing w:val="4"/>
                <w:lang w:val="ru-RU" w:bidi="ar-SA"/>
              </w:rPr>
              <w:t>Р</w:t>
            </w:r>
            <w:r w:rsidRPr="00A85986">
              <w:rPr>
                <w:color w:val="auto"/>
                <w:lang w:val="ru-RU" w:bidi="ar-SA"/>
              </w:rPr>
              <w:t>еформы</w:t>
            </w:r>
            <w:r w:rsidRPr="00A85986">
              <w:rPr>
                <w:color w:val="auto"/>
                <w:spacing w:val="116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1990-х</w:t>
            </w:r>
            <w:r w:rsidRPr="00A85986">
              <w:rPr>
                <w:color w:val="auto"/>
                <w:spacing w:val="118"/>
                <w:lang w:val="ru-RU" w:bidi="ar-SA"/>
              </w:rPr>
              <w:t xml:space="preserve"> - </w:t>
            </w:r>
            <w:r w:rsidRPr="00A85986">
              <w:rPr>
                <w:color w:val="auto"/>
                <w:lang w:val="ru-RU" w:bidi="ar-SA"/>
              </w:rPr>
              <w:t>2000-х</w:t>
            </w:r>
            <w:r w:rsidRPr="00A85986">
              <w:rPr>
                <w:color w:val="auto"/>
                <w:spacing w:val="118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>гг.</w:t>
            </w:r>
            <w:r w:rsidRPr="00A85986">
              <w:rPr>
                <w:color w:val="auto"/>
                <w:spacing w:val="117"/>
                <w:lang w:val="ru-RU" w:bidi="ar-SA"/>
              </w:rPr>
              <w:t xml:space="preserve"> 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 w:rsidRPr="00A85986">
              <w:rPr>
                <w:color w:val="auto"/>
                <w:lang w:val="ru-RU" w:bidi="ar-SA"/>
              </w:rPr>
              <w:t>1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A85986" w:rsidRDefault="00FF001F" w:rsidP="00C0771B">
            <w:pPr>
              <w:spacing w:line="268" w:lineRule="auto"/>
              <w:ind w:left="0" w:firstLine="0"/>
              <w:rPr>
                <w:sz w:val="22"/>
                <w:u w:val="single"/>
                <w:lang w:val="ru-RU"/>
              </w:rPr>
            </w:pPr>
            <w:hyperlink r:id="rId48">
              <w:r w:rsidR="00555F14" w:rsidRPr="00A85986">
                <w:rPr>
                  <w:color w:val="0000FF"/>
                  <w:sz w:val="22"/>
                  <w:u w:val="single"/>
                  <w:lang w:val="ru-RU"/>
                </w:rPr>
                <w:t>www.fcior.edu.ru</w:t>
              </w:r>
            </w:hyperlink>
          </w:p>
          <w:p w:rsidR="00555F14" w:rsidRPr="00A85986" w:rsidRDefault="00555F14" w:rsidP="00C0771B">
            <w:pPr>
              <w:spacing w:line="268" w:lineRule="auto"/>
              <w:ind w:left="0" w:firstLine="0"/>
              <w:rPr>
                <w:sz w:val="22"/>
                <w:lang w:val="ru-RU"/>
              </w:rPr>
            </w:pPr>
          </w:p>
        </w:tc>
      </w:tr>
      <w:tr w:rsidR="00555F14" w:rsidRPr="00A7635D" w:rsidTr="00BF02B0">
        <w:trPr>
          <w:trHeight w:val="147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val="ru-RU" w:bidi="ar-SA"/>
              </w:rPr>
            </w:pPr>
            <w:r>
              <w:rPr>
                <w:rFonts w:eastAsia="Calibri"/>
                <w:szCs w:val="24"/>
                <w:lang w:val="ru-RU" w:bidi="ar-SA"/>
              </w:rPr>
              <w:t>19</w:t>
            </w:r>
          </w:p>
        </w:tc>
        <w:tc>
          <w:tcPr>
            <w:tcW w:w="2117" w:type="dxa"/>
            <w:gridSpan w:val="2"/>
            <w:tcMar>
              <w:top w:w="50" w:type="dxa"/>
              <w:left w:w="100" w:type="dxa"/>
            </w:tcMar>
          </w:tcPr>
          <w:p w:rsidR="00555F14" w:rsidRPr="00A85986" w:rsidRDefault="00555F14" w:rsidP="00C0771B">
            <w:pPr>
              <w:widowControl w:val="0"/>
              <w:autoSpaceDE w:val="0"/>
              <w:autoSpaceDN w:val="0"/>
              <w:spacing w:after="0" w:line="322" w:lineRule="exact"/>
              <w:ind w:left="0" w:right="744" w:firstLine="0"/>
              <w:rPr>
                <w:color w:val="auto"/>
                <w:lang w:val="ru-RU" w:bidi="ar-SA"/>
              </w:rPr>
            </w:pPr>
            <w:r w:rsidRPr="00E75B0B">
              <w:rPr>
                <w:color w:val="auto"/>
                <w:spacing w:val="4"/>
                <w:lang w:val="ru-RU" w:bidi="ar-SA"/>
              </w:rPr>
              <w:t>Защита проектов.</w:t>
            </w:r>
            <w:r>
              <w:rPr>
                <w:color w:val="auto"/>
                <w:spacing w:val="4"/>
                <w:lang w:val="ru-RU" w:bidi="ar-SA"/>
              </w:rPr>
              <w:t xml:space="preserve"> </w:t>
            </w:r>
            <w:r w:rsidRPr="00A85986">
              <w:rPr>
                <w:color w:val="auto"/>
                <w:lang w:val="ru-RU" w:bidi="ar-SA"/>
              </w:rPr>
              <w:t xml:space="preserve">Итоговое повторение.  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555F14" w:rsidRPr="00A85986" w:rsidRDefault="00555F14" w:rsidP="00DE61E5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555F14" w:rsidRPr="00A7635D" w:rsidRDefault="00555F14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555F14" w:rsidRPr="00555F14" w:rsidRDefault="00FF001F" w:rsidP="00555F14">
            <w:pPr>
              <w:spacing w:after="0" w:line="276" w:lineRule="auto"/>
              <w:ind w:left="135" w:firstLine="0"/>
              <w:jc w:val="left"/>
              <w:rPr>
                <w:sz w:val="22"/>
                <w:u w:val="single"/>
              </w:rPr>
            </w:pPr>
            <w:hyperlink r:id="rId49">
              <w:r w:rsidR="00555F14" w:rsidRPr="00555F14">
                <w:rPr>
                  <w:rStyle w:val="aa"/>
                  <w:sz w:val="22"/>
                </w:rPr>
                <w:t>www.fcior.edu.ru</w:t>
              </w:r>
            </w:hyperlink>
          </w:p>
          <w:p w:rsidR="00555F14" w:rsidRPr="00555F14" w:rsidRDefault="00FF001F" w:rsidP="00555F14">
            <w:pPr>
              <w:spacing w:after="0" w:line="276" w:lineRule="auto"/>
              <w:ind w:left="135" w:firstLine="0"/>
              <w:jc w:val="left"/>
              <w:rPr>
                <w:sz w:val="22"/>
              </w:rPr>
            </w:pPr>
            <w:hyperlink r:id="rId50" w:history="1">
              <w:r w:rsidR="00555F14" w:rsidRPr="00555F14">
                <w:rPr>
                  <w:rStyle w:val="aa"/>
                  <w:sz w:val="22"/>
                </w:rPr>
                <w:t>http://histrf.ru</w:t>
              </w:r>
            </w:hyperlink>
          </w:p>
          <w:p w:rsidR="00555F14" w:rsidRPr="002B1259" w:rsidRDefault="00FF001F" w:rsidP="00555F14">
            <w:pPr>
              <w:spacing w:line="268" w:lineRule="auto"/>
              <w:ind w:left="0" w:firstLine="0"/>
              <w:rPr>
                <w:sz w:val="22"/>
              </w:rPr>
            </w:pPr>
            <w:hyperlink r:id="rId51" w:history="1">
              <w:r w:rsidR="00555F14" w:rsidRPr="002B1259">
                <w:rPr>
                  <w:rStyle w:val="aa"/>
                  <w:sz w:val="22"/>
                </w:rPr>
                <w:t>http://school-collection.edu.ru/</w:t>
              </w:r>
            </w:hyperlink>
          </w:p>
        </w:tc>
      </w:tr>
      <w:tr w:rsidR="002B1259" w:rsidRPr="00A7635D" w:rsidTr="00BF02B0">
        <w:trPr>
          <w:trHeight w:val="147"/>
          <w:tblCellSpacing w:w="20" w:type="nil"/>
        </w:trPr>
        <w:tc>
          <w:tcPr>
            <w:tcW w:w="2651" w:type="dxa"/>
            <w:gridSpan w:val="3"/>
            <w:tcMar>
              <w:top w:w="50" w:type="dxa"/>
              <w:left w:w="100" w:type="dxa"/>
            </w:tcMar>
            <w:vAlign w:val="center"/>
          </w:tcPr>
          <w:p w:rsidR="002B1259" w:rsidRPr="00E75B0B" w:rsidRDefault="002B1259" w:rsidP="00C0771B">
            <w:pPr>
              <w:widowControl w:val="0"/>
              <w:autoSpaceDE w:val="0"/>
              <w:autoSpaceDN w:val="0"/>
              <w:spacing w:after="0" w:line="322" w:lineRule="exact"/>
              <w:ind w:left="0" w:right="744" w:firstLine="0"/>
              <w:rPr>
                <w:color w:val="auto"/>
                <w:spacing w:val="4"/>
                <w:lang w:val="ru-RU" w:bidi="ar-SA"/>
              </w:rPr>
            </w:pPr>
            <w:r w:rsidRPr="002B1259">
              <w:rPr>
                <w:color w:val="auto"/>
                <w:spacing w:val="4"/>
                <w:lang w:val="ru-RU" w:bidi="ar-SA"/>
              </w:rPr>
              <w:t>Итого по разделу: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</w:tcPr>
          <w:p w:rsidR="002B1259" w:rsidRDefault="002B1259" w:rsidP="00DE61E5">
            <w:pPr>
              <w:widowControl w:val="0"/>
              <w:autoSpaceDE w:val="0"/>
              <w:autoSpaceDN w:val="0"/>
              <w:spacing w:after="0" w:line="268" w:lineRule="exact"/>
              <w:ind w:left="0" w:firstLine="0"/>
              <w:jc w:val="center"/>
              <w:rPr>
                <w:color w:val="auto"/>
                <w:lang w:val="ru-RU" w:bidi="ar-SA"/>
              </w:rPr>
            </w:pPr>
            <w:r>
              <w:rPr>
                <w:color w:val="auto"/>
                <w:lang w:val="ru-RU" w:bidi="ar-SA"/>
              </w:rPr>
              <w:t>3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17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247" w:type="dxa"/>
            <w:gridSpan w:val="2"/>
            <w:tcBorders>
              <w:left w:val="single" w:sz="4" w:space="0" w:color="auto"/>
            </w:tcBorders>
            <w:vAlign w:val="center"/>
          </w:tcPr>
          <w:p w:rsidR="002B1259" w:rsidRPr="00A7635D" w:rsidRDefault="002B1259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2184" w:type="dxa"/>
            <w:tcMar>
              <w:top w:w="50" w:type="dxa"/>
              <w:left w:w="100" w:type="dxa"/>
            </w:tcMar>
          </w:tcPr>
          <w:p w:rsidR="002B1259" w:rsidRDefault="002B1259" w:rsidP="00555F14">
            <w:pPr>
              <w:spacing w:after="0" w:line="276" w:lineRule="auto"/>
              <w:ind w:left="135" w:firstLine="0"/>
              <w:jc w:val="left"/>
            </w:pPr>
          </w:p>
        </w:tc>
      </w:tr>
      <w:tr w:rsidR="00A7635D" w:rsidRPr="00A7635D" w:rsidTr="00BF02B0">
        <w:trPr>
          <w:trHeight w:val="147"/>
          <w:tblCellSpacing w:w="20" w:type="nil"/>
        </w:trPr>
        <w:tc>
          <w:tcPr>
            <w:tcW w:w="2651" w:type="dxa"/>
            <w:gridSpan w:val="3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left"/>
              <w:rPr>
                <w:rFonts w:eastAsia="Calibri"/>
                <w:color w:val="auto"/>
                <w:szCs w:val="24"/>
                <w:lang w:val="ru-RU" w:bidi="ar-SA"/>
              </w:rPr>
            </w:pPr>
            <w:r w:rsidRPr="00A7635D">
              <w:rPr>
                <w:rFonts w:eastAsia="Calibri"/>
                <w:szCs w:val="24"/>
                <w:lang w:val="ru-RU" w:bidi="ar-SA"/>
              </w:rPr>
              <w:t>ОБЩЕЕ КОЛИЧЕСТВО ЧАСОВ ПО ПРОГРАММЕ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val="ru-RU" w:bidi="ar-SA"/>
              </w:rPr>
              <w:t xml:space="preserve"> </w:t>
            </w:r>
            <w:r w:rsidRPr="00A7635D">
              <w:rPr>
                <w:rFonts w:eastAsia="Calibri"/>
                <w:szCs w:val="24"/>
                <w:lang w:bidi="ar-SA"/>
              </w:rPr>
              <w:t xml:space="preserve">34 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DE61E5">
            <w:pPr>
              <w:spacing w:after="0" w:line="276" w:lineRule="auto"/>
              <w:ind w:left="135" w:firstLine="0"/>
              <w:jc w:val="center"/>
              <w:rPr>
                <w:rFonts w:eastAsia="Calibri"/>
                <w:color w:val="auto"/>
                <w:szCs w:val="24"/>
                <w:lang w:bidi="ar-SA"/>
              </w:rPr>
            </w:pPr>
            <w:r w:rsidRPr="00A7635D">
              <w:rPr>
                <w:rFonts w:eastAsia="Calibri"/>
                <w:szCs w:val="24"/>
                <w:lang w:bidi="ar-SA"/>
              </w:rPr>
              <w:t xml:space="preserve"> </w:t>
            </w:r>
          </w:p>
        </w:tc>
        <w:tc>
          <w:tcPr>
            <w:tcW w:w="4602" w:type="dxa"/>
            <w:gridSpan w:val="4"/>
            <w:tcMar>
              <w:top w:w="50" w:type="dxa"/>
              <w:left w:w="100" w:type="dxa"/>
            </w:tcMar>
            <w:vAlign w:val="center"/>
          </w:tcPr>
          <w:p w:rsidR="00A7635D" w:rsidRPr="00A7635D" w:rsidRDefault="00A7635D" w:rsidP="00A7635D">
            <w:pPr>
              <w:spacing w:after="200" w:line="276" w:lineRule="auto"/>
              <w:ind w:left="0" w:firstLine="0"/>
              <w:jc w:val="left"/>
              <w:rPr>
                <w:rFonts w:eastAsia="Calibri"/>
                <w:color w:val="auto"/>
                <w:szCs w:val="24"/>
                <w:lang w:bidi="ar-SA"/>
              </w:rPr>
            </w:pPr>
          </w:p>
        </w:tc>
      </w:tr>
    </w:tbl>
    <w:p w:rsidR="00A85986" w:rsidRPr="00A85986" w:rsidRDefault="00A85986" w:rsidP="00A85986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Cs w:val="24"/>
          <w:lang w:val="ru-RU" w:eastAsia="ru-RU" w:bidi="ar-SA"/>
        </w:rPr>
      </w:pPr>
    </w:p>
    <w:p w:rsidR="00A85986" w:rsidRPr="00A85986" w:rsidRDefault="00A85986" w:rsidP="00A85986">
      <w:pPr>
        <w:suppressAutoHyphens/>
        <w:autoSpaceDN w:val="0"/>
        <w:spacing w:before="28" w:after="100" w:line="240" w:lineRule="auto"/>
        <w:ind w:left="0" w:firstLine="0"/>
        <w:textAlignment w:val="baseline"/>
        <w:rPr>
          <w:rFonts w:eastAsia="Calibri"/>
          <w:color w:val="auto"/>
          <w:kern w:val="3"/>
          <w:szCs w:val="24"/>
          <w:lang w:val="ru-RU" w:eastAsia="ru-RU" w:bidi="ar-SA"/>
        </w:rPr>
      </w:pPr>
    </w:p>
    <w:p w:rsidR="00A85986" w:rsidRPr="00A85986" w:rsidRDefault="00A85986" w:rsidP="00A85986">
      <w:pPr>
        <w:suppressAutoHyphens/>
        <w:autoSpaceDN w:val="0"/>
        <w:spacing w:before="28" w:after="100" w:line="240" w:lineRule="auto"/>
        <w:ind w:left="0" w:firstLine="0"/>
        <w:textAlignment w:val="baseline"/>
        <w:rPr>
          <w:rFonts w:eastAsia="Calibri"/>
          <w:color w:val="auto"/>
          <w:kern w:val="3"/>
          <w:szCs w:val="24"/>
          <w:lang w:eastAsia="ru-RU" w:bidi="ar-SA"/>
        </w:rPr>
      </w:pPr>
    </w:p>
    <w:p w:rsidR="009C6713" w:rsidRDefault="009C6713" w:rsidP="009C6713">
      <w:pPr>
        <w:rPr>
          <w:lang w:val="ru-RU" w:eastAsia="ru-RU" w:bidi="ar-SA"/>
        </w:rPr>
      </w:pPr>
    </w:p>
    <w:p w:rsidR="009C6713" w:rsidRDefault="009C6713" w:rsidP="009C6713">
      <w:pPr>
        <w:rPr>
          <w:lang w:val="ru-RU" w:eastAsia="ru-RU" w:bidi="ar-SA"/>
        </w:rPr>
      </w:pPr>
    </w:p>
    <w:p w:rsidR="009C6713" w:rsidRDefault="009C6713" w:rsidP="009C6713">
      <w:pPr>
        <w:rPr>
          <w:lang w:val="ru-RU" w:eastAsia="ru-RU" w:bidi="ar-SA"/>
        </w:rPr>
      </w:pPr>
    </w:p>
    <w:p w:rsidR="009C6713" w:rsidRDefault="009C6713" w:rsidP="009C6713">
      <w:pPr>
        <w:rPr>
          <w:lang w:val="ru-RU" w:eastAsia="ru-RU" w:bidi="ar-SA"/>
        </w:rPr>
      </w:pPr>
    </w:p>
    <w:sectPr w:rsidR="009C6713" w:rsidSect="00BF02B0">
      <w:pgSz w:w="11909" w:h="16838"/>
      <w:pgMar w:top="1123" w:right="913" w:bottom="851" w:left="845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20A" w:rsidRDefault="0068020A" w:rsidP="00764A0C">
      <w:pPr>
        <w:spacing w:after="0" w:line="240" w:lineRule="auto"/>
      </w:pPr>
      <w:r>
        <w:separator/>
      </w:r>
    </w:p>
  </w:endnote>
  <w:endnote w:type="continuationSeparator" w:id="0">
    <w:p w:rsidR="0068020A" w:rsidRDefault="0068020A" w:rsidP="00764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20A" w:rsidRDefault="0068020A" w:rsidP="00764A0C">
      <w:pPr>
        <w:spacing w:after="0" w:line="240" w:lineRule="auto"/>
      </w:pPr>
      <w:r>
        <w:separator/>
      </w:r>
    </w:p>
  </w:footnote>
  <w:footnote w:type="continuationSeparator" w:id="0">
    <w:p w:rsidR="0068020A" w:rsidRDefault="0068020A" w:rsidP="00764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A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9F0261"/>
    <w:multiLevelType w:val="hybridMultilevel"/>
    <w:tmpl w:val="66C4E95C"/>
    <w:lvl w:ilvl="0" w:tplc="163E87FC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abstractNum w:abstractNumId="2">
    <w:nsid w:val="02297F77"/>
    <w:multiLevelType w:val="hybridMultilevel"/>
    <w:tmpl w:val="FFFFFFFF"/>
    <w:lvl w:ilvl="0" w:tplc="AB207AD2">
      <w:start w:val="5"/>
      <w:numFmt w:val="decimal"/>
      <w:lvlText w:val="%1."/>
      <w:lvlJc w:val="left"/>
      <w:pPr>
        <w:ind w:left="73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CA06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CE76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CAE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A6D0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2E20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7C7C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B444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A2E9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AB908AE"/>
    <w:multiLevelType w:val="multilevel"/>
    <w:tmpl w:val="F69EA920"/>
    <w:lvl w:ilvl="0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">
    <w:nsid w:val="0DCB64F3"/>
    <w:multiLevelType w:val="hybridMultilevel"/>
    <w:tmpl w:val="FFFFFFFF"/>
    <w:lvl w:ilvl="0" w:tplc="19D68AE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6C932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B0B7F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A4C2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BC998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3A7BC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2228F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C67AB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3A883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5563A47"/>
    <w:multiLevelType w:val="hybridMultilevel"/>
    <w:tmpl w:val="FFFFFFFF"/>
    <w:lvl w:ilvl="0" w:tplc="FC807854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3C6368">
      <w:start w:val="1"/>
      <w:numFmt w:val="lowerLetter"/>
      <w:lvlText w:val="%2"/>
      <w:lvlJc w:val="left"/>
      <w:pPr>
        <w:ind w:left="4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DEF990">
      <w:start w:val="1"/>
      <w:numFmt w:val="lowerRoman"/>
      <w:lvlText w:val="%3"/>
      <w:lvlJc w:val="left"/>
      <w:pPr>
        <w:ind w:left="5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820A8">
      <w:start w:val="1"/>
      <w:numFmt w:val="decimal"/>
      <w:lvlText w:val="%4"/>
      <w:lvlJc w:val="left"/>
      <w:pPr>
        <w:ind w:left="6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4CDDE4">
      <w:start w:val="1"/>
      <w:numFmt w:val="lowerLetter"/>
      <w:lvlText w:val="%5"/>
      <w:lvlJc w:val="left"/>
      <w:pPr>
        <w:ind w:left="6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601F2">
      <w:start w:val="1"/>
      <w:numFmt w:val="lowerRoman"/>
      <w:lvlText w:val="%6"/>
      <w:lvlJc w:val="left"/>
      <w:pPr>
        <w:ind w:left="76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F4EF68">
      <w:start w:val="1"/>
      <w:numFmt w:val="decimal"/>
      <w:lvlText w:val="%7"/>
      <w:lvlJc w:val="left"/>
      <w:pPr>
        <w:ind w:left="8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0C09F0">
      <w:start w:val="1"/>
      <w:numFmt w:val="lowerLetter"/>
      <w:lvlText w:val="%8"/>
      <w:lvlJc w:val="left"/>
      <w:pPr>
        <w:ind w:left="9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EEB77A">
      <w:start w:val="1"/>
      <w:numFmt w:val="lowerRoman"/>
      <w:lvlText w:val="%9"/>
      <w:lvlJc w:val="left"/>
      <w:pPr>
        <w:ind w:left="98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55F03E9"/>
    <w:multiLevelType w:val="multilevel"/>
    <w:tmpl w:val="73B8D5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6A2FDB"/>
    <w:multiLevelType w:val="multilevel"/>
    <w:tmpl w:val="620020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0FE6B0D"/>
    <w:multiLevelType w:val="multilevel"/>
    <w:tmpl w:val="4FBAE8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6220C1"/>
    <w:multiLevelType w:val="multilevel"/>
    <w:tmpl w:val="97A08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EC07F7"/>
    <w:multiLevelType w:val="hybridMultilevel"/>
    <w:tmpl w:val="FE48B3B4"/>
    <w:lvl w:ilvl="0" w:tplc="2F32E3F6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>
    <w:nsid w:val="2F0646AE"/>
    <w:multiLevelType w:val="hybridMultilevel"/>
    <w:tmpl w:val="5E881DC2"/>
    <w:lvl w:ilvl="0" w:tplc="68FC134A">
      <w:start w:val="1"/>
      <w:numFmt w:val="decimal"/>
      <w:lvlText w:val="%1."/>
      <w:lvlJc w:val="left"/>
      <w:pPr>
        <w:ind w:left="36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  <w:rPr>
        <w:rFonts w:cs="Times New Roman"/>
      </w:rPr>
    </w:lvl>
  </w:abstractNum>
  <w:abstractNum w:abstractNumId="12">
    <w:nsid w:val="334B1304"/>
    <w:multiLevelType w:val="hybridMultilevel"/>
    <w:tmpl w:val="4AAC266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6F23003"/>
    <w:multiLevelType w:val="multilevel"/>
    <w:tmpl w:val="5D0645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B0207B1"/>
    <w:multiLevelType w:val="hybridMultilevel"/>
    <w:tmpl w:val="7FAEDB5E"/>
    <w:lvl w:ilvl="0" w:tplc="1E4CA2B4">
      <w:numFmt w:val="bullet"/>
      <w:lvlText w:val="-"/>
      <w:lvlJc w:val="left"/>
      <w:pPr>
        <w:ind w:left="544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7C71EC">
      <w:numFmt w:val="bullet"/>
      <w:lvlText w:val="•"/>
      <w:lvlJc w:val="left"/>
      <w:pPr>
        <w:ind w:left="1498" w:hanging="168"/>
      </w:pPr>
      <w:rPr>
        <w:rFonts w:hint="default"/>
        <w:lang w:val="ru-RU" w:eastAsia="en-US" w:bidi="ar-SA"/>
      </w:rPr>
    </w:lvl>
    <w:lvl w:ilvl="2" w:tplc="E2126F64">
      <w:numFmt w:val="bullet"/>
      <w:lvlText w:val="•"/>
      <w:lvlJc w:val="left"/>
      <w:pPr>
        <w:ind w:left="2457" w:hanging="168"/>
      </w:pPr>
      <w:rPr>
        <w:rFonts w:hint="default"/>
        <w:lang w:val="ru-RU" w:eastAsia="en-US" w:bidi="ar-SA"/>
      </w:rPr>
    </w:lvl>
    <w:lvl w:ilvl="3" w:tplc="AA4A7C9E">
      <w:numFmt w:val="bullet"/>
      <w:lvlText w:val="•"/>
      <w:lvlJc w:val="left"/>
      <w:pPr>
        <w:ind w:left="3416" w:hanging="168"/>
      </w:pPr>
      <w:rPr>
        <w:rFonts w:hint="default"/>
        <w:lang w:val="ru-RU" w:eastAsia="en-US" w:bidi="ar-SA"/>
      </w:rPr>
    </w:lvl>
    <w:lvl w:ilvl="4" w:tplc="34981E06">
      <w:numFmt w:val="bullet"/>
      <w:lvlText w:val="•"/>
      <w:lvlJc w:val="left"/>
      <w:pPr>
        <w:ind w:left="4375" w:hanging="168"/>
      </w:pPr>
      <w:rPr>
        <w:rFonts w:hint="default"/>
        <w:lang w:val="ru-RU" w:eastAsia="en-US" w:bidi="ar-SA"/>
      </w:rPr>
    </w:lvl>
    <w:lvl w:ilvl="5" w:tplc="18E43EF2">
      <w:numFmt w:val="bullet"/>
      <w:lvlText w:val="•"/>
      <w:lvlJc w:val="left"/>
      <w:pPr>
        <w:ind w:left="5334" w:hanging="168"/>
      </w:pPr>
      <w:rPr>
        <w:rFonts w:hint="default"/>
        <w:lang w:val="ru-RU" w:eastAsia="en-US" w:bidi="ar-SA"/>
      </w:rPr>
    </w:lvl>
    <w:lvl w:ilvl="6" w:tplc="5E28A1BC">
      <w:numFmt w:val="bullet"/>
      <w:lvlText w:val="•"/>
      <w:lvlJc w:val="left"/>
      <w:pPr>
        <w:ind w:left="6293" w:hanging="168"/>
      </w:pPr>
      <w:rPr>
        <w:rFonts w:hint="default"/>
        <w:lang w:val="ru-RU" w:eastAsia="en-US" w:bidi="ar-SA"/>
      </w:rPr>
    </w:lvl>
    <w:lvl w:ilvl="7" w:tplc="2DA2F80C">
      <w:numFmt w:val="bullet"/>
      <w:lvlText w:val="•"/>
      <w:lvlJc w:val="left"/>
      <w:pPr>
        <w:ind w:left="7252" w:hanging="168"/>
      </w:pPr>
      <w:rPr>
        <w:rFonts w:hint="default"/>
        <w:lang w:val="ru-RU" w:eastAsia="en-US" w:bidi="ar-SA"/>
      </w:rPr>
    </w:lvl>
    <w:lvl w:ilvl="8" w:tplc="9F1445EC">
      <w:numFmt w:val="bullet"/>
      <w:lvlText w:val="•"/>
      <w:lvlJc w:val="left"/>
      <w:pPr>
        <w:ind w:left="8211" w:hanging="168"/>
      </w:pPr>
      <w:rPr>
        <w:rFonts w:hint="default"/>
        <w:lang w:val="ru-RU" w:eastAsia="en-US" w:bidi="ar-SA"/>
      </w:rPr>
    </w:lvl>
  </w:abstractNum>
  <w:abstractNum w:abstractNumId="15">
    <w:nsid w:val="3F8A57BD"/>
    <w:multiLevelType w:val="multilevel"/>
    <w:tmpl w:val="6DC6D6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42D3763"/>
    <w:multiLevelType w:val="hybridMultilevel"/>
    <w:tmpl w:val="FFFFFFFF"/>
    <w:lvl w:ilvl="0" w:tplc="FFCE1768">
      <w:start w:val="1"/>
      <w:numFmt w:val="decimal"/>
      <w:lvlText w:val="%1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C0464C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428334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0E2BEC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166344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12DDDA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B24132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E8946A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4AECC4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60622C0"/>
    <w:multiLevelType w:val="hybridMultilevel"/>
    <w:tmpl w:val="BACA7DCE"/>
    <w:lvl w:ilvl="0" w:tplc="071AB67C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5BE708D7"/>
    <w:multiLevelType w:val="multilevel"/>
    <w:tmpl w:val="C1F448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D2C2E8E"/>
    <w:multiLevelType w:val="multilevel"/>
    <w:tmpl w:val="897029F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F5041F5"/>
    <w:multiLevelType w:val="hybridMultilevel"/>
    <w:tmpl w:val="CC02F16E"/>
    <w:lvl w:ilvl="0" w:tplc="EAA420A6">
      <w:start w:val="3"/>
      <w:numFmt w:val="decimal"/>
      <w:lvlText w:val="%1."/>
      <w:lvlJc w:val="left"/>
      <w:pPr>
        <w:ind w:left="28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5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2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9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1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8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595" w:hanging="180"/>
      </w:pPr>
      <w:rPr>
        <w:rFonts w:cs="Times New Roman"/>
      </w:rPr>
    </w:lvl>
  </w:abstractNum>
  <w:abstractNum w:abstractNumId="21">
    <w:nsid w:val="631F56FC"/>
    <w:multiLevelType w:val="hybridMultilevel"/>
    <w:tmpl w:val="FFFFFFFF"/>
    <w:lvl w:ilvl="0" w:tplc="B6462266">
      <w:start w:val="1"/>
      <w:numFmt w:val="bullet"/>
      <w:lvlText w:val="•"/>
      <w:lvlJc w:val="left"/>
      <w:pPr>
        <w:ind w:left="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AACDF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3C479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F677C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867B4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5A23B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9894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78A7A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3045C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3DF25A8"/>
    <w:multiLevelType w:val="multilevel"/>
    <w:tmpl w:val="C9320E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6B90300"/>
    <w:multiLevelType w:val="hybridMultilevel"/>
    <w:tmpl w:val="FFFFFFFF"/>
    <w:lvl w:ilvl="0" w:tplc="6A94066C">
      <w:start w:val="1"/>
      <w:numFmt w:val="decimal"/>
      <w:lvlText w:val="%1."/>
      <w:lvlJc w:val="left"/>
      <w:pPr>
        <w:ind w:left="73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CA39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805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1CF8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1474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294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01B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CCB7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EA27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7C25C6C"/>
    <w:multiLevelType w:val="multilevel"/>
    <w:tmpl w:val="C67407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E4B0559"/>
    <w:multiLevelType w:val="hybridMultilevel"/>
    <w:tmpl w:val="FFFFFFFF"/>
    <w:lvl w:ilvl="0" w:tplc="C546AAF6">
      <w:start w:val="1"/>
      <w:numFmt w:val="bullet"/>
      <w:lvlText w:val="•"/>
      <w:lvlJc w:val="left"/>
      <w:pPr>
        <w:ind w:left="12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8884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DC57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AE9D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077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9E6BE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C046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A2580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F23E4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13E270D"/>
    <w:multiLevelType w:val="multilevel"/>
    <w:tmpl w:val="BAEA5A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7C46AB3"/>
    <w:multiLevelType w:val="multilevel"/>
    <w:tmpl w:val="3AB6DB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C8F5047"/>
    <w:multiLevelType w:val="multilevel"/>
    <w:tmpl w:val="ED8A8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4"/>
  </w:num>
  <w:num w:numId="3">
    <w:abstractNumId w:val="25"/>
  </w:num>
  <w:num w:numId="4">
    <w:abstractNumId w:val="21"/>
  </w:num>
  <w:num w:numId="5">
    <w:abstractNumId w:val="5"/>
  </w:num>
  <w:num w:numId="6">
    <w:abstractNumId w:val="23"/>
  </w:num>
  <w:num w:numId="7">
    <w:abstractNumId w:val="2"/>
  </w:num>
  <w:num w:numId="8">
    <w:abstractNumId w:val="17"/>
  </w:num>
  <w:num w:numId="9">
    <w:abstractNumId w:val="19"/>
  </w:num>
  <w:num w:numId="10">
    <w:abstractNumId w:val="12"/>
  </w:num>
  <w:num w:numId="11">
    <w:abstractNumId w:val="3"/>
  </w:num>
  <w:num w:numId="12">
    <w:abstractNumId w:val="11"/>
  </w:num>
  <w:num w:numId="13">
    <w:abstractNumId w:val="1"/>
  </w:num>
  <w:num w:numId="14">
    <w:abstractNumId w:val="20"/>
  </w:num>
  <w:num w:numId="15">
    <w:abstractNumId w:val="10"/>
  </w:num>
  <w:num w:numId="16">
    <w:abstractNumId w:val="0"/>
  </w:num>
  <w:num w:numId="17">
    <w:abstractNumId w:val="14"/>
  </w:num>
  <w:num w:numId="18">
    <w:abstractNumId w:val="22"/>
  </w:num>
  <w:num w:numId="19">
    <w:abstractNumId w:val="15"/>
  </w:num>
  <w:num w:numId="20">
    <w:abstractNumId w:val="8"/>
  </w:num>
  <w:num w:numId="21">
    <w:abstractNumId w:val="28"/>
  </w:num>
  <w:num w:numId="22">
    <w:abstractNumId w:val="7"/>
  </w:num>
  <w:num w:numId="23">
    <w:abstractNumId w:val="13"/>
  </w:num>
  <w:num w:numId="24">
    <w:abstractNumId w:val="6"/>
  </w:num>
  <w:num w:numId="25">
    <w:abstractNumId w:val="18"/>
  </w:num>
  <w:num w:numId="26">
    <w:abstractNumId w:val="27"/>
  </w:num>
  <w:num w:numId="27">
    <w:abstractNumId w:val="9"/>
  </w:num>
  <w:num w:numId="28">
    <w:abstractNumId w:val="2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332"/>
    <w:rsid w:val="00001FB3"/>
    <w:rsid w:val="00020A48"/>
    <w:rsid w:val="0002129C"/>
    <w:rsid w:val="000C774D"/>
    <w:rsid w:val="000F1251"/>
    <w:rsid w:val="0012097D"/>
    <w:rsid w:val="001D2C06"/>
    <w:rsid w:val="001E42B6"/>
    <w:rsid w:val="00236DB1"/>
    <w:rsid w:val="00236F4F"/>
    <w:rsid w:val="00290A03"/>
    <w:rsid w:val="002B1259"/>
    <w:rsid w:val="002C1782"/>
    <w:rsid w:val="002E2332"/>
    <w:rsid w:val="0030046F"/>
    <w:rsid w:val="00333BF0"/>
    <w:rsid w:val="00347217"/>
    <w:rsid w:val="0038712D"/>
    <w:rsid w:val="003A0393"/>
    <w:rsid w:val="004271E1"/>
    <w:rsid w:val="004421A9"/>
    <w:rsid w:val="004C7B56"/>
    <w:rsid w:val="004E079B"/>
    <w:rsid w:val="004F468E"/>
    <w:rsid w:val="00555F14"/>
    <w:rsid w:val="00571754"/>
    <w:rsid w:val="00612934"/>
    <w:rsid w:val="006131C1"/>
    <w:rsid w:val="0068020A"/>
    <w:rsid w:val="00764A0C"/>
    <w:rsid w:val="007A26AF"/>
    <w:rsid w:val="007E2051"/>
    <w:rsid w:val="00845BAF"/>
    <w:rsid w:val="00845E55"/>
    <w:rsid w:val="00876E44"/>
    <w:rsid w:val="00877296"/>
    <w:rsid w:val="008B2561"/>
    <w:rsid w:val="009524B5"/>
    <w:rsid w:val="009A1AC4"/>
    <w:rsid w:val="009C6713"/>
    <w:rsid w:val="009F5113"/>
    <w:rsid w:val="00A52870"/>
    <w:rsid w:val="00A7635D"/>
    <w:rsid w:val="00A774C5"/>
    <w:rsid w:val="00A80C00"/>
    <w:rsid w:val="00A85986"/>
    <w:rsid w:val="00B753B8"/>
    <w:rsid w:val="00B90FFC"/>
    <w:rsid w:val="00BF02B0"/>
    <w:rsid w:val="00C4031A"/>
    <w:rsid w:val="00C43239"/>
    <w:rsid w:val="00C43481"/>
    <w:rsid w:val="00C84F9A"/>
    <w:rsid w:val="00D3300A"/>
    <w:rsid w:val="00D54487"/>
    <w:rsid w:val="00D72A17"/>
    <w:rsid w:val="00D72ECD"/>
    <w:rsid w:val="00DE61E5"/>
    <w:rsid w:val="00DE7EBF"/>
    <w:rsid w:val="00E14615"/>
    <w:rsid w:val="00E35DC1"/>
    <w:rsid w:val="00E53B08"/>
    <w:rsid w:val="00E75B0B"/>
    <w:rsid w:val="00ED1C5E"/>
    <w:rsid w:val="00F20D88"/>
    <w:rsid w:val="00F6289F"/>
    <w:rsid w:val="00FA4A03"/>
    <w:rsid w:val="00FE6FD9"/>
    <w:rsid w:val="00FE73E1"/>
    <w:rsid w:val="00FE79F4"/>
    <w:rsid w:val="00FF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71" w:lineRule="auto"/>
      <w:ind w:left="36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68" w:lineRule="auto"/>
      <w:ind w:left="514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35D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2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635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2"/>
      <w:lang w:val="ru-RU" w:eastAsia="ru-RU" w:bidi="ar-SA"/>
    </w:rPr>
  </w:style>
  <w:style w:type="paragraph" w:styleId="9">
    <w:name w:val="heading 9"/>
    <w:basedOn w:val="a"/>
    <w:next w:val="a"/>
    <w:link w:val="90"/>
    <w:uiPriority w:val="99"/>
    <w:qFormat/>
    <w:rsid w:val="0002129C"/>
    <w:pPr>
      <w:keepNext/>
      <w:keepLines/>
      <w:spacing w:before="200" w:after="0" w:line="240" w:lineRule="auto"/>
      <w:ind w:left="0" w:firstLine="0"/>
      <w:jc w:val="left"/>
      <w:outlineLvl w:val="8"/>
    </w:pPr>
    <w:rPr>
      <w:rFonts w:ascii="Cambria" w:hAnsi="Cambria"/>
      <w:i/>
      <w:iCs/>
      <w:color w:val="404040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90">
    <w:name w:val="Заголовок 9 Знак"/>
    <w:basedOn w:val="a0"/>
    <w:link w:val="9"/>
    <w:uiPriority w:val="99"/>
    <w:rsid w:val="0002129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E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EBF"/>
    <w:rPr>
      <w:rFonts w:ascii="Tahoma" w:eastAsia="Times New Roman" w:hAnsi="Tahoma" w:cs="Tahoma"/>
      <w:color w:val="000000"/>
      <w:sz w:val="16"/>
      <w:szCs w:val="16"/>
      <w:lang w:val="en-US" w:eastAsia="en-US" w:bidi="en-US"/>
    </w:rPr>
  </w:style>
  <w:style w:type="paragraph" w:styleId="a5">
    <w:name w:val="List Paragraph"/>
    <w:basedOn w:val="a"/>
    <w:uiPriority w:val="99"/>
    <w:qFormat/>
    <w:rsid w:val="008B2561"/>
    <w:pPr>
      <w:spacing w:after="0" w:line="240" w:lineRule="auto"/>
      <w:ind w:left="720" w:firstLine="0"/>
      <w:contextualSpacing/>
      <w:jc w:val="left"/>
    </w:pPr>
    <w:rPr>
      <w:color w:val="auto"/>
      <w:szCs w:val="24"/>
      <w:lang w:val="ru-RU" w:eastAsia="ru-RU" w:bidi="ar-SA"/>
    </w:rPr>
  </w:style>
  <w:style w:type="paragraph" w:styleId="a6">
    <w:name w:val="No Spacing"/>
    <w:link w:val="a7"/>
    <w:uiPriority w:val="1"/>
    <w:qFormat/>
    <w:rsid w:val="000212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99"/>
    <w:locked/>
    <w:rsid w:val="0002129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Plain Text"/>
    <w:basedOn w:val="a"/>
    <w:link w:val="a9"/>
    <w:uiPriority w:val="99"/>
    <w:rsid w:val="0002129C"/>
    <w:pPr>
      <w:spacing w:after="0" w:line="240" w:lineRule="auto"/>
      <w:ind w:left="0" w:firstLine="0"/>
      <w:jc w:val="left"/>
    </w:pPr>
    <w:rPr>
      <w:rFonts w:ascii="Consolas" w:eastAsia="Calibri" w:hAnsi="Consolas"/>
      <w:color w:val="auto"/>
      <w:sz w:val="21"/>
      <w:szCs w:val="21"/>
      <w:lang w:val="ru-RU" w:bidi="ar-SA"/>
    </w:rPr>
  </w:style>
  <w:style w:type="character" w:customStyle="1" w:styleId="a9">
    <w:name w:val="Текст Знак"/>
    <w:basedOn w:val="a0"/>
    <w:link w:val="a8"/>
    <w:uiPriority w:val="99"/>
    <w:rsid w:val="0002129C"/>
    <w:rPr>
      <w:rFonts w:ascii="Consolas" w:eastAsia="Calibri" w:hAnsi="Consolas" w:cs="Times New Roman"/>
      <w:sz w:val="21"/>
      <w:szCs w:val="21"/>
      <w:lang w:eastAsia="en-US"/>
    </w:rPr>
  </w:style>
  <w:style w:type="character" w:styleId="aa">
    <w:name w:val="Hyperlink"/>
    <w:uiPriority w:val="99"/>
    <w:rsid w:val="0002129C"/>
    <w:rPr>
      <w:rFonts w:cs="Times New Roman"/>
      <w:color w:val="0000FF"/>
      <w:u w:val="single"/>
    </w:rPr>
  </w:style>
  <w:style w:type="paragraph" w:styleId="ab">
    <w:name w:val="header"/>
    <w:basedOn w:val="a"/>
    <w:link w:val="ac"/>
    <w:uiPriority w:val="99"/>
    <w:rsid w:val="0002129C"/>
    <w:pPr>
      <w:tabs>
        <w:tab w:val="center" w:pos="4677"/>
        <w:tab w:val="right" w:pos="9355"/>
      </w:tabs>
      <w:spacing w:after="0" w:line="240" w:lineRule="auto"/>
      <w:ind w:left="0" w:firstLine="0"/>
      <w:jc w:val="left"/>
    </w:pPr>
    <w:rPr>
      <w:color w:val="auto"/>
      <w:szCs w:val="24"/>
      <w:lang w:val="ru-RU" w:eastAsia="ru-RU" w:bidi="ar-SA"/>
    </w:rPr>
  </w:style>
  <w:style w:type="character" w:customStyle="1" w:styleId="ac">
    <w:name w:val="Верхний колонтитул Знак"/>
    <w:basedOn w:val="a0"/>
    <w:link w:val="ab"/>
    <w:uiPriority w:val="99"/>
    <w:rsid w:val="0002129C"/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e"/>
    <w:uiPriority w:val="99"/>
    <w:rsid w:val="0002129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d"/>
    <w:uiPriority w:val="99"/>
    <w:rsid w:val="0002129C"/>
    <w:pPr>
      <w:tabs>
        <w:tab w:val="center" w:pos="4677"/>
        <w:tab w:val="right" w:pos="9355"/>
      </w:tabs>
      <w:spacing w:after="0" w:line="240" w:lineRule="auto"/>
      <w:ind w:left="0" w:firstLine="0"/>
      <w:jc w:val="left"/>
    </w:pPr>
    <w:rPr>
      <w:color w:val="auto"/>
      <w:szCs w:val="24"/>
      <w:lang w:val="ru-RU" w:eastAsia="ru-RU" w:bidi="ar-SA"/>
    </w:rPr>
  </w:style>
  <w:style w:type="paragraph" w:customStyle="1" w:styleId="msonormalcxspmiddle">
    <w:name w:val="msonormalcxspmiddle"/>
    <w:basedOn w:val="a"/>
    <w:uiPriority w:val="99"/>
    <w:rsid w:val="0002129C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  <w:lang w:val="ru-RU" w:eastAsia="ru-RU" w:bidi="ar-SA"/>
    </w:rPr>
  </w:style>
  <w:style w:type="character" w:customStyle="1" w:styleId="apple-converted-space">
    <w:name w:val="apple-converted-space"/>
    <w:uiPriority w:val="99"/>
    <w:rsid w:val="0002129C"/>
    <w:rPr>
      <w:rFonts w:cs="Times New Roman"/>
    </w:rPr>
  </w:style>
  <w:style w:type="paragraph" w:customStyle="1" w:styleId="Default">
    <w:name w:val="Default"/>
    <w:uiPriority w:val="99"/>
    <w:rsid w:val="0002129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">
    <w:name w:val="Subtitle"/>
    <w:basedOn w:val="a"/>
    <w:next w:val="a"/>
    <w:link w:val="af0"/>
    <w:uiPriority w:val="11"/>
    <w:qFormat/>
    <w:rsid w:val="0002129C"/>
    <w:pPr>
      <w:spacing w:after="60" w:line="240" w:lineRule="auto"/>
      <w:ind w:left="0" w:firstLine="0"/>
      <w:jc w:val="center"/>
      <w:outlineLvl w:val="1"/>
    </w:pPr>
    <w:rPr>
      <w:rFonts w:ascii="Cambria" w:hAnsi="Cambria"/>
      <w:color w:val="auto"/>
      <w:szCs w:val="24"/>
      <w:lang w:val="ru-RU" w:eastAsia="ru-RU" w:bidi="ar-SA"/>
    </w:rPr>
  </w:style>
  <w:style w:type="character" w:customStyle="1" w:styleId="af0">
    <w:name w:val="Подзаголовок Знак"/>
    <w:basedOn w:val="a0"/>
    <w:link w:val="af"/>
    <w:uiPriority w:val="11"/>
    <w:rsid w:val="0002129C"/>
    <w:rPr>
      <w:rFonts w:ascii="Cambria" w:eastAsia="Times New Roman" w:hAnsi="Cambria" w:cs="Times New Roman"/>
      <w:sz w:val="24"/>
      <w:szCs w:val="24"/>
    </w:rPr>
  </w:style>
  <w:style w:type="table" w:styleId="af1">
    <w:name w:val="Table Grid"/>
    <w:basedOn w:val="a1"/>
    <w:uiPriority w:val="99"/>
    <w:rsid w:val="00300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sid w:val="00ED1C5E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E53B08"/>
  </w:style>
  <w:style w:type="numbering" w:customStyle="1" w:styleId="110">
    <w:name w:val="Нет списка11"/>
    <w:next w:val="a2"/>
    <w:uiPriority w:val="99"/>
    <w:semiHidden/>
    <w:unhideWhenUsed/>
    <w:rsid w:val="00E53B08"/>
  </w:style>
  <w:style w:type="character" w:styleId="af3">
    <w:name w:val="FollowedHyperlink"/>
    <w:basedOn w:val="a0"/>
    <w:uiPriority w:val="99"/>
    <w:semiHidden/>
    <w:unhideWhenUsed/>
    <w:rsid w:val="00E53B08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E53B08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  <w:lang w:val="ru-RU" w:eastAsia="ru-RU" w:bidi="ar-SA"/>
    </w:rPr>
  </w:style>
  <w:style w:type="character" w:customStyle="1" w:styleId="12">
    <w:name w:val="Нижний колонтитул Знак1"/>
    <w:basedOn w:val="a0"/>
    <w:uiPriority w:val="99"/>
    <w:semiHidden/>
    <w:rsid w:val="00E53B08"/>
    <w:rPr>
      <w:rFonts w:ascii="Times New Roman" w:eastAsia="Times New Roman" w:hAnsi="Times New Roman" w:cs="Times New Roman" w:hint="default"/>
      <w:color w:val="000000"/>
      <w:sz w:val="24"/>
      <w:lang w:val="en-US" w:eastAsia="en-US" w:bidi="en-US"/>
    </w:rPr>
  </w:style>
  <w:style w:type="table" w:customStyle="1" w:styleId="13">
    <w:name w:val="Сетка таблицы1"/>
    <w:basedOn w:val="a1"/>
    <w:next w:val="af1"/>
    <w:uiPriority w:val="99"/>
    <w:rsid w:val="00E53B0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E53B08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A85986"/>
  </w:style>
  <w:style w:type="paragraph" w:customStyle="1" w:styleId="Standard">
    <w:name w:val="Standard"/>
    <w:rsid w:val="00A8598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85986"/>
    <w:pPr>
      <w:widowControl w:val="0"/>
      <w:autoSpaceDE w:val="0"/>
      <w:autoSpaceDN w:val="0"/>
      <w:spacing w:after="0" w:line="240" w:lineRule="auto"/>
      <w:ind w:left="107" w:firstLine="0"/>
      <w:jc w:val="left"/>
    </w:pPr>
    <w:rPr>
      <w:color w:val="auto"/>
      <w:sz w:val="22"/>
      <w:lang w:val="ru-RU" w:bidi="ar-SA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A7635D"/>
    <w:pPr>
      <w:keepNext/>
      <w:keepLines/>
      <w:spacing w:before="200" w:after="200" w:line="276" w:lineRule="auto"/>
      <w:ind w:left="0" w:firstLine="0"/>
      <w:jc w:val="left"/>
      <w:outlineLvl w:val="2"/>
    </w:pPr>
    <w:rPr>
      <w:rFonts w:ascii="Cambria" w:hAnsi="Cambria"/>
      <w:b/>
      <w:bCs/>
      <w:color w:val="4F81BD"/>
      <w:sz w:val="22"/>
      <w:lang w:bidi="ar-SA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A7635D"/>
    <w:pPr>
      <w:keepNext/>
      <w:keepLines/>
      <w:spacing w:before="200" w:after="200" w:line="276" w:lineRule="auto"/>
      <w:ind w:left="0" w:firstLine="0"/>
      <w:jc w:val="left"/>
      <w:outlineLvl w:val="3"/>
    </w:pPr>
    <w:rPr>
      <w:rFonts w:ascii="Cambria" w:hAnsi="Cambria"/>
      <w:b/>
      <w:bCs/>
      <w:i/>
      <w:iCs/>
      <w:color w:val="4F81BD"/>
      <w:sz w:val="22"/>
      <w:lang w:bidi="ar-SA"/>
    </w:rPr>
  </w:style>
  <w:style w:type="numbering" w:customStyle="1" w:styleId="32">
    <w:name w:val="Нет списка3"/>
    <w:next w:val="a2"/>
    <w:uiPriority w:val="99"/>
    <w:semiHidden/>
    <w:unhideWhenUsed/>
    <w:rsid w:val="00A7635D"/>
  </w:style>
  <w:style w:type="character" w:customStyle="1" w:styleId="30">
    <w:name w:val="Заголовок 3 Знак"/>
    <w:basedOn w:val="a0"/>
    <w:link w:val="3"/>
    <w:uiPriority w:val="9"/>
    <w:rsid w:val="00A7635D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A7635D"/>
    <w:rPr>
      <w:rFonts w:ascii="Cambria" w:eastAsia="Times New Roman" w:hAnsi="Cambria" w:cs="Times New Roman"/>
      <w:b/>
      <w:bCs/>
      <w:i/>
      <w:iCs/>
      <w:color w:val="4F81BD"/>
    </w:rPr>
  </w:style>
  <w:style w:type="paragraph" w:styleId="af4">
    <w:name w:val="Normal Indent"/>
    <w:basedOn w:val="a"/>
    <w:uiPriority w:val="99"/>
    <w:unhideWhenUsed/>
    <w:rsid w:val="00A7635D"/>
    <w:pPr>
      <w:spacing w:after="200" w:line="276" w:lineRule="auto"/>
      <w:ind w:left="720" w:firstLine="0"/>
      <w:jc w:val="left"/>
    </w:pPr>
    <w:rPr>
      <w:rFonts w:ascii="Calibri" w:eastAsia="Calibri" w:hAnsi="Calibri"/>
      <w:color w:val="auto"/>
      <w:sz w:val="22"/>
      <w:lang w:bidi="ar-SA"/>
    </w:rPr>
  </w:style>
  <w:style w:type="paragraph" w:customStyle="1" w:styleId="14">
    <w:name w:val="Название1"/>
    <w:basedOn w:val="a"/>
    <w:next w:val="a"/>
    <w:uiPriority w:val="10"/>
    <w:qFormat/>
    <w:rsid w:val="00A7635D"/>
    <w:pPr>
      <w:pBdr>
        <w:bottom w:val="single" w:sz="8" w:space="4" w:color="4F81BD"/>
      </w:pBdr>
      <w:spacing w:after="300" w:line="276" w:lineRule="auto"/>
      <w:ind w:left="0" w:firstLine="0"/>
      <w:contextualSpacing/>
      <w:jc w:val="left"/>
    </w:pPr>
    <w:rPr>
      <w:rFonts w:ascii="Cambria" w:hAnsi="Cambria"/>
      <w:color w:val="17365D"/>
      <w:spacing w:val="5"/>
      <w:kern w:val="28"/>
      <w:sz w:val="52"/>
      <w:szCs w:val="52"/>
      <w:lang w:bidi="ar-SA"/>
    </w:rPr>
  </w:style>
  <w:style w:type="character" w:customStyle="1" w:styleId="af5">
    <w:name w:val="Название Знак"/>
    <w:basedOn w:val="a0"/>
    <w:link w:val="af6"/>
    <w:uiPriority w:val="10"/>
    <w:rsid w:val="00A7635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7">
    <w:name w:val="Emphasis"/>
    <w:basedOn w:val="a0"/>
    <w:uiPriority w:val="20"/>
    <w:qFormat/>
    <w:rsid w:val="00A7635D"/>
    <w:rPr>
      <w:i/>
      <w:iCs/>
    </w:rPr>
  </w:style>
  <w:style w:type="table" w:customStyle="1" w:styleId="22">
    <w:name w:val="Сетка таблицы2"/>
    <w:basedOn w:val="a1"/>
    <w:next w:val="af1"/>
    <w:uiPriority w:val="59"/>
    <w:rsid w:val="00A7635D"/>
    <w:pPr>
      <w:spacing w:after="0" w:line="240" w:lineRule="auto"/>
    </w:pPr>
    <w:rPr>
      <w:rFonts w:eastAsia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Название объекта1"/>
    <w:basedOn w:val="a"/>
    <w:next w:val="a"/>
    <w:uiPriority w:val="35"/>
    <w:semiHidden/>
    <w:unhideWhenUsed/>
    <w:qFormat/>
    <w:rsid w:val="00A7635D"/>
    <w:pPr>
      <w:spacing w:after="200" w:line="240" w:lineRule="auto"/>
      <w:ind w:left="0" w:firstLine="0"/>
      <w:jc w:val="left"/>
    </w:pPr>
    <w:rPr>
      <w:rFonts w:ascii="Calibri" w:eastAsia="Calibri" w:hAnsi="Calibri"/>
      <w:b/>
      <w:bCs/>
      <w:color w:val="4F81BD"/>
      <w:sz w:val="18"/>
      <w:szCs w:val="18"/>
      <w:lang w:bidi="ar-SA"/>
    </w:rPr>
  </w:style>
  <w:style w:type="character" w:customStyle="1" w:styleId="310">
    <w:name w:val="Заголовок 3 Знак1"/>
    <w:basedOn w:val="a0"/>
    <w:uiPriority w:val="9"/>
    <w:semiHidden/>
    <w:rsid w:val="00A7635D"/>
    <w:rPr>
      <w:rFonts w:asciiTheme="majorHAnsi" w:eastAsiaTheme="majorEastAsia" w:hAnsiTheme="majorHAnsi" w:cstheme="majorBidi"/>
      <w:b/>
      <w:bCs/>
      <w:color w:val="4472C4" w:themeColor="accent1"/>
      <w:sz w:val="24"/>
      <w:lang w:val="en-US" w:eastAsia="en-US" w:bidi="en-US"/>
    </w:rPr>
  </w:style>
  <w:style w:type="character" w:customStyle="1" w:styleId="410">
    <w:name w:val="Заголовок 4 Знак1"/>
    <w:basedOn w:val="a0"/>
    <w:uiPriority w:val="9"/>
    <w:semiHidden/>
    <w:rsid w:val="00A7635D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en-US" w:eastAsia="en-US" w:bidi="en-US"/>
    </w:rPr>
  </w:style>
  <w:style w:type="paragraph" w:styleId="af6">
    <w:name w:val="Title"/>
    <w:basedOn w:val="a"/>
    <w:next w:val="a"/>
    <w:link w:val="af5"/>
    <w:uiPriority w:val="10"/>
    <w:qFormat/>
    <w:rsid w:val="00A7635D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ru-RU" w:eastAsia="ru-RU" w:bidi="ar-SA"/>
    </w:rPr>
  </w:style>
  <w:style w:type="character" w:customStyle="1" w:styleId="16">
    <w:name w:val="Название Знак1"/>
    <w:basedOn w:val="a0"/>
    <w:uiPriority w:val="10"/>
    <w:rsid w:val="00A7635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71" w:lineRule="auto"/>
      <w:ind w:left="36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68" w:lineRule="auto"/>
      <w:ind w:left="514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35D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2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635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2"/>
      <w:lang w:val="ru-RU" w:eastAsia="ru-RU" w:bidi="ar-SA"/>
    </w:rPr>
  </w:style>
  <w:style w:type="paragraph" w:styleId="9">
    <w:name w:val="heading 9"/>
    <w:basedOn w:val="a"/>
    <w:next w:val="a"/>
    <w:link w:val="90"/>
    <w:uiPriority w:val="99"/>
    <w:qFormat/>
    <w:rsid w:val="0002129C"/>
    <w:pPr>
      <w:keepNext/>
      <w:keepLines/>
      <w:spacing w:before="200" w:after="0" w:line="240" w:lineRule="auto"/>
      <w:ind w:left="0" w:firstLine="0"/>
      <w:jc w:val="left"/>
      <w:outlineLvl w:val="8"/>
    </w:pPr>
    <w:rPr>
      <w:rFonts w:ascii="Cambria" w:hAnsi="Cambria"/>
      <w:i/>
      <w:iCs/>
      <w:color w:val="404040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90">
    <w:name w:val="Заголовок 9 Знак"/>
    <w:basedOn w:val="a0"/>
    <w:link w:val="9"/>
    <w:uiPriority w:val="99"/>
    <w:rsid w:val="0002129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E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EBF"/>
    <w:rPr>
      <w:rFonts w:ascii="Tahoma" w:eastAsia="Times New Roman" w:hAnsi="Tahoma" w:cs="Tahoma"/>
      <w:color w:val="000000"/>
      <w:sz w:val="16"/>
      <w:szCs w:val="16"/>
      <w:lang w:val="en-US" w:eastAsia="en-US" w:bidi="en-US"/>
    </w:rPr>
  </w:style>
  <w:style w:type="paragraph" w:styleId="a5">
    <w:name w:val="List Paragraph"/>
    <w:basedOn w:val="a"/>
    <w:uiPriority w:val="99"/>
    <w:qFormat/>
    <w:rsid w:val="008B2561"/>
    <w:pPr>
      <w:spacing w:after="0" w:line="240" w:lineRule="auto"/>
      <w:ind w:left="720" w:firstLine="0"/>
      <w:contextualSpacing/>
      <w:jc w:val="left"/>
    </w:pPr>
    <w:rPr>
      <w:color w:val="auto"/>
      <w:szCs w:val="24"/>
      <w:lang w:val="ru-RU" w:eastAsia="ru-RU" w:bidi="ar-SA"/>
    </w:rPr>
  </w:style>
  <w:style w:type="paragraph" w:styleId="a6">
    <w:name w:val="No Spacing"/>
    <w:link w:val="a7"/>
    <w:uiPriority w:val="1"/>
    <w:qFormat/>
    <w:rsid w:val="000212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99"/>
    <w:locked/>
    <w:rsid w:val="0002129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Plain Text"/>
    <w:basedOn w:val="a"/>
    <w:link w:val="a9"/>
    <w:uiPriority w:val="99"/>
    <w:rsid w:val="0002129C"/>
    <w:pPr>
      <w:spacing w:after="0" w:line="240" w:lineRule="auto"/>
      <w:ind w:left="0" w:firstLine="0"/>
      <w:jc w:val="left"/>
    </w:pPr>
    <w:rPr>
      <w:rFonts w:ascii="Consolas" w:eastAsia="Calibri" w:hAnsi="Consolas"/>
      <w:color w:val="auto"/>
      <w:sz w:val="21"/>
      <w:szCs w:val="21"/>
      <w:lang w:val="ru-RU" w:bidi="ar-SA"/>
    </w:rPr>
  </w:style>
  <w:style w:type="character" w:customStyle="1" w:styleId="a9">
    <w:name w:val="Текст Знак"/>
    <w:basedOn w:val="a0"/>
    <w:link w:val="a8"/>
    <w:uiPriority w:val="99"/>
    <w:rsid w:val="0002129C"/>
    <w:rPr>
      <w:rFonts w:ascii="Consolas" w:eastAsia="Calibri" w:hAnsi="Consolas" w:cs="Times New Roman"/>
      <w:sz w:val="21"/>
      <w:szCs w:val="21"/>
      <w:lang w:eastAsia="en-US"/>
    </w:rPr>
  </w:style>
  <w:style w:type="character" w:styleId="aa">
    <w:name w:val="Hyperlink"/>
    <w:uiPriority w:val="99"/>
    <w:rsid w:val="0002129C"/>
    <w:rPr>
      <w:rFonts w:cs="Times New Roman"/>
      <w:color w:val="0000FF"/>
      <w:u w:val="single"/>
    </w:rPr>
  </w:style>
  <w:style w:type="paragraph" w:styleId="ab">
    <w:name w:val="header"/>
    <w:basedOn w:val="a"/>
    <w:link w:val="ac"/>
    <w:uiPriority w:val="99"/>
    <w:rsid w:val="0002129C"/>
    <w:pPr>
      <w:tabs>
        <w:tab w:val="center" w:pos="4677"/>
        <w:tab w:val="right" w:pos="9355"/>
      </w:tabs>
      <w:spacing w:after="0" w:line="240" w:lineRule="auto"/>
      <w:ind w:left="0" w:firstLine="0"/>
      <w:jc w:val="left"/>
    </w:pPr>
    <w:rPr>
      <w:color w:val="auto"/>
      <w:szCs w:val="24"/>
      <w:lang w:val="ru-RU" w:eastAsia="ru-RU" w:bidi="ar-SA"/>
    </w:rPr>
  </w:style>
  <w:style w:type="character" w:customStyle="1" w:styleId="ac">
    <w:name w:val="Верхний колонтитул Знак"/>
    <w:basedOn w:val="a0"/>
    <w:link w:val="ab"/>
    <w:uiPriority w:val="99"/>
    <w:rsid w:val="0002129C"/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e"/>
    <w:uiPriority w:val="99"/>
    <w:rsid w:val="0002129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d"/>
    <w:uiPriority w:val="99"/>
    <w:rsid w:val="0002129C"/>
    <w:pPr>
      <w:tabs>
        <w:tab w:val="center" w:pos="4677"/>
        <w:tab w:val="right" w:pos="9355"/>
      </w:tabs>
      <w:spacing w:after="0" w:line="240" w:lineRule="auto"/>
      <w:ind w:left="0" w:firstLine="0"/>
      <w:jc w:val="left"/>
    </w:pPr>
    <w:rPr>
      <w:color w:val="auto"/>
      <w:szCs w:val="24"/>
      <w:lang w:val="ru-RU" w:eastAsia="ru-RU" w:bidi="ar-SA"/>
    </w:rPr>
  </w:style>
  <w:style w:type="paragraph" w:customStyle="1" w:styleId="msonormalcxspmiddle">
    <w:name w:val="msonormalcxspmiddle"/>
    <w:basedOn w:val="a"/>
    <w:uiPriority w:val="99"/>
    <w:rsid w:val="0002129C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  <w:lang w:val="ru-RU" w:eastAsia="ru-RU" w:bidi="ar-SA"/>
    </w:rPr>
  </w:style>
  <w:style w:type="character" w:customStyle="1" w:styleId="apple-converted-space">
    <w:name w:val="apple-converted-space"/>
    <w:uiPriority w:val="99"/>
    <w:rsid w:val="0002129C"/>
    <w:rPr>
      <w:rFonts w:cs="Times New Roman"/>
    </w:rPr>
  </w:style>
  <w:style w:type="paragraph" w:customStyle="1" w:styleId="Default">
    <w:name w:val="Default"/>
    <w:uiPriority w:val="99"/>
    <w:rsid w:val="0002129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">
    <w:name w:val="Subtitle"/>
    <w:basedOn w:val="a"/>
    <w:next w:val="a"/>
    <w:link w:val="af0"/>
    <w:uiPriority w:val="11"/>
    <w:qFormat/>
    <w:rsid w:val="0002129C"/>
    <w:pPr>
      <w:spacing w:after="60" w:line="240" w:lineRule="auto"/>
      <w:ind w:left="0" w:firstLine="0"/>
      <w:jc w:val="center"/>
      <w:outlineLvl w:val="1"/>
    </w:pPr>
    <w:rPr>
      <w:rFonts w:ascii="Cambria" w:hAnsi="Cambria"/>
      <w:color w:val="auto"/>
      <w:szCs w:val="24"/>
      <w:lang w:val="ru-RU" w:eastAsia="ru-RU" w:bidi="ar-SA"/>
    </w:rPr>
  </w:style>
  <w:style w:type="character" w:customStyle="1" w:styleId="af0">
    <w:name w:val="Подзаголовок Знак"/>
    <w:basedOn w:val="a0"/>
    <w:link w:val="af"/>
    <w:uiPriority w:val="11"/>
    <w:rsid w:val="0002129C"/>
    <w:rPr>
      <w:rFonts w:ascii="Cambria" w:eastAsia="Times New Roman" w:hAnsi="Cambria" w:cs="Times New Roman"/>
      <w:sz w:val="24"/>
      <w:szCs w:val="24"/>
    </w:rPr>
  </w:style>
  <w:style w:type="table" w:styleId="af1">
    <w:name w:val="Table Grid"/>
    <w:basedOn w:val="a1"/>
    <w:uiPriority w:val="99"/>
    <w:rsid w:val="00300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sid w:val="00ED1C5E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E53B08"/>
  </w:style>
  <w:style w:type="numbering" w:customStyle="1" w:styleId="110">
    <w:name w:val="Нет списка11"/>
    <w:next w:val="a2"/>
    <w:uiPriority w:val="99"/>
    <w:semiHidden/>
    <w:unhideWhenUsed/>
    <w:rsid w:val="00E53B08"/>
  </w:style>
  <w:style w:type="character" w:styleId="af3">
    <w:name w:val="FollowedHyperlink"/>
    <w:basedOn w:val="a0"/>
    <w:uiPriority w:val="99"/>
    <w:semiHidden/>
    <w:unhideWhenUsed/>
    <w:rsid w:val="00E53B08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E53B08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  <w:lang w:val="ru-RU" w:eastAsia="ru-RU" w:bidi="ar-SA"/>
    </w:rPr>
  </w:style>
  <w:style w:type="character" w:customStyle="1" w:styleId="12">
    <w:name w:val="Нижний колонтитул Знак1"/>
    <w:basedOn w:val="a0"/>
    <w:uiPriority w:val="99"/>
    <w:semiHidden/>
    <w:rsid w:val="00E53B08"/>
    <w:rPr>
      <w:rFonts w:ascii="Times New Roman" w:eastAsia="Times New Roman" w:hAnsi="Times New Roman" w:cs="Times New Roman" w:hint="default"/>
      <w:color w:val="000000"/>
      <w:sz w:val="24"/>
      <w:lang w:val="en-US" w:eastAsia="en-US" w:bidi="en-US"/>
    </w:rPr>
  </w:style>
  <w:style w:type="table" w:customStyle="1" w:styleId="13">
    <w:name w:val="Сетка таблицы1"/>
    <w:basedOn w:val="a1"/>
    <w:next w:val="af1"/>
    <w:uiPriority w:val="99"/>
    <w:rsid w:val="00E53B0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E53B08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A85986"/>
  </w:style>
  <w:style w:type="paragraph" w:customStyle="1" w:styleId="Standard">
    <w:name w:val="Standard"/>
    <w:rsid w:val="00A8598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85986"/>
    <w:pPr>
      <w:widowControl w:val="0"/>
      <w:autoSpaceDE w:val="0"/>
      <w:autoSpaceDN w:val="0"/>
      <w:spacing w:after="0" w:line="240" w:lineRule="auto"/>
      <w:ind w:left="107" w:firstLine="0"/>
      <w:jc w:val="left"/>
    </w:pPr>
    <w:rPr>
      <w:color w:val="auto"/>
      <w:sz w:val="22"/>
      <w:lang w:val="ru-RU" w:bidi="ar-SA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A7635D"/>
    <w:pPr>
      <w:keepNext/>
      <w:keepLines/>
      <w:spacing w:before="200" w:after="200" w:line="276" w:lineRule="auto"/>
      <w:ind w:left="0" w:firstLine="0"/>
      <w:jc w:val="left"/>
      <w:outlineLvl w:val="2"/>
    </w:pPr>
    <w:rPr>
      <w:rFonts w:ascii="Cambria" w:hAnsi="Cambria"/>
      <w:b/>
      <w:bCs/>
      <w:color w:val="4F81BD"/>
      <w:sz w:val="22"/>
      <w:lang w:bidi="ar-SA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A7635D"/>
    <w:pPr>
      <w:keepNext/>
      <w:keepLines/>
      <w:spacing w:before="200" w:after="200" w:line="276" w:lineRule="auto"/>
      <w:ind w:left="0" w:firstLine="0"/>
      <w:jc w:val="left"/>
      <w:outlineLvl w:val="3"/>
    </w:pPr>
    <w:rPr>
      <w:rFonts w:ascii="Cambria" w:hAnsi="Cambria"/>
      <w:b/>
      <w:bCs/>
      <w:i/>
      <w:iCs/>
      <w:color w:val="4F81BD"/>
      <w:sz w:val="22"/>
      <w:lang w:bidi="ar-SA"/>
    </w:rPr>
  </w:style>
  <w:style w:type="numbering" w:customStyle="1" w:styleId="32">
    <w:name w:val="Нет списка3"/>
    <w:next w:val="a2"/>
    <w:uiPriority w:val="99"/>
    <w:semiHidden/>
    <w:unhideWhenUsed/>
    <w:rsid w:val="00A7635D"/>
  </w:style>
  <w:style w:type="character" w:customStyle="1" w:styleId="30">
    <w:name w:val="Заголовок 3 Знак"/>
    <w:basedOn w:val="a0"/>
    <w:link w:val="3"/>
    <w:uiPriority w:val="9"/>
    <w:rsid w:val="00A7635D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A7635D"/>
    <w:rPr>
      <w:rFonts w:ascii="Cambria" w:eastAsia="Times New Roman" w:hAnsi="Cambria" w:cs="Times New Roman"/>
      <w:b/>
      <w:bCs/>
      <w:i/>
      <w:iCs/>
      <w:color w:val="4F81BD"/>
    </w:rPr>
  </w:style>
  <w:style w:type="paragraph" w:styleId="af4">
    <w:name w:val="Normal Indent"/>
    <w:basedOn w:val="a"/>
    <w:uiPriority w:val="99"/>
    <w:unhideWhenUsed/>
    <w:rsid w:val="00A7635D"/>
    <w:pPr>
      <w:spacing w:after="200" w:line="276" w:lineRule="auto"/>
      <w:ind w:left="720" w:firstLine="0"/>
      <w:jc w:val="left"/>
    </w:pPr>
    <w:rPr>
      <w:rFonts w:ascii="Calibri" w:eastAsia="Calibri" w:hAnsi="Calibri"/>
      <w:color w:val="auto"/>
      <w:sz w:val="22"/>
      <w:lang w:bidi="ar-SA"/>
    </w:rPr>
  </w:style>
  <w:style w:type="paragraph" w:customStyle="1" w:styleId="14">
    <w:name w:val="Название1"/>
    <w:basedOn w:val="a"/>
    <w:next w:val="a"/>
    <w:uiPriority w:val="10"/>
    <w:qFormat/>
    <w:rsid w:val="00A7635D"/>
    <w:pPr>
      <w:pBdr>
        <w:bottom w:val="single" w:sz="8" w:space="4" w:color="4F81BD"/>
      </w:pBdr>
      <w:spacing w:after="300" w:line="276" w:lineRule="auto"/>
      <w:ind w:left="0" w:firstLine="0"/>
      <w:contextualSpacing/>
      <w:jc w:val="left"/>
    </w:pPr>
    <w:rPr>
      <w:rFonts w:ascii="Cambria" w:hAnsi="Cambria"/>
      <w:color w:val="17365D"/>
      <w:spacing w:val="5"/>
      <w:kern w:val="28"/>
      <w:sz w:val="52"/>
      <w:szCs w:val="52"/>
      <w:lang w:bidi="ar-SA"/>
    </w:rPr>
  </w:style>
  <w:style w:type="character" w:customStyle="1" w:styleId="af5">
    <w:name w:val="Название Знак"/>
    <w:basedOn w:val="a0"/>
    <w:link w:val="af6"/>
    <w:uiPriority w:val="10"/>
    <w:rsid w:val="00A7635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7">
    <w:name w:val="Emphasis"/>
    <w:basedOn w:val="a0"/>
    <w:uiPriority w:val="20"/>
    <w:qFormat/>
    <w:rsid w:val="00A7635D"/>
    <w:rPr>
      <w:i/>
      <w:iCs/>
    </w:rPr>
  </w:style>
  <w:style w:type="table" w:customStyle="1" w:styleId="22">
    <w:name w:val="Сетка таблицы2"/>
    <w:basedOn w:val="a1"/>
    <w:next w:val="af1"/>
    <w:uiPriority w:val="59"/>
    <w:rsid w:val="00A7635D"/>
    <w:pPr>
      <w:spacing w:after="0" w:line="240" w:lineRule="auto"/>
    </w:pPr>
    <w:rPr>
      <w:rFonts w:eastAsia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Название объекта1"/>
    <w:basedOn w:val="a"/>
    <w:next w:val="a"/>
    <w:uiPriority w:val="35"/>
    <w:semiHidden/>
    <w:unhideWhenUsed/>
    <w:qFormat/>
    <w:rsid w:val="00A7635D"/>
    <w:pPr>
      <w:spacing w:after="200" w:line="240" w:lineRule="auto"/>
      <w:ind w:left="0" w:firstLine="0"/>
      <w:jc w:val="left"/>
    </w:pPr>
    <w:rPr>
      <w:rFonts w:ascii="Calibri" w:eastAsia="Calibri" w:hAnsi="Calibri"/>
      <w:b/>
      <w:bCs/>
      <w:color w:val="4F81BD"/>
      <w:sz w:val="18"/>
      <w:szCs w:val="18"/>
      <w:lang w:bidi="ar-SA"/>
    </w:rPr>
  </w:style>
  <w:style w:type="character" w:customStyle="1" w:styleId="310">
    <w:name w:val="Заголовок 3 Знак1"/>
    <w:basedOn w:val="a0"/>
    <w:uiPriority w:val="9"/>
    <w:semiHidden/>
    <w:rsid w:val="00A7635D"/>
    <w:rPr>
      <w:rFonts w:asciiTheme="majorHAnsi" w:eastAsiaTheme="majorEastAsia" w:hAnsiTheme="majorHAnsi" w:cstheme="majorBidi"/>
      <w:b/>
      <w:bCs/>
      <w:color w:val="4472C4" w:themeColor="accent1"/>
      <w:sz w:val="24"/>
      <w:lang w:val="en-US" w:eastAsia="en-US" w:bidi="en-US"/>
    </w:rPr>
  </w:style>
  <w:style w:type="character" w:customStyle="1" w:styleId="410">
    <w:name w:val="Заголовок 4 Знак1"/>
    <w:basedOn w:val="a0"/>
    <w:uiPriority w:val="9"/>
    <w:semiHidden/>
    <w:rsid w:val="00A7635D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en-US" w:eastAsia="en-US" w:bidi="en-US"/>
    </w:rPr>
  </w:style>
  <w:style w:type="paragraph" w:styleId="af6">
    <w:name w:val="Title"/>
    <w:basedOn w:val="a"/>
    <w:next w:val="a"/>
    <w:link w:val="af5"/>
    <w:uiPriority w:val="10"/>
    <w:qFormat/>
    <w:rsid w:val="00A7635D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ru-RU" w:eastAsia="ru-RU" w:bidi="ar-SA"/>
    </w:rPr>
  </w:style>
  <w:style w:type="character" w:customStyle="1" w:styleId="16">
    <w:name w:val="Название Знак1"/>
    <w:basedOn w:val="a0"/>
    <w:uiPriority w:val="10"/>
    <w:rsid w:val="00A7635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7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histrf.ru" TargetMode="External"/><Relationship Id="rId39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://school-collection.edu.ru/" TargetMode="External"/><Relationship Id="rId50" Type="http://schemas.openxmlformats.org/officeDocument/2006/relationships/hyperlink" Target="http://histrf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fcior.edu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histrf.ru" TargetMode="External"/><Relationship Id="rId33" Type="http://schemas.openxmlformats.org/officeDocument/2006/relationships/hyperlink" Target="http://www.fcior.edu.ru/" TargetMode="External"/><Relationship Id="rId38" Type="http://schemas.openxmlformats.org/officeDocument/2006/relationships/hyperlink" Target="http://www.fcior.edu.ru/" TargetMode="External"/><Relationship Id="rId46" Type="http://schemas.openxmlformats.org/officeDocument/2006/relationships/hyperlink" Target="http://www.fcior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hyperlink" Target="http://histrf.ru" TargetMode="External"/><Relationship Id="rId41" Type="http://schemas.openxmlformats.org/officeDocument/2006/relationships/hyperlink" Target="http://www.fcior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://histrf.ru" TargetMode="External"/><Relationship Id="rId32" Type="http://schemas.openxmlformats.org/officeDocument/2006/relationships/hyperlink" Target="http://school-collection.edu.ru/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www.fcior.edu.ru/" TargetMode="External"/><Relationship Id="rId45" Type="http://schemas.openxmlformats.org/officeDocument/2006/relationships/hyperlink" Target="http://www.fcior.edu.ru/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fcior.edu.ru/" TargetMode="External"/><Relationship Id="rId23" Type="http://schemas.openxmlformats.org/officeDocument/2006/relationships/hyperlink" Target="http://histrf.ru" TargetMode="External"/><Relationship Id="rId28" Type="http://schemas.openxmlformats.org/officeDocument/2006/relationships/hyperlink" Target="http://www.fcior.edu.ru/" TargetMode="External"/><Relationship Id="rId36" Type="http://schemas.openxmlformats.org/officeDocument/2006/relationships/hyperlink" Target="http://www.fcior.edu.ru/" TargetMode="External"/><Relationship Id="rId49" Type="http://schemas.openxmlformats.org/officeDocument/2006/relationships/hyperlink" Target="http://www.fcior.edu.ru/" TargetMode="External"/><Relationship Id="rId10" Type="http://schemas.openxmlformats.org/officeDocument/2006/relationships/hyperlink" Target="http://www.fcior.edu.ru/" TargetMode="External"/><Relationship Id="rId19" Type="http://schemas.openxmlformats.org/officeDocument/2006/relationships/hyperlink" Target="http://school-collection.edu.ru/" TargetMode="External"/><Relationship Id="rId31" Type="http://schemas.openxmlformats.org/officeDocument/2006/relationships/hyperlink" Target="http://www.fcior.edu.ru/" TargetMode="External"/><Relationship Id="rId44" Type="http://schemas.openxmlformats.org/officeDocument/2006/relationships/hyperlink" Target="http://school-collection.edu.ru/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fcior.edu.ru/" TargetMode="External"/><Relationship Id="rId22" Type="http://schemas.openxmlformats.org/officeDocument/2006/relationships/hyperlink" Target="http://histrf.ru" TargetMode="External"/><Relationship Id="rId27" Type="http://schemas.openxmlformats.org/officeDocument/2006/relationships/hyperlink" Target="http://histrf.ru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www.fcior.edu.ru/" TargetMode="External"/><Relationship Id="rId43" Type="http://schemas.openxmlformats.org/officeDocument/2006/relationships/hyperlink" Target="http://www.fcior.edu.ru/" TargetMode="External"/><Relationship Id="rId48" Type="http://schemas.openxmlformats.org/officeDocument/2006/relationships/hyperlink" Target="http://www.fcior.edu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C08D8-F814-4AC0-9DF4-6521B623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9</Pages>
  <Words>2607</Words>
  <Characters>14862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Теона Бокучава</dc:creator>
  <cp:lastModifiedBy>User</cp:lastModifiedBy>
  <cp:revision>20</cp:revision>
  <cp:lastPrinted>2023-09-19T07:39:00Z</cp:lastPrinted>
  <dcterms:created xsi:type="dcterms:W3CDTF">2022-09-26T19:17:00Z</dcterms:created>
  <dcterms:modified xsi:type="dcterms:W3CDTF">2023-11-01T10:15:00Z</dcterms:modified>
</cp:coreProperties>
</file>