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981" w:rsidRPr="00F67052" w:rsidRDefault="00F04981" w:rsidP="00F04981">
      <w:pPr>
        <w:pStyle w:val="af3"/>
        <w:contextualSpacing/>
        <w:jc w:val="center"/>
        <w:rPr>
          <w:rFonts w:ascii="Times New Roman" w:hAnsi="Times New Roman"/>
          <w:b/>
          <w:sz w:val="28"/>
          <w:szCs w:val="28"/>
          <w:lang w:val="ru-RU"/>
        </w:rPr>
      </w:pPr>
      <w:r w:rsidRPr="00F67052">
        <w:rPr>
          <w:rFonts w:ascii="Times New Roman" w:hAnsi="Times New Roman"/>
          <w:b/>
          <w:sz w:val="28"/>
          <w:szCs w:val="28"/>
        </w:rPr>
        <w:t>Муниципальное бюджетное общеобразовательное учреждение</w:t>
      </w:r>
    </w:p>
    <w:p w:rsidR="00F04981" w:rsidRPr="00F67052" w:rsidRDefault="00F04981" w:rsidP="00F04981">
      <w:pPr>
        <w:pStyle w:val="af3"/>
        <w:contextualSpacing/>
        <w:jc w:val="center"/>
        <w:rPr>
          <w:rFonts w:ascii="Times New Roman" w:hAnsi="Times New Roman"/>
          <w:sz w:val="28"/>
          <w:szCs w:val="28"/>
        </w:rPr>
      </w:pPr>
      <w:r w:rsidRPr="00F67052">
        <w:rPr>
          <w:rFonts w:ascii="Times New Roman" w:hAnsi="Times New Roman"/>
          <w:b/>
          <w:sz w:val="28"/>
          <w:szCs w:val="28"/>
        </w:rPr>
        <w:t>«</w:t>
      </w:r>
      <w:proofErr w:type="spellStart"/>
      <w:r w:rsidRPr="00F67052">
        <w:rPr>
          <w:rFonts w:ascii="Times New Roman" w:hAnsi="Times New Roman"/>
          <w:b/>
          <w:sz w:val="28"/>
          <w:szCs w:val="28"/>
        </w:rPr>
        <w:t>Пичаевская</w:t>
      </w:r>
      <w:proofErr w:type="spellEnd"/>
      <w:r w:rsidRPr="00F67052">
        <w:rPr>
          <w:rFonts w:ascii="Times New Roman" w:hAnsi="Times New Roman"/>
          <w:b/>
          <w:sz w:val="28"/>
          <w:szCs w:val="28"/>
        </w:rPr>
        <w:t xml:space="preserve"> средняя общеобразовательная школа»</w:t>
      </w:r>
    </w:p>
    <w:p w:rsidR="00F04981" w:rsidRPr="00F67052" w:rsidRDefault="00F04981" w:rsidP="00F04981">
      <w:pPr>
        <w:spacing w:before="100" w:beforeAutospacing="1" w:after="100" w:afterAutospacing="1"/>
        <w:contextualSpacing/>
        <w:jc w:val="center"/>
        <w:rPr>
          <w:b/>
          <w:sz w:val="28"/>
          <w:szCs w:val="28"/>
        </w:rPr>
      </w:pPr>
    </w:p>
    <w:p w:rsidR="00F04981" w:rsidRDefault="00F04981" w:rsidP="00F04981">
      <w:pPr>
        <w:spacing w:before="100" w:beforeAutospacing="1" w:after="100" w:afterAutospacing="1"/>
        <w:contextualSpacing/>
        <w:jc w:val="center"/>
        <w:rPr>
          <w:b/>
          <w:sz w:val="28"/>
          <w:szCs w:val="28"/>
        </w:rPr>
      </w:pPr>
    </w:p>
    <w:p w:rsidR="00F04981" w:rsidRDefault="00F04981" w:rsidP="00F04981">
      <w:pPr>
        <w:spacing w:before="100" w:beforeAutospacing="1" w:after="100" w:afterAutospacing="1"/>
        <w:contextualSpacing/>
        <w:jc w:val="center"/>
        <w:rPr>
          <w:b/>
          <w:sz w:val="28"/>
          <w:szCs w:val="28"/>
        </w:rPr>
      </w:pPr>
    </w:p>
    <w:p w:rsidR="00F04981" w:rsidRDefault="00F04981" w:rsidP="00F04981">
      <w:pPr>
        <w:spacing w:before="100" w:beforeAutospacing="1" w:after="100" w:afterAutospacing="1"/>
        <w:contextualSpacing/>
        <w:jc w:val="center"/>
        <w:rPr>
          <w:b/>
          <w:sz w:val="28"/>
          <w:szCs w:val="28"/>
        </w:rPr>
      </w:pPr>
    </w:p>
    <w:p w:rsidR="00F04981" w:rsidRDefault="00F04981" w:rsidP="00F04981">
      <w:pPr>
        <w:spacing w:before="100" w:beforeAutospacing="1" w:after="100" w:afterAutospacing="1"/>
        <w:contextualSpacing/>
        <w:rPr>
          <w:b/>
          <w:sz w:val="28"/>
          <w:szCs w:val="28"/>
        </w:rPr>
      </w:pPr>
    </w:p>
    <w:p w:rsidR="00F04981" w:rsidRDefault="00F04981" w:rsidP="00F04981">
      <w:pPr>
        <w:contextualSpacing/>
      </w:pPr>
      <w:r>
        <w:t xml:space="preserve"> </w:t>
      </w:r>
    </w:p>
    <w:tbl>
      <w:tblPr>
        <w:tblW w:w="0" w:type="auto"/>
        <w:tblCellSpacing w:w="0" w:type="dxa"/>
        <w:tblLook w:val="04A0"/>
      </w:tblPr>
      <w:tblGrid>
        <w:gridCol w:w="284"/>
        <w:gridCol w:w="9287"/>
      </w:tblGrid>
      <w:tr w:rsidR="00F04981" w:rsidRPr="00F7160B" w:rsidTr="000502A4">
        <w:trPr>
          <w:trHeight w:val="445"/>
          <w:tblCellSpacing w:w="0" w:type="dxa"/>
        </w:trPr>
        <w:tc>
          <w:tcPr>
            <w:tcW w:w="284" w:type="dxa"/>
            <w:tcBorders>
              <w:top w:val="nil"/>
              <w:left w:val="nil"/>
              <w:bottom w:val="nil"/>
              <w:right w:val="nil"/>
            </w:tcBorders>
            <w:vAlign w:val="center"/>
            <w:hideMark/>
          </w:tcPr>
          <w:p w:rsidR="00F04981" w:rsidRPr="00F7160B" w:rsidRDefault="00F04981" w:rsidP="000502A4">
            <w:pPr>
              <w:widowControl w:val="0"/>
              <w:ind w:firstLine="426"/>
              <w:contextualSpacing/>
            </w:pPr>
            <w:r w:rsidRPr="00F7160B">
              <w:t> </w:t>
            </w:r>
          </w:p>
        </w:tc>
        <w:tc>
          <w:tcPr>
            <w:tcW w:w="9356" w:type="dxa"/>
            <w:tcBorders>
              <w:top w:val="nil"/>
              <w:left w:val="nil"/>
              <w:bottom w:val="nil"/>
              <w:right w:val="nil"/>
            </w:tcBorders>
            <w:vAlign w:val="center"/>
            <w:hideMark/>
          </w:tcPr>
          <w:p w:rsidR="00F04981" w:rsidRPr="00F04981" w:rsidRDefault="00F04981" w:rsidP="000502A4">
            <w:pPr>
              <w:widowControl w:val="0"/>
              <w:ind w:right="457" w:firstLine="29"/>
              <w:contextualSpacing/>
              <w:jc w:val="right"/>
              <w:rPr>
                <w:rFonts w:ascii="Times New Roman" w:hAnsi="Times New Roman" w:cs="Times New Roman"/>
              </w:rPr>
            </w:pPr>
            <w:r w:rsidRPr="00F04981">
              <w:rPr>
                <w:rFonts w:ascii="Times New Roman" w:hAnsi="Times New Roman" w:cs="Times New Roman"/>
                <w:b/>
                <w:bCs/>
                <w:color w:val="000000"/>
              </w:rPr>
              <w:t>Утверждаю</w:t>
            </w:r>
          </w:p>
        </w:tc>
      </w:tr>
      <w:tr w:rsidR="00F04981" w:rsidRPr="00F7160B" w:rsidTr="000502A4">
        <w:trPr>
          <w:tblCellSpacing w:w="0" w:type="dxa"/>
        </w:trPr>
        <w:tc>
          <w:tcPr>
            <w:tcW w:w="284" w:type="dxa"/>
            <w:tcBorders>
              <w:top w:val="nil"/>
              <w:left w:val="nil"/>
              <w:bottom w:val="nil"/>
              <w:right w:val="nil"/>
            </w:tcBorders>
            <w:vAlign w:val="center"/>
            <w:hideMark/>
          </w:tcPr>
          <w:p w:rsidR="00F04981" w:rsidRPr="00F7160B" w:rsidRDefault="00F04981" w:rsidP="000502A4">
            <w:pPr>
              <w:widowControl w:val="0"/>
              <w:ind w:firstLine="426"/>
              <w:contextualSpacing/>
            </w:pPr>
            <w:r w:rsidRPr="00F7160B">
              <w:t> </w:t>
            </w:r>
          </w:p>
        </w:tc>
        <w:tc>
          <w:tcPr>
            <w:tcW w:w="9356" w:type="dxa"/>
            <w:tcBorders>
              <w:top w:val="nil"/>
              <w:left w:val="nil"/>
              <w:bottom w:val="nil"/>
              <w:right w:val="nil"/>
            </w:tcBorders>
            <w:vAlign w:val="center"/>
            <w:hideMark/>
          </w:tcPr>
          <w:p w:rsidR="00F04981" w:rsidRPr="00F04981" w:rsidRDefault="00F04981" w:rsidP="000502A4">
            <w:pPr>
              <w:widowControl w:val="0"/>
              <w:ind w:right="457" w:firstLine="29"/>
              <w:contextualSpacing/>
              <w:jc w:val="right"/>
              <w:rPr>
                <w:rFonts w:ascii="Times New Roman" w:hAnsi="Times New Roman" w:cs="Times New Roman"/>
              </w:rPr>
            </w:pPr>
            <w:r w:rsidRPr="00F04981">
              <w:rPr>
                <w:rFonts w:ascii="Times New Roman" w:hAnsi="Times New Roman" w:cs="Times New Roman"/>
                <w:color w:val="000000"/>
              </w:rPr>
              <w:t>Директор школы: ______________ С.Н.Филина</w:t>
            </w:r>
          </w:p>
          <w:p w:rsidR="00F04981" w:rsidRPr="00F04981" w:rsidRDefault="00F04981" w:rsidP="000502A4">
            <w:pPr>
              <w:widowControl w:val="0"/>
              <w:ind w:right="457" w:firstLine="29"/>
              <w:contextualSpacing/>
              <w:jc w:val="right"/>
              <w:rPr>
                <w:rFonts w:ascii="Times New Roman" w:hAnsi="Times New Roman" w:cs="Times New Roman"/>
              </w:rPr>
            </w:pPr>
            <w:r w:rsidRPr="00F04981">
              <w:rPr>
                <w:rFonts w:ascii="Times New Roman" w:hAnsi="Times New Roman" w:cs="Times New Roman"/>
                <w:color w:val="000000"/>
              </w:rPr>
              <w:t xml:space="preserve">Приказ   </w:t>
            </w:r>
            <w:r w:rsidRPr="00F04981">
              <w:rPr>
                <w:rFonts w:ascii="Times New Roman" w:hAnsi="Times New Roman" w:cs="Times New Roman"/>
                <w:color w:val="000000"/>
                <w:u w:val="single"/>
              </w:rPr>
              <w:t>№133 – о/</w:t>
            </w:r>
            <w:proofErr w:type="spellStart"/>
            <w:r w:rsidRPr="00F04981">
              <w:rPr>
                <w:rFonts w:ascii="Times New Roman" w:hAnsi="Times New Roman" w:cs="Times New Roman"/>
                <w:color w:val="000000"/>
                <w:u w:val="single"/>
              </w:rPr>
              <w:t>д</w:t>
            </w:r>
            <w:proofErr w:type="spellEnd"/>
            <w:r w:rsidRPr="00F04981">
              <w:rPr>
                <w:rFonts w:ascii="Times New Roman" w:hAnsi="Times New Roman" w:cs="Times New Roman"/>
                <w:color w:val="000000"/>
                <w:u w:val="single"/>
              </w:rPr>
              <w:t xml:space="preserve"> от «31» августа 2024 г</w:t>
            </w:r>
            <w:r w:rsidRPr="00F04981">
              <w:rPr>
                <w:rFonts w:ascii="Times New Roman" w:hAnsi="Times New Roman" w:cs="Times New Roman"/>
                <w:color w:val="000000"/>
              </w:rPr>
              <w:t>.</w:t>
            </w:r>
          </w:p>
          <w:p w:rsidR="00F04981" w:rsidRPr="00F04981" w:rsidRDefault="00F04981" w:rsidP="000502A4">
            <w:pPr>
              <w:widowControl w:val="0"/>
              <w:ind w:right="457" w:firstLine="29"/>
              <w:contextualSpacing/>
              <w:jc w:val="right"/>
              <w:rPr>
                <w:rFonts w:ascii="Times New Roman" w:hAnsi="Times New Roman" w:cs="Times New Roman"/>
              </w:rPr>
            </w:pPr>
            <w:r w:rsidRPr="00F04981">
              <w:rPr>
                <w:rFonts w:ascii="Times New Roman" w:hAnsi="Times New Roman" w:cs="Times New Roman"/>
                <w:color w:val="000000"/>
              </w:rPr>
              <w:t xml:space="preserve">                  </w:t>
            </w:r>
            <w:r w:rsidRPr="00F04981">
              <w:rPr>
                <w:rFonts w:ascii="Times New Roman" w:hAnsi="Times New Roman" w:cs="Times New Roman"/>
                <w:color w:val="000000"/>
                <w:vertAlign w:val="superscript"/>
              </w:rPr>
              <w:t>дата, номер приказа</w:t>
            </w:r>
          </w:p>
          <w:p w:rsidR="00F04981" w:rsidRPr="00F04981" w:rsidRDefault="00F04981" w:rsidP="000502A4">
            <w:pPr>
              <w:widowControl w:val="0"/>
              <w:ind w:right="457" w:firstLine="29"/>
              <w:contextualSpacing/>
              <w:jc w:val="right"/>
              <w:rPr>
                <w:rFonts w:ascii="Times New Roman" w:hAnsi="Times New Roman" w:cs="Times New Roman"/>
              </w:rPr>
            </w:pPr>
            <w:r w:rsidRPr="00F04981">
              <w:rPr>
                <w:rFonts w:ascii="Times New Roman" w:hAnsi="Times New Roman" w:cs="Times New Roman"/>
              </w:rPr>
              <w:t> </w:t>
            </w:r>
          </w:p>
        </w:tc>
      </w:tr>
    </w:tbl>
    <w:p w:rsidR="001C427B" w:rsidRPr="00BB7CF3" w:rsidRDefault="001C427B" w:rsidP="001C427B">
      <w:pPr>
        <w:spacing w:after="0" w:line="240" w:lineRule="auto"/>
        <w:jc w:val="center"/>
        <w:rPr>
          <w:rFonts w:ascii="Times New Roman" w:eastAsia="Times New Roman" w:hAnsi="Times New Roman" w:cs="Times New Roman"/>
          <w:bCs/>
          <w:sz w:val="24"/>
          <w:szCs w:val="24"/>
          <w:lang w:eastAsia="ru-RU"/>
        </w:rPr>
      </w:pPr>
    </w:p>
    <w:p w:rsidR="001C427B" w:rsidRPr="00BB7CF3" w:rsidRDefault="001C427B" w:rsidP="001C427B">
      <w:pPr>
        <w:spacing w:after="0" w:line="240" w:lineRule="auto"/>
        <w:jc w:val="center"/>
        <w:rPr>
          <w:rFonts w:ascii="Times New Roman" w:eastAsia="Times New Roman" w:hAnsi="Times New Roman" w:cs="Times New Roman"/>
          <w:bCs/>
          <w:sz w:val="28"/>
          <w:szCs w:val="28"/>
          <w:lang w:eastAsia="ru-RU"/>
        </w:rPr>
      </w:pPr>
    </w:p>
    <w:p w:rsidR="001C427B" w:rsidRPr="00BB7CF3" w:rsidRDefault="001C427B" w:rsidP="001C427B">
      <w:pPr>
        <w:spacing w:after="0" w:line="240" w:lineRule="auto"/>
        <w:jc w:val="center"/>
        <w:rPr>
          <w:rFonts w:ascii="Times New Roman" w:eastAsia="Times New Roman" w:hAnsi="Times New Roman" w:cs="Times New Roman"/>
          <w:bCs/>
          <w:sz w:val="28"/>
          <w:szCs w:val="28"/>
          <w:lang w:eastAsia="ru-RU"/>
        </w:rPr>
      </w:pPr>
    </w:p>
    <w:tbl>
      <w:tblPr>
        <w:tblW w:w="0" w:type="auto"/>
        <w:tblLook w:val="04A0"/>
      </w:tblPr>
      <w:tblGrid>
        <w:gridCol w:w="4785"/>
        <w:gridCol w:w="4786"/>
      </w:tblGrid>
      <w:tr w:rsidR="001C427B" w:rsidRPr="00BB7CF3" w:rsidTr="001C427B">
        <w:tc>
          <w:tcPr>
            <w:tcW w:w="5239" w:type="dxa"/>
            <w:shd w:val="clear" w:color="auto" w:fill="auto"/>
          </w:tcPr>
          <w:p w:rsidR="001C427B" w:rsidRPr="00BB7CF3" w:rsidRDefault="001C427B" w:rsidP="001C427B">
            <w:pPr>
              <w:spacing w:after="0" w:line="240" w:lineRule="auto"/>
              <w:rPr>
                <w:rFonts w:ascii="Times New Roman" w:eastAsia="Times New Roman" w:hAnsi="Times New Roman" w:cs="Times New Roman"/>
                <w:bCs/>
                <w:sz w:val="28"/>
                <w:szCs w:val="28"/>
                <w:lang w:eastAsia="ru-RU"/>
              </w:rPr>
            </w:pPr>
            <w:r w:rsidRPr="00BB7CF3">
              <w:rPr>
                <w:rFonts w:ascii="Times New Roman" w:eastAsia="Times New Roman" w:hAnsi="Times New Roman" w:cs="Times New Roman"/>
                <w:bCs/>
                <w:sz w:val="28"/>
                <w:szCs w:val="28"/>
                <w:lang w:eastAsia="ru-RU"/>
              </w:rPr>
              <w:t xml:space="preserve">                           </w:t>
            </w:r>
          </w:p>
        </w:tc>
        <w:tc>
          <w:tcPr>
            <w:tcW w:w="5240" w:type="dxa"/>
            <w:shd w:val="clear" w:color="auto" w:fill="auto"/>
          </w:tcPr>
          <w:p w:rsidR="001C427B" w:rsidRPr="00BB7CF3" w:rsidRDefault="001C427B" w:rsidP="001C427B">
            <w:pPr>
              <w:spacing w:after="0" w:line="240" w:lineRule="auto"/>
              <w:rPr>
                <w:rFonts w:ascii="Times New Roman" w:eastAsia="Times New Roman" w:hAnsi="Times New Roman" w:cs="Times New Roman"/>
                <w:bCs/>
                <w:sz w:val="28"/>
                <w:szCs w:val="28"/>
                <w:lang w:eastAsia="ru-RU"/>
              </w:rPr>
            </w:pPr>
          </w:p>
        </w:tc>
      </w:tr>
    </w:tbl>
    <w:p w:rsidR="001C427B" w:rsidRPr="00BB7CF3" w:rsidRDefault="001C427B" w:rsidP="001C427B">
      <w:pPr>
        <w:spacing w:after="0" w:line="240" w:lineRule="auto"/>
        <w:jc w:val="center"/>
        <w:rPr>
          <w:rFonts w:ascii="Times New Roman" w:eastAsia="Times New Roman" w:hAnsi="Times New Roman" w:cs="Times New Roman"/>
          <w:bCs/>
          <w:sz w:val="28"/>
          <w:szCs w:val="28"/>
          <w:lang w:eastAsia="ru-RU"/>
        </w:rPr>
      </w:pPr>
    </w:p>
    <w:p w:rsidR="001C427B" w:rsidRPr="00BB7CF3" w:rsidRDefault="001C427B" w:rsidP="001C427B">
      <w:pPr>
        <w:spacing w:after="0" w:line="240" w:lineRule="auto"/>
        <w:rPr>
          <w:rFonts w:ascii="Times New Roman" w:eastAsia="Times New Roman" w:hAnsi="Times New Roman" w:cs="Times New Roman"/>
          <w:bCs/>
          <w:sz w:val="28"/>
          <w:szCs w:val="28"/>
          <w:lang w:eastAsia="ru-RU"/>
        </w:rPr>
      </w:pPr>
      <w:r w:rsidRPr="00BB7CF3">
        <w:rPr>
          <w:rFonts w:ascii="Times New Roman" w:eastAsia="Times New Roman" w:hAnsi="Times New Roman" w:cs="Times New Roman"/>
          <w:bCs/>
          <w:sz w:val="28"/>
          <w:szCs w:val="28"/>
          <w:lang w:eastAsia="ru-RU"/>
        </w:rPr>
        <w:t xml:space="preserve"> </w:t>
      </w:r>
    </w:p>
    <w:p w:rsidR="001C427B" w:rsidRPr="00BB7CF3" w:rsidRDefault="001C427B" w:rsidP="001C427B">
      <w:pPr>
        <w:spacing w:after="0" w:line="240" w:lineRule="auto"/>
        <w:jc w:val="center"/>
        <w:rPr>
          <w:rFonts w:ascii="Times New Roman" w:eastAsia="Times New Roman" w:hAnsi="Times New Roman" w:cs="Times New Roman"/>
          <w:b/>
          <w:bCs/>
          <w:sz w:val="28"/>
          <w:szCs w:val="28"/>
          <w:lang w:eastAsia="ru-RU"/>
        </w:rPr>
      </w:pPr>
    </w:p>
    <w:p w:rsidR="001C427B" w:rsidRPr="00BB7CF3" w:rsidRDefault="001C427B" w:rsidP="001C427B">
      <w:pPr>
        <w:spacing w:after="0" w:line="240" w:lineRule="auto"/>
        <w:jc w:val="center"/>
        <w:rPr>
          <w:rFonts w:ascii="Times New Roman" w:eastAsia="Times New Roman" w:hAnsi="Times New Roman" w:cs="Times New Roman"/>
          <w:b/>
          <w:bCs/>
          <w:sz w:val="28"/>
          <w:szCs w:val="28"/>
          <w:lang w:eastAsia="ru-RU"/>
        </w:rPr>
      </w:pPr>
    </w:p>
    <w:p w:rsidR="001C427B" w:rsidRPr="00BB7CF3" w:rsidRDefault="001C427B" w:rsidP="001C427B">
      <w:pPr>
        <w:spacing w:after="0" w:line="240" w:lineRule="auto"/>
        <w:jc w:val="center"/>
        <w:rPr>
          <w:rFonts w:ascii="Times New Roman" w:eastAsia="Times New Roman" w:hAnsi="Times New Roman" w:cs="Times New Roman"/>
          <w:b/>
          <w:bCs/>
          <w:sz w:val="28"/>
          <w:szCs w:val="28"/>
          <w:lang w:eastAsia="ru-RU"/>
        </w:rPr>
      </w:pPr>
    </w:p>
    <w:p w:rsidR="001C427B" w:rsidRPr="00BB7CF3" w:rsidRDefault="001C427B" w:rsidP="001C427B">
      <w:pPr>
        <w:spacing w:after="0" w:line="240" w:lineRule="auto"/>
        <w:jc w:val="center"/>
        <w:rPr>
          <w:rFonts w:ascii="Times New Roman" w:eastAsia="Times New Roman" w:hAnsi="Times New Roman" w:cs="Times New Roman"/>
          <w:b/>
          <w:bCs/>
          <w:sz w:val="28"/>
          <w:szCs w:val="28"/>
          <w:lang w:eastAsia="ru-RU"/>
        </w:rPr>
      </w:pPr>
    </w:p>
    <w:p w:rsidR="00F04981" w:rsidRDefault="00A52572" w:rsidP="001C427B">
      <w:pPr>
        <w:spacing w:after="0" w:line="240" w:lineRule="auto"/>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Программа работы</w:t>
      </w:r>
      <w:r w:rsidR="001C427B" w:rsidRPr="001C427B">
        <w:rPr>
          <w:rFonts w:ascii="Times New Roman" w:eastAsia="Times New Roman" w:hAnsi="Times New Roman" w:cs="Times New Roman"/>
          <w:b/>
          <w:bCs/>
          <w:sz w:val="36"/>
          <w:szCs w:val="36"/>
          <w:lang w:eastAsia="ru-RU"/>
        </w:rPr>
        <w:t xml:space="preserve"> </w:t>
      </w:r>
    </w:p>
    <w:p w:rsidR="001C427B" w:rsidRPr="00BB7CF3" w:rsidRDefault="001C427B" w:rsidP="001C427B">
      <w:pPr>
        <w:spacing w:after="0" w:line="240" w:lineRule="auto"/>
        <w:jc w:val="center"/>
        <w:rPr>
          <w:rFonts w:ascii="Times New Roman" w:eastAsia="Times New Roman" w:hAnsi="Times New Roman" w:cs="Times New Roman"/>
          <w:b/>
          <w:bCs/>
          <w:sz w:val="36"/>
          <w:szCs w:val="36"/>
          <w:lang w:eastAsia="ru-RU"/>
        </w:rPr>
      </w:pPr>
      <w:r w:rsidRPr="001C427B">
        <w:rPr>
          <w:rFonts w:ascii="Times New Roman" w:eastAsia="Times New Roman" w:hAnsi="Times New Roman" w:cs="Times New Roman"/>
          <w:b/>
          <w:bCs/>
          <w:sz w:val="36"/>
          <w:szCs w:val="36"/>
          <w:lang w:eastAsia="ru-RU"/>
        </w:rPr>
        <w:t xml:space="preserve">по профилактике </w:t>
      </w:r>
      <w:proofErr w:type="spellStart"/>
      <w:r w:rsidRPr="001C427B">
        <w:rPr>
          <w:rFonts w:ascii="Times New Roman" w:eastAsia="Times New Roman" w:hAnsi="Times New Roman" w:cs="Times New Roman"/>
          <w:b/>
          <w:bCs/>
          <w:sz w:val="36"/>
          <w:szCs w:val="36"/>
          <w:lang w:eastAsia="ru-RU"/>
        </w:rPr>
        <w:t>буллинга</w:t>
      </w:r>
      <w:proofErr w:type="spellEnd"/>
      <w:r w:rsidRPr="001C427B">
        <w:rPr>
          <w:rFonts w:ascii="Times New Roman" w:eastAsia="Times New Roman" w:hAnsi="Times New Roman" w:cs="Times New Roman"/>
          <w:b/>
          <w:bCs/>
          <w:sz w:val="36"/>
          <w:szCs w:val="36"/>
          <w:lang w:eastAsia="ru-RU"/>
        </w:rPr>
        <w:t xml:space="preserve"> и </w:t>
      </w:r>
      <w:proofErr w:type="spellStart"/>
      <w:r w:rsidRPr="001C427B">
        <w:rPr>
          <w:rFonts w:ascii="Times New Roman" w:eastAsia="Times New Roman" w:hAnsi="Times New Roman" w:cs="Times New Roman"/>
          <w:b/>
          <w:bCs/>
          <w:sz w:val="36"/>
          <w:szCs w:val="36"/>
          <w:lang w:eastAsia="ru-RU"/>
        </w:rPr>
        <w:t>кибербуллинга</w:t>
      </w:r>
      <w:proofErr w:type="spellEnd"/>
      <w:r>
        <w:rPr>
          <w:rFonts w:ascii="Times New Roman" w:eastAsia="Times New Roman" w:hAnsi="Times New Roman" w:cs="Times New Roman"/>
          <w:b/>
          <w:bCs/>
          <w:sz w:val="36"/>
          <w:szCs w:val="36"/>
          <w:lang w:eastAsia="ru-RU"/>
        </w:rPr>
        <w:t xml:space="preserve"> </w:t>
      </w:r>
    </w:p>
    <w:p w:rsidR="001C427B" w:rsidRPr="00BB7CF3" w:rsidRDefault="001C427B" w:rsidP="001C427B">
      <w:pPr>
        <w:spacing w:after="0" w:line="240" w:lineRule="auto"/>
        <w:jc w:val="center"/>
        <w:rPr>
          <w:rFonts w:ascii="Times New Roman" w:eastAsia="Times New Roman" w:hAnsi="Times New Roman" w:cs="Times New Roman"/>
          <w:b/>
          <w:bCs/>
          <w:sz w:val="36"/>
          <w:szCs w:val="36"/>
          <w:lang w:eastAsia="ru-RU"/>
        </w:rPr>
      </w:pPr>
      <w:r w:rsidRPr="00BB7CF3">
        <w:rPr>
          <w:rFonts w:ascii="Times New Roman" w:eastAsia="Times New Roman" w:hAnsi="Times New Roman" w:cs="Times New Roman"/>
          <w:b/>
          <w:bCs/>
          <w:sz w:val="36"/>
          <w:szCs w:val="36"/>
          <w:lang w:eastAsia="ru-RU"/>
        </w:rPr>
        <w:t>на 20</w:t>
      </w:r>
      <w:r w:rsidR="00941EFC">
        <w:rPr>
          <w:rFonts w:ascii="Times New Roman" w:eastAsia="Times New Roman" w:hAnsi="Times New Roman" w:cs="Times New Roman"/>
          <w:b/>
          <w:bCs/>
          <w:sz w:val="36"/>
          <w:szCs w:val="36"/>
          <w:lang w:eastAsia="ru-RU"/>
        </w:rPr>
        <w:t>2</w:t>
      </w:r>
      <w:r w:rsidR="00D02FF9">
        <w:rPr>
          <w:rFonts w:ascii="Times New Roman" w:eastAsia="Times New Roman" w:hAnsi="Times New Roman" w:cs="Times New Roman"/>
          <w:b/>
          <w:bCs/>
          <w:sz w:val="36"/>
          <w:szCs w:val="36"/>
          <w:lang w:eastAsia="ru-RU"/>
        </w:rPr>
        <w:t>4</w:t>
      </w:r>
      <w:r w:rsidR="00941EFC">
        <w:rPr>
          <w:rFonts w:ascii="Times New Roman" w:eastAsia="Times New Roman" w:hAnsi="Times New Roman" w:cs="Times New Roman"/>
          <w:b/>
          <w:bCs/>
          <w:sz w:val="36"/>
          <w:szCs w:val="36"/>
          <w:lang w:eastAsia="ru-RU"/>
        </w:rPr>
        <w:t xml:space="preserve"> </w:t>
      </w:r>
      <w:r w:rsidR="00D02FF9">
        <w:rPr>
          <w:rFonts w:ascii="Times New Roman" w:eastAsia="Times New Roman" w:hAnsi="Times New Roman" w:cs="Times New Roman"/>
          <w:b/>
          <w:bCs/>
          <w:sz w:val="36"/>
          <w:szCs w:val="36"/>
          <w:lang w:eastAsia="ru-RU"/>
        </w:rPr>
        <w:t>–</w:t>
      </w:r>
      <w:r>
        <w:rPr>
          <w:rFonts w:ascii="Times New Roman" w:eastAsia="Times New Roman" w:hAnsi="Times New Roman" w:cs="Times New Roman"/>
          <w:b/>
          <w:bCs/>
          <w:sz w:val="36"/>
          <w:szCs w:val="36"/>
          <w:lang w:eastAsia="ru-RU"/>
        </w:rPr>
        <w:t xml:space="preserve"> </w:t>
      </w:r>
      <w:r w:rsidR="00941EFC">
        <w:rPr>
          <w:rFonts w:ascii="Times New Roman" w:eastAsia="Times New Roman" w:hAnsi="Times New Roman" w:cs="Times New Roman"/>
          <w:b/>
          <w:bCs/>
          <w:sz w:val="36"/>
          <w:szCs w:val="36"/>
          <w:lang w:eastAsia="ru-RU"/>
        </w:rPr>
        <w:t>202</w:t>
      </w:r>
      <w:r w:rsidR="00D02FF9">
        <w:rPr>
          <w:rFonts w:ascii="Times New Roman" w:eastAsia="Times New Roman" w:hAnsi="Times New Roman" w:cs="Times New Roman"/>
          <w:b/>
          <w:bCs/>
          <w:sz w:val="36"/>
          <w:szCs w:val="36"/>
          <w:lang w:eastAsia="ru-RU"/>
        </w:rPr>
        <w:t xml:space="preserve">7 </w:t>
      </w:r>
      <w:r w:rsidR="00941EFC">
        <w:rPr>
          <w:rFonts w:ascii="Times New Roman" w:eastAsia="Times New Roman" w:hAnsi="Times New Roman" w:cs="Times New Roman"/>
          <w:b/>
          <w:bCs/>
          <w:sz w:val="36"/>
          <w:szCs w:val="36"/>
          <w:lang w:eastAsia="ru-RU"/>
        </w:rPr>
        <w:t>учебные</w:t>
      </w:r>
      <w:r w:rsidRPr="00BB7CF3">
        <w:rPr>
          <w:rFonts w:ascii="Times New Roman" w:eastAsia="Times New Roman" w:hAnsi="Times New Roman" w:cs="Times New Roman"/>
          <w:b/>
          <w:bCs/>
          <w:sz w:val="36"/>
          <w:szCs w:val="36"/>
          <w:lang w:eastAsia="ru-RU"/>
        </w:rPr>
        <w:t xml:space="preserve"> год</w:t>
      </w:r>
      <w:r w:rsidR="00941EFC">
        <w:rPr>
          <w:rFonts w:ascii="Times New Roman" w:eastAsia="Times New Roman" w:hAnsi="Times New Roman" w:cs="Times New Roman"/>
          <w:b/>
          <w:bCs/>
          <w:sz w:val="36"/>
          <w:szCs w:val="36"/>
          <w:lang w:eastAsia="ru-RU"/>
        </w:rPr>
        <w:t>ы</w:t>
      </w:r>
    </w:p>
    <w:p w:rsidR="001C427B" w:rsidRPr="00BB7CF3" w:rsidRDefault="001C427B" w:rsidP="001C427B">
      <w:pPr>
        <w:spacing w:after="0" w:line="240" w:lineRule="auto"/>
        <w:jc w:val="center"/>
        <w:rPr>
          <w:rFonts w:ascii="Times New Roman" w:eastAsia="Times New Roman" w:hAnsi="Times New Roman" w:cs="Times New Roman"/>
          <w:b/>
          <w:bCs/>
          <w:sz w:val="36"/>
          <w:szCs w:val="36"/>
          <w:lang w:eastAsia="ru-RU"/>
        </w:rPr>
      </w:pPr>
    </w:p>
    <w:p w:rsidR="001C427B" w:rsidRPr="00BB7CF3" w:rsidRDefault="001C427B" w:rsidP="001C427B">
      <w:pPr>
        <w:spacing w:after="0" w:line="240" w:lineRule="auto"/>
        <w:jc w:val="right"/>
        <w:rPr>
          <w:rFonts w:ascii="Times New Roman" w:eastAsia="Times New Roman" w:hAnsi="Times New Roman" w:cs="Times New Roman"/>
          <w:bCs/>
          <w:sz w:val="36"/>
          <w:szCs w:val="36"/>
          <w:lang w:eastAsia="ru-RU"/>
        </w:rPr>
      </w:pPr>
    </w:p>
    <w:p w:rsidR="001C427B" w:rsidRPr="00BB7CF3" w:rsidRDefault="001C427B" w:rsidP="001C427B">
      <w:pPr>
        <w:spacing w:after="0" w:line="240" w:lineRule="auto"/>
        <w:jc w:val="right"/>
        <w:rPr>
          <w:rFonts w:ascii="Times New Roman" w:eastAsia="Times New Roman" w:hAnsi="Times New Roman" w:cs="Times New Roman"/>
          <w:bCs/>
          <w:sz w:val="36"/>
          <w:szCs w:val="36"/>
          <w:lang w:eastAsia="ru-RU"/>
        </w:rPr>
      </w:pPr>
    </w:p>
    <w:p w:rsidR="001C427B" w:rsidRPr="00BB7CF3" w:rsidRDefault="001C427B" w:rsidP="001C427B">
      <w:pPr>
        <w:spacing w:after="0" w:line="240" w:lineRule="auto"/>
        <w:jc w:val="right"/>
        <w:rPr>
          <w:rFonts w:ascii="Times New Roman" w:eastAsia="Times New Roman" w:hAnsi="Times New Roman" w:cs="Times New Roman"/>
          <w:bCs/>
          <w:sz w:val="28"/>
          <w:szCs w:val="28"/>
          <w:lang w:eastAsia="ru-RU"/>
        </w:rPr>
      </w:pPr>
    </w:p>
    <w:p w:rsidR="001C427B" w:rsidRPr="00BB7CF3" w:rsidRDefault="001C427B" w:rsidP="001C427B">
      <w:pPr>
        <w:spacing w:after="0" w:line="240" w:lineRule="auto"/>
        <w:jc w:val="right"/>
        <w:rPr>
          <w:rFonts w:ascii="Times New Roman" w:eastAsia="Times New Roman" w:hAnsi="Times New Roman" w:cs="Times New Roman"/>
          <w:bCs/>
          <w:sz w:val="28"/>
          <w:szCs w:val="28"/>
          <w:lang w:eastAsia="ru-RU"/>
        </w:rPr>
      </w:pPr>
    </w:p>
    <w:p w:rsidR="001C427B" w:rsidRPr="00BB7CF3" w:rsidRDefault="001C427B" w:rsidP="001C427B">
      <w:pPr>
        <w:spacing w:after="0" w:line="240" w:lineRule="auto"/>
        <w:jc w:val="right"/>
        <w:rPr>
          <w:rFonts w:ascii="Times New Roman" w:eastAsia="Times New Roman" w:hAnsi="Times New Roman" w:cs="Times New Roman"/>
          <w:bCs/>
          <w:sz w:val="28"/>
          <w:szCs w:val="28"/>
          <w:lang w:eastAsia="ru-RU"/>
        </w:rPr>
      </w:pPr>
    </w:p>
    <w:p w:rsidR="001C427B" w:rsidRPr="00BB7CF3" w:rsidRDefault="001C427B" w:rsidP="001C427B">
      <w:pPr>
        <w:spacing w:after="0" w:line="240" w:lineRule="auto"/>
        <w:jc w:val="center"/>
        <w:rPr>
          <w:rFonts w:ascii="Times New Roman" w:eastAsia="Times New Roman" w:hAnsi="Times New Roman" w:cs="Times New Roman"/>
          <w:bCs/>
          <w:sz w:val="28"/>
          <w:szCs w:val="28"/>
          <w:lang w:eastAsia="ru-RU"/>
        </w:rPr>
      </w:pPr>
    </w:p>
    <w:p w:rsidR="001C427B" w:rsidRPr="00BB7CF3" w:rsidRDefault="001C427B" w:rsidP="001C427B">
      <w:pPr>
        <w:spacing w:after="0" w:line="240" w:lineRule="auto"/>
        <w:jc w:val="center"/>
        <w:rPr>
          <w:rFonts w:ascii="Times New Roman" w:eastAsia="Times New Roman" w:hAnsi="Times New Roman" w:cs="Times New Roman"/>
          <w:bCs/>
          <w:sz w:val="28"/>
          <w:szCs w:val="28"/>
          <w:lang w:eastAsia="ru-RU"/>
        </w:rPr>
      </w:pPr>
    </w:p>
    <w:p w:rsidR="001C427B" w:rsidRPr="00BB7CF3" w:rsidRDefault="001C427B" w:rsidP="001C427B">
      <w:pPr>
        <w:spacing w:after="0" w:line="240" w:lineRule="auto"/>
        <w:jc w:val="center"/>
        <w:rPr>
          <w:rFonts w:ascii="Times New Roman" w:eastAsia="Times New Roman" w:hAnsi="Times New Roman" w:cs="Times New Roman"/>
          <w:bCs/>
          <w:sz w:val="28"/>
          <w:szCs w:val="28"/>
          <w:lang w:eastAsia="ru-RU"/>
        </w:rPr>
      </w:pPr>
    </w:p>
    <w:p w:rsidR="001C427B" w:rsidRDefault="001C427B" w:rsidP="001C427B">
      <w:pPr>
        <w:spacing w:after="0" w:line="240" w:lineRule="auto"/>
        <w:jc w:val="center"/>
        <w:rPr>
          <w:rFonts w:ascii="Times New Roman" w:eastAsia="Times New Roman" w:hAnsi="Times New Roman" w:cs="Times New Roman"/>
          <w:bCs/>
          <w:sz w:val="28"/>
          <w:szCs w:val="28"/>
          <w:lang w:eastAsia="ru-RU"/>
        </w:rPr>
      </w:pPr>
    </w:p>
    <w:p w:rsidR="001C427B" w:rsidRDefault="001C427B" w:rsidP="001C427B">
      <w:pPr>
        <w:spacing w:after="0" w:line="240" w:lineRule="auto"/>
        <w:jc w:val="center"/>
        <w:rPr>
          <w:rFonts w:ascii="Times New Roman" w:eastAsia="Times New Roman" w:hAnsi="Times New Roman" w:cs="Times New Roman"/>
          <w:bCs/>
          <w:sz w:val="28"/>
          <w:szCs w:val="28"/>
          <w:lang w:eastAsia="ru-RU"/>
        </w:rPr>
      </w:pPr>
    </w:p>
    <w:p w:rsidR="001C427B" w:rsidRDefault="001C427B" w:rsidP="001C427B">
      <w:pPr>
        <w:spacing w:after="0" w:line="240" w:lineRule="auto"/>
        <w:jc w:val="center"/>
        <w:rPr>
          <w:rFonts w:ascii="Times New Roman" w:eastAsia="Times New Roman" w:hAnsi="Times New Roman" w:cs="Times New Roman"/>
          <w:bCs/>
          <w:sz w:val="28"/>
          <w:szCs w:val="28"/>
          <w:lang w:eastAsia="ru-RU"/>
        </w:rPr>
      </w:pPr>
    </w:p>
    <w:p w:rsidR="001C427B" w:rsidRDefault="001C427B" w:rsidP="001C427B">
      <w:pPr>
        <w:spacing w:after="0" w:line="240" w:lineRule="auto"/>
        <w:jc w:val="center"/>
        <w:rPr>
          <w:rFonts w:ascii="Times New Roman" w:eastAsia="Times New Roman" w:hAnsi="Times New Roman" w:cs="Times New Roman"/>
          <w:bCs/>
          <w:sz w:val="28"/>
          <w:szCs w:val="28"/>
          <w:lang w:eastAsia="ru-RU"/>
        </w:rPr>
      </w:pPr>
    </w:p>
    <w:p w:rsidR="001C427B" w:rsidRDefault="001C427B" w:rsidP="001C427B">
      <w:pPr>
        <w:spacing w:after="0" w:line="240" w:lineRule="auto"/>
        <w:jc w:val="center"/>
        <w:rPr>
          <w:rFonts w:ascii="Times New Roman" w:eastAsia="Times New Roman" w:hAnsi="Times New Roman" w:cs="Times New Roman"/>
          <w:bCs/>
          <w:sz w:val="28"/>
          <w:szCs w:val="28"/>
          <w:lang w:eastAsia="ru-RU"/>
        </w:rPr>
      </w:pPr>
    </w:p>
    <w:p w:rsidR="001C427B" w:rsidRPr="00BB7CF3" w:rsidRDefault="001C427B" w:rsidP="001C427B">
      <w:pPr>
        <w:spacing w:after="0" w:line="240" w:lineRule="auto"/>
        <w:jc w:val="center"/>
        <w:rPr>
          <w:rFonts w:ascii="Times New Roman" w:eastAsia="Times New Roman" w:hAnsi="Times New Roman" w:cs="Times New Roman"/>
          <w:bCs/>
          <w:sz w:val="28"/>
          <w:szCs w:val="28"/>
          <w:lang w:eastAsia="ru-RU"/>
        </w:rPr>
      </w:pPr>
    </w:p>
    <w:p w:rsidR="001C427B" w:rsidRPr="00BB7CF3" w:rsidRDefault="00941EFC" w:rsidP="001C427B">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2024</w:t>
      </w:r>
      <w:r w:rsidR="00F04981">
        <w:rPr>
          <w:rFonts w:ascii="Times New Roman" w:eastAsia="Times New Roman" w:hAnsi="Times New Roman" w:cs="Times New Roman"/>
          <w:bCs/>
          <w:sz w:val="28"/>
          <w:szCs w:val="28"/>
          <w:lang w:eastAsia="ru-RU"/>
        </w:rPr>
        <w:t xml:space="preserve"> </w:t>
      </w:r>
      <w:r w:rsidR="001C427B" w:rsidRPr="00BB7CF3">
        <w:rPr>
          <w:rFonts w:ascii="Times New Roman" w:eastAsia="Times New Roman" w:hAnsi="Times New Roman" w:cs="Times New Roman"/>
          <w:bCs/>
          <w:sz w:val="28"/>
          <w:szCs w:val="28"/>
          <w:lang w:eastAsia="ru-RU"/>
        </w:rPr>
        <w:t>год</w:t>
      </w:r>
    </w:p>
    <w:p w:rsidR="001C427B" w:rsidRPr="00BB7CF3" w:rsidRDefault="001C427B" w:rsidP="001C427B">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BB7CF3">
        <w:rPr>
          <w:rFonts w:ascii="Times New Roman" w:eastAsia="Times New Roman" w:hAnsi="Times New Roman" w:cs="Times New Roman"/>
          <w:b/>
          <w:sz w:val="28"/>
          <w:szCs w:val="24"/>
          <w:lang w:eastAsia="ru-RU"/>
        </w:rPr>
        <w:lastRenderedPageBreak/>
        <w:t xml:space="preserve"> </w:t>
      </w:r>
      <w:r w:rsidRPr="00BB7CF3">
        <w:rPr>
          <w:rFonts w:ascii="Times New Roman" w:eastAsia="Times New Roman" w:hAnsi="Times New Roman" w:cs="Times New Roman"/>
          <w:b/>
          <w:bCs/>
          <w:iCs/>
          <w:sz w:val="24"/>
          <w:szCs w:val="24"/>
          <w:lang w:eastAsia="ru-RU"/>
        </w:rPr>
        <w:t xml:space="preserve"> </w:t>
      </w:r>
      <w:r w:rsidRPr="00BB7CF3">
        <w:rPr>
          <w:rFonts w:ascii="Times New Roman" w:eastAsia="Times New Roman" w:hAnsi="Times New Roman" w:cs="Times New Roman"/>
          <w:b/>
          <w:bCs/>
          <w:iCs/>
          <w:sz w:val="28"/>
          <w:szCs w:val="28"/>
          <w:lang w:eastAsia="ru-RU"/>
        </w:rPr>
        <w:t>Паспорт Программы</w:t>
      </w:r>
    </w:p>
    <w:tbl>
      <w:tblPr>
        <w:tblW w:w="10751" w:type="dxa"/>
        <w:tblCellSpacing w:w="15"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61"/>
        <w:gridCol w:w="3165"/>
        <w:gridCol w:w="6625"/>
      </w:tblGrid>
      <w:tr w:rsidR="001C427B" w:rsidRPr="00BB7CF3" w:rsidTr="001C427B">
        <w:trPr>
          <w:gridBefore w:val="1"/>
          <w:wBefore w:w="916" w:type="dxa"/>
          <w:trHeight w:val="908"/>
          <w:tblCellSpacing w:w="15" w:type="dxa"/>
        </w:trPr>
        <w:tc>
          <w:tcPr>
            <w:tcW w:w="3135" w:type="dxa"/>
            <w:shd w:val="clear" w:color="auto" w:fill="FFFFFF"/>
            <w:tcMar>
              <w:top w:w="0" w:type="dxa"/>
              <w:left w:w="0" w:type="dxa"/>
              <w:bottom w:w="0" w:type="dxa"/>
              <w:right w:w="0" w:type="dxa"/>
            </w:tcMar>
            <w:hideMark/>
          </w:tcPr>
          <w:p w:rsidR="001C427B" w:rsidRPr="0036728F" w:rsidRDefault="001C427B" w:rsidP="001C427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6728F">
              <w:rPr>
                <w:rFonts w:ascii="Times New Roman" w:eastAsia="Times New Roman" w:hAnsi="Times New Roman" w:cs="Times New Roman"/>
                <w:b/>
                <w:sz w:val="24"/>
                <w:szCs w:val="24"/>
                <w:lang w:eastAsia="ru-RU"/>
              </w:rPr>
              <w:t>Наименование</w:t>
            </w:r>
          </w:p>
          <w:p w:rsidR="001C427B" w:rsidRPr="0036728F" w:rsidRDefault="001C427B" w:rsidP="001C427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6728F">
              <w:rPr>
                <w:rFonts w:ascii="Times New Roman" w:eastAsia="Times New Roman" w:hAnsi="Times New Roman" w:cs="Times New Roman"/>
                <w:b/>
                <w:sz w:val="24"/>
                <w:szCs w:val="24"/>
                <w:lang w:eastAsia="ru-RU"/>
              </w:rPr>
              <w:t>Программы</w:t>
            </w:r>
          </w:p>
        </w:tc>
        <w:tc>
          <w:tcPr>
            <w:tcW w:w="6580" w:type="dxa"/>
            <w:shd w:val="clear" w:color="auto" w:fill="FFFFFF"/>
            <w:tcMar>
              <w:top w:w="0" w:type="dxa"/>
              <w:left w:w="0" w:type="dxa"/>
              <w:bottom w:w="0" w:type="dxa"/>
              <w:right w:w="0" w:type="dxa"/>
            </w:tcMar>
            <w:hideMark/>
          </w:tcPr>
          <w:p w:rsidR="001C427B" w:rsidRPr="001C427B" w:rsidRDefault="001C427B" w:rsidP="00D02FF9">
            <w:pPr>
              <w:spacing w:before="100" w:beforeAutospacing="1" w:after="100" w:afterAutospacing="1" w:line="240" w:lineRule="auto"/>
              <w:ind w:left="65" w:right="141"/>
              <w:jc w:val="both"/>
              <w:rPr>
                <w:rFonts w:ascii="Times New Roman" w:eastAsia="Times New Roman" w:hAnsi="Times New Roman" w:cs="Times New Roman"/>
                <w:sz w:val="20"/>
                <w:szCs w:val="20"/>
                <w:lang w:eastAsia="ru-RU"/>
              </w:rPr>
            </w:pPr>
            <w:r w:rsidRPr="0036728F">
              <w:rPr>
                <w:rFonts w:ascii="Times New Roman" w:eastAsia="Times New Roman" w:hAnsi="Times New Roman" w:cs="Times New Roman"/>
                <w:bCs/>
                <w:iCs/>
                <w:sz w:val="20"/>
                <w:szCs w:val="20"/>
                <w:lang w:eastAsia="ru-RU"/>
              </w:rPr>
              <w:t xml:space="preserve"> </w:t>
            </w:r>
            <w:r>
              <w:rPr>
                <w:rFonts w:ascii="Times New Roman" w:eastAsia="Times New Roman" w:hAnsi="Times New Roman" w:cs="Times New Roman"/>
                <w:bCs/>
                <w:iCs/>
                <w:sz w:val="20"/>
                <w:szCs w:val="20"/>
                <w:lang w:eastAsia="ru-RU"/>
              </w:rPr>
              <w:t xml:space="preserve"> </w:t>
            </w:r>
            <w:r w:rsidRPr="001C427B">
              <w:rPr>
                <w:rFonts w:ascii="Times New Roman" w:eastAsia="Times New Roman" w:hAnsi="Times New Roman" w:cs="Times New Roman"/>
                <w:bCs/>
                <w:iCs/>
                <w:sz w:val="20"/>
                <w:szCs w:val="20"/>
                <w:lang w:eastAsia="ru-RU"/>
              </w:rPr>
              <w:t xml:space="preserve">Программа работы социального педагога по профилактике </w:t>
            </w:r>
            <w:proofErr w:type="spellStart"/>
            <w:r w:rsidRPr="001C427B">
              <w:rPr>
                <w:rFonts w:ascii="Times New Roman" w:eastAsia="Times New Roman" w:hAnsi="Times New Roman" w:cs="Times New Roman"/>
                <w:bCs/>
                <w:iCs/>
                <w:sz w:val="20"/>
                <w:szCs w:val="20"/>
                <w:lang w:eastAsia="ru-RU"/>
              </w:rPr>
              <w:t>б</w:t>
            </w:r>
            <w:r w:rsidR="00941EFC">
              <w:rPr>
                <w:rFonts w:ascii="Times New Roman" w:eastAsia="Times New Roman" w:hAnsi="Times New Roman" w:cs="Times New Roman"/>
                <w:bCs/>
                <w:iCs/>
                <w:sz w:val="20"/>
                <w:szCs w:val="20"/>
                <w:lang w:eastAsia="ru-RU"/>
              </w:rPr>
              <w:t>уллинга</w:t>
            </w:r>
            <w:proofErr w:type="spellEnd"/>
            <w:r w:rsidR="00941EFC">
              <w:rPr>
                <w:rFonts w:ascii="Times New Roman" w:eastAsia="Times New Roman" w:hAnsi="Times New Roman" w:cs="Times New Roman"/>
                <w:bCs/>
                <w:iCs/>
                <w:sz w:val="20"/>
                <w:szCs w:val="20"/>
                <w:lang w:eastAsia="ru-RU"/>
              </w:rPr>
              <w:t xml:space="preserve"> и </w:t>
            </w:r>
            <w:proofErr w:type="spellStart"/>
            <w:r w:rsidR="00941EFC">
              <w:rPr>
                <w:rFonts w:ascii="Times New Roman" w:eastAsia="Times New Roman" w:hAnsi="Times New Roman" w:cs="Times New Roman"/>
                <w:bCs/>
                <w:iCs/>
                <w:sz w:val="20"/>
                <w:szCs w:val="20"/>
                <w:lang w:eastAsia="ru-RU"/>
              </w:rPr>
              <w:t>кибербуллинга</w:t>
            </w:r>
            <w:proofErr w:type="spellEnd"/>
            <w:r w:rsidR="00941EFC">
              <w:rPr>
                <w:rFonts w:ascii="Times New Roman" w:eastAsia="Times New Roman" w:hAnsi="Times New Roman" w:cs="Times New Roman"/>
                <w:bCs/>
                <w:iCs/>
                <w:sz w:val="20"/>
                <w:szCs w:val="20"/>
                <w:lang w:eastAsia="ru-RU"/>
              </w:rPr>
              <w:t xml:space="preserve">  на 202</w:t>
            </w:r>
            <w:r w:rsidR="00D02FF9">
              <w:rPr>
                <w:rFonts w:ascii="Times New Roman" w:eastAsia="Times New Roman" w:hAnsi="Times New Roman" w:cs="Times New Roman"/>
                <w:bCs/>
                <w:iCs/>
                <w:sz w:val="20"/>
                <w:szCs w:val="20"/>
                <w:lang w:eastAsia="ru-RU"/>
              </w:rPr>
              <w:t>4</w:t>
            </w:r>
            <w:r w:rsidR="00941EFC">
              <w:rPr>
                <w:rFonts w:ascii="Times New Roman" w:eastAsia="Times New Roman" w:hAnsi="Times New Roman" w:cs="Times New Roman"/>
                <w:bCs/>
                <w:iCs/>
                <w:sz w:val="20"/>
                <w:szCs w:val="20"/>
                <w:lang w:eastAsia="ru-RU"/>
              </w:rPr>
              <w:t>- 202</w:t>
            </w:r>
            <w:r w:rsidR="00D02FF9">
              <w:rPr>
                <w:rFonts w:ascii="Times New Roman" w:eastAsia="Times New Roman" w:hAnsi="Times New Roman" w:cs="Times New Roman"/>
                <w:bCs/>
                <w:iCs/>
                <w:sz w:val="20"/>
                <w:szCs w:val="20"/>
                <w:lang w:eastAsia="ru-RU"/>
              </w:rPr>
              <w:t>7</w:t>
            </w:r>
            <w:r w:rsidR="00941EFC">
              <w:rPr>
                <w:rFonts w:ascii="Times New Roman" w:eastAsia="Times New Roman" w:hAnsi="Times New Roman" w:cs="Times New Roman"/>
                <w:bCs/>
                <w:iCs/>
                <w:sz w:val="20"/>
                <w:szCs w:val="20"/>
                <w:lang w:eastAsia="ru-RU"/>
              </w:rPr>
              <w:t>учебные</w:t>
            </w:r>
            <w:r w:rsidRPr="001C427B">
              <w:rPr>
                <w:rFonts w:ascii="Times New Roman" w:eastAsia="Times New Roman" w:hAnsi="Times New Roman" w:cs="Times New Roman"/>
                <w:bCs/>
                <w:iCs/>
                <w:sz w:val="20"/>
                <w:szCs w:val="20"/>
                <w:lang w:eastAsia="ru-RU"/>
              </w:rPr>
              <w:t xml:space="preserve"> год</w:t>
            </w:r>
            <w:r w:rsidR="00941EFC">
              <w:rPr>
                <w:rFonts w:ascii="Times New Roman" w:eastAsia="Times New Roman" w:hAnsi="Times New Roman" w:cs="Times New Roman"/>
                <w:bCs/>
                <w:iCs/>
                <w:sz w:val="20"/>
                <w:szCs w:val="20"/>
                <w:lang w:eastAsia="ru-RU"/>
              </w:rPr>
              <w:t>ы</w:t>
            </w:r>
            <w:r w:rsidRPr="001C427B">
              <w:rPr>
                <w:rFonts w:ascii="Times New Roman" w:eastAsia="Times New Roman" w:hAnsi="Times New Roman" w:cs="Times New Roman"/>
                <w:bCs/>
                <w:iCs/>
                <w:sz w:val="20"/>
                <w:szCs w:val="20"/>
                <w:lang w:eastAsia="ru-RU"/>
              </w:rPr>
              <w:t xml:space="preserve"> </w:t>
            </w:r>
          </w:p>
        </w:tc>
      </w:tr>
      <w:tr w:rsidR="001C427B" w:rsidRPr="00BB7CF3" w:rsidTr="001C427B">
        <w:trPr>
          <w:gridBefore w:val="1"/>
          <w:wBefore w:w="916" w:type="dxa"/>
          <w:trHeight w:val="656"/>
          <w:tblCellSpacing w:w="15" w:type="dxa"/>
        </w:trPr>
        <w:tc>
          <w:tcPr>
            <w:tcW w:w="3135" w:type="dxa"/>
            <w:shd w:val="clear" w:color="auto" w:fill="FFFFFF"/>
            <w:tcMar>
              <w:top w:w="0" w:type="dxa"/>
              <w:left w:w="0" w:type="dxa"/>
              <w:bottom w:w="0" w:type="dxa"/>
              <w:right w:w="0" w:type="dxa"/>
            </w:tcMar>
            <w:hideMark/>
          </w:tcPr>
          <w:p w:rsidR="001C427B" w:rsidRPr="0036728F" w:rsidRDefault="001C427B" w:rsidP="001C427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6728F">
              <w:rPr>
                <w:rFonts w:ascii="Times New Roman" w:eastAsia="Times New Roman" w:hAnsi="Times New Roman" w:cs="Times New Roman"/>
                <w:b/>
                <w:sz w:val="24"/>
                <w:szCs w:val="24"/>
                <w:lang w:eastAsia="ru-RU"/>
              </w:rPr>
              <w:t>Исполнители Программы</w:t>
            </w:r>
          </w:p>
        </w:tc>
        <w:tc>
          <w:tcPr>
            <w:tcW w:w="6580" w:type="dxa"/>
            <w:shd w:val="clear" w:color="auto" w:fill="FFFFFF"/>
            <w:tcMar>
              <w:top w:w="0" w:type="dxa"/>
              <w:left w:w="0" w:type="dxa"/>
              <w:bottom w:w="0" w:type="dxa"/>
              <w:right w:w="0" w:type="dxa"/>
            </w:tcMar>
            <w:hideMark/>
          </w:tcPr>
          <w:p w:rsidR="001C427B" w:rsidRPr="0036728F" w:rsidRDefault="001C427B" w:rsidP="00D02FF9">
            <w:pPr>
              <w:spacing w:before="100" w:beforeAutospacing="1" w:after="100" w:afterAutospacing="1" w:line="240" w:lineRule="auto"/>
              <w:ind w:left="65" w:right="141"/>
              <w:jc w:val="both"/>
              <w:rPr>
                <w:rFonts w:ascii="Times New Roman" w:eastAsia="Times New Roman" w:hAnsi="Times New Roman" w:cs="Times New Roman"/>
                <w:sz w:val="20"/>
                <w:szCs w:val="20"/>
                <w:lang w:eastAsia="ru-RU"/>
              </w:rPr>
            </w:pPr>
            <w:r w:rsidRPr="0036728F">
              <w:rPr>
                <w:rFonts w:ascii="Times New Roman" w:eastAsia="Times New Roman" w:hAnsi="Times New Roman" w:cs="Times New Roman"/>
                <w:sz w:val="20"/>
                <w:szCs w:val="20"/>
                <w:lang w:eastAsia="ru-RU"/>
              </w:rPr>
              <w:t xml:space="preserve">Социальный педагог МБОУ </w:t>
            </w:r>
            <w:r w:rsidR="00F04981">
              <w:rPr>
                <w:rFonts w:ascii="Times New Roman" w:eastAsia="Times New Roman" w:hAnsi="Times New Roman" w:cs="Times New Roman"/>
                <w:sz w:val="20"/>
                <w:szCs w:val="20"/>
                <w:lang w:eastAsia="ru-RU"/>
              </w:rPr>
              <w:t>«</w:t>
            </w:r>
            <w:proofErr w:type="spellStart"/>
            <w:r w:rsidR="00F04981">
              <w:rPr>
                <w:rFonts w:ascii="Times New Roman" w:eastAsia="Times New Roman" w:hAnsi="Times New Roman" w:cs="Times New Roman"/>
                <w:sz w:val="20"/>
                <w:szCs w:val="20"/>
                <w:lang w:eastAsia="ru-RU"/>
              </w:rPr>
              <w:t>Пичаевская</w:t>
            </w:r>
            <w:proofErr w:type="spellEnd"/>
            <w:r w:rsidR="00F04981">
              <w:rPr>
                <w:rFonts w:ascii="Times New Roman" w:eastAsia="Times New Roman" w:hAnsi="Times New Roman" w:cs="Times New Roman"/>
                <w:sz w:val="20"/>
                <w:szCs w:val="20"/>
                <w:lang w:eastAsia="ru-RU"/>
              </w:rPr>
              <w:t xml:space="preserve"> СОШ»</w:t>
            </w:r>
            <w:r w:rsidR="00D02FF9">
              <w:rPr>
                <w:rFonts w:ascii="Times New Roman" w:eastAsia="Times New Roman" w:hAnsi="Times New Roman" w:cs="Times New Roman"/>
                <w:sz w:val="20"/>
                <w:szCs w:val="20"/>
                <w:lang w:eastAsia="ru-RU"/>
              </w:rPr>
              <w:t xml:space="preserve"> </w:t>
            </w:r>
            <w:r w:rsidR="00941EFC">
              <w:rPr>
                <w:rFonts w:ascii="Times New Roman" w:eastAsia="Times New Roman" w:hAnsi="Times New Roman" w:cs="Times New Roman"/>
                <w:sz w:val="20"/>
                <w:szCs w:val="20"/>
                <w:lang w:eastAsia="ru-RU"/>
              </w:rPr>
              <w:t xml:space="preserve"> </w:t>
            </w:r>
          </w:p>
        </w:tc>
      </w:tr>
      <w:tr w:rsidR="001C427B" w:rsidRPr="00BB7CF3" w:rsidTr="00F56975">
        <w:trPr>
          <w:gridBefore w:val="1"/>
          <w:wBefore w:w="916" w:type="dxa"/>
          <w:trHeight w:val="800"/>
          <w:tblCellSpacing w:w="15" w:type="dxa"/>
        </w:trPr>
        <w:tc>
          <w:tcPr>
            <w:tcW w:w="3135" w:type="dxa"/>
            <w:shd w:val="clear" w:color="auto" w:fill="FFFFFF"/>
            <w:tcMar>
              <w:top w:w="0" w:type="dxa"/>
              <w:left w:w="0" w:type="dxa"/>
              <w:bottom w:w="0" w:type="dxa"/>
              <w:right w:w="0" w:type="dxa"/>
            </w:tcMar>
            <w:hideMark/>
          </w:tcPr>
          <w:p w:rsidR="001C427B" w:rsidRPr="009B217C" w:rsidRDefault="001C427B" w:rsidP="001C427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B217C">
              <w:rPr>
                <w:rFonts w:ascii="Times New Roman" w:eastAsia="Times New Roman" w:hAnsi="Times New Roman" w:cs="Times New Roman"/>
                <w:b/>
                <w:sz w:val="24"/>
                <w:szCs w:val="24"/>
                <w:lang w:eastAsia="ru-RU"/>
              </w:rPr>
              <w:t>Основная цель Программы</w:t>
            </w:r>
          </w:p>
        </w:tc>
        <w:tc>
          <w:tcPr>
            <w:tcW w:w="6580" w:type="dxa"/>
            <w:shd w:val="clear" w:color="auto" w:fill="FFFFFF"/>
            <w:tcMar>
              <w:top w:w="0" w:type="dxa"/>
              <w:left w:w="0" w:type="dxa"/>
              <w:bottom w:w="0" w:type="dxa"/>
              <w:right w:w="0" w:type="dxa"/>
            </w:tcMar>
            <w:hideMark/>
          </w:tcPr>
          <w:p w:rsidR="001C427B" w:rsidRPr="001C427B" w:rsidRDefault="001C427B" w:rsidP="00F56975">
            <w:pPr>
              <w:rPr>
                <w:rFonts w:ascii="Times New Roman" w:eastAsia="Times New Roman" w:hAnsi="Times New Roman" w:cs="Times New Roman"/>
                <w:color w:val="FF0000"/>
                <w:sz w:val="20"/>
                <w:szCs w:val="20"/>
                <w:lang w:eastAsia="ru-RU"/>
              </w:rPr>
            </w:pPr>
            <w:r w:rsidRPr="001C427B">
              <w:rPr>
                <w:rFonts w:ascii="Times New Roman" w:eastAsia="Times New Roman" w:hAnsi="Times New Roman" w:cs="Times New Roman"/>
                <w:color w:val="FF0000"/>
                <w:sz w:val="20"/>
                <w:szCs w:val="20"/>
                <w:lang w:eastAsia="ru-RU"/>
              </w:rPr>
              <w:t xml:space="preserve"> </w:t>
            </w:r>
            <w:r w:rsidRPr="001C427B">
              <w:rPr>
                <w:rFonts w:ascii="Times New Roman" w:eastAsia="Times New Roman" w:hAnsi="Times New Roman" w:cs="Times New Roman"/>
                <w:color w:val="FF0000"/>
                <w:sz w:val="20"/>
                <w:szCs w:val="20"/>
                <w:shd w:val="clear" w:color="auto" w:fill="FFFFFF"/>
              </w:rPr>
              <w:t xml:space="preserve"> </w:t>
            </w:r>
            <w:r w:rsidR="00F56975">
              <w:rPr>
                <w:rFonts w:ascii="Times New Roman" w:hAnsi="Times New Roman" w:cs="Times New Roman"/>
                <w:sz w:val="20"/>
                <w:szCs w:val="20"/>
              </w:rPr>
              <w:t>П</w:t>
            </w:r>
            <w:r w:rsidR="00F56975" w:rsidRPr="00F56975">
              <w:rPr>
                <w:rFonts w:ascii="Times New Roman" w:hAnsi="Times New Roman" w:cs="Times New Roman"/>
                <w:sz w:val="20"/>
                <w:szCs w:val="20"/>
              </w:rPr>
              <w:t xml:space="preserve">рофилактика </w:t>
            </w:r>
            <w:proofErr w:type="spellStart"/>
            <w:r w:rsidR="00F56975" w:rsidRPr="00F56975">
              <w:rPr>
                <w:rFonts w:ascii="Times New Roman" w:hAnsi="Times New Roman" w:cs="Times New Roman"/>
                <w:sz w:val="20"/>
                <w:szCs w:val="20"/>
              </w:rPr>
              <w:t>буллинга</w:t>
            </w:r>
            <w:proofErr w:type="spellEnd"/>
            <w:r w:rsidR="00F56975" w:rsidRPr="00F56975">
              <w:rPr>
                <w:rFonts w:ascii="Times New Roman" w:hAnsi="Times New Roman" w:cs="Times New Roman"/>
                <w:sz w:val="20"/>
                <w:szCs w:val="20"/>
              </w:rPr>
              <w:t xml:space="preserve">, </w:t>
            </w:r>
            <w:proofErr w:type="spellStart"/>
            <w:r w:rsidR="00F56975" w:rsidRPr="00F56975">
              <w:rPr>
                <w:rFonts w:ascii="Times New Roman" w:hAnsi="Times New Roman" w:cs="Times New Roman"/>
                <w:sz w:val="20"/>
                <w:szCs w:val="20"/>
              </w:rPr>
              <w:t>кибербуллинга</w:t>
            </w:r>
            <w:proofErr w:type="spellEnd"/>
            <w:r w:rsidR="00F56975" w:rsidRPr="00F56975">
              <w:rPr>
                <w:rFonts w:ascii="Times New Roman" w:hAnsi="Times New Roman" w:cs="Times New Roman"/>
                <w:sz w:val="20"/>
                <w:szCs w:val="20"/>
              </w:rPr>
              <w:t xml:space="preserve"> и агрессии в школьной среде, создание комфортного психологического микроклимата, сохранение</w:t>
            </w:r>
            <w:r w:rsidR="00F56975">
              <w:rPr>
                <w:rFonts w:ascii="Times New Roman" w:hAnsi="Times New Roman" w:cs="Times New Roman"/>
                <w:sz w:val="20"/>
                <w:szCs w:val="20"/>
              </w:rPr>
              <w:t xml:space="preserve"> </w:t>
            </w:r>
            <w:r w:rsidR="00F56975" w:rsidRPr="00F56975">
              <w:rPr>
                <w:rFonts w:ascii="Times New Roman" w:hAnsi="Times New Roman" w:cs="Times New Roman"/>
                <w:sz w:val="20"/>
                <w:szCs w:val="20"/>
              </w:rPr>
              <w:t xml:space="preserve">психологического здоровья </w:t>
            </w:r>
            <w:proofErr w:type="gramStart"/>
            <w:r w:rsidR="00F56975" w:rsidRPr="00F56975">
              <w:rPr>
                <w:rFonts w:ascii="Times New Roman" w:hAnsi="Times New Roman" w:cs="Times New Roman"/>
                <w:sz w:val="20"/>
                <w:szCs w:val="20"/>
              </w:rPr>
              <w:t>обучающихся</w:t>
            </w:r>
            <w:proofErr w:type="gramEnd"/>
            <w:r w:rsidR="00F56975" w:rsidRPr="00F56975">
              <w:rPr>
                <w:rFonts w:ascii="Times New Roman" w:hAnsi="Times New Roman" w:cs="Times New Roman"/>
                <w:sz w:val="20"/>
                <w:szCs w:val="20"/>
              </w:rPr>
              <w:t>.</w:t>
            </w:r>
          </w:p>
        </w:tc>
      </w:tr>
      <w:tr w:rsidR="001C427B" w:rsidRPr="00BB7CF3" w:rsidTr="001C427B">
        <w:trPr>
          <w:gridBefore w:val="1"/>
          <w:wBefore w:w="916" w:type="dxa"/>
          <w:trHeight w:val="1665"/>
          <w:tblCellSpacing w:w="15" w:type="dxa"/>
        </w:trPr>
        <w:tc>
          <w:tcPr>
            <w:tcW w:w="3135" w:type="dxa"/>
            <w:shd w:val="clear" w:color="auto" w:fill="FFFFFF"/>
            <w:tcMar>
              <w:top w:w="0" w:type="dxa"/>
              <w:left w:w="0" w:type="dxa"/>
              <w:bottom w:w="0" w:type="dxa"/>
              <w:right w:w="0" w:type="dxa"/>
            </w:tcMar>
            <w:hideMark/>
          </w:tcPr>
          <w:p w:rsidR="001C427B" w:rsidRPr="00481800" w:rsidRDefault="001C427B" w:rsidP="001C427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481800">
              <w:rPr>
                <w:rFonts w:ascii="Times New Roman" w:eastAsia="Times New Roman" w:hAnsi="Times New Roman" w:cs="Times New Roman"/>
                <w:b/>
                <w:sz w:val="24"/>
                <w:szCs w:val="24"/>
                <w:lang w:eastAsia="ru-RU"/>
              </w:rPr>
              <w:t>Основные задачи Программы</w:t>
            </w:r>
          </w:p>
        </w:tc>
        <w:tc>
          <w:tcPr>
            <w:tcW w:w="6580" w:type="dxa"/>
            <w:shd w:val="clear" w:color="auto" w:fill="FFFFFF"/>
            <w:tcMar>
              <w:top w:w="0" w:type="dxa"/>
              <w:left w:w="0" w:type="dxa"/>
              <w:bottom w:w="0" w:type="dxa"/>
              <w:right w:w="0" w:type="dxa"/>
            </w:tcMar>
            <w:hideMark/>
          </w:tcPr>
          <w:p w:rsidR="00F56975" w:rsidRPr="00F56975" w:rsidRDefault="00F56975" w:rsidP="00F56975">
            <w:pPr>
              <w:jc w:val="both"/>
              <w:rPr>
                <w:rFonts w:ascii="Times New Roman" w:hAnsi="Times New Roman" w:cs="Times New Roman"/>
                <w:sz w:val="20"/>
                <w:szCs w:val="20"/>
              </w:rPr>
            </w:pPr>
            <w:r>
              <w:rPr>
                <w:rFonts w:ascii="Times New Roman" w:hAnsi="Times New Roman" w:cs="Times New Roman"/>
                <w:sz w:val="20"/>
                <w:szCs w:val="20"/>
              </w:rPr>
              <w:t xml:space="preserve"> 1.</w:t>
            </w:r>
            <w:r w:rsidRPr="00F56975">
              <w:rPr>
                <w:rFonts w:ascii="Times New Roman" w:hAnsi="Times New Roman" w:cs="Times New Roman"/>
                <w:sz w:val="20"/>
                <w:szCs w:val="20"/>
              </w:rPr>
              <w:t xml:space="preserve"> способствовать нормализации эмоционального состояния и поведения </w:t>
            </w:r>
            <w:proofErr w:type="gramStart"/>
            <w:r w:rsidRPr="00F56975">
              <w:rPr>
                <w:rFonts w:ascii="Times New Roman" w:hAnsi="Times New Roman" w:cs="Times New Roman"/>
                <w:sz w:val="20"/>
                <w:szCs w:val="20"/>
              </w:rPr>
              <w:t>обучающихся</w:t>
            </w:r>
            <w:proofErr w:type="gramEnd"/>
            <w:r w:rsidRPr="00F56975">
              <w:rPr>
                <w:rFonts w:ascii="Times New Roman" w:hAnsi="Times New Roman" w:cs="Times New Roman"/>
                <w:sz w:val="20"/>
                <w:szCs w:val="20"/>
              </w:rPr>
              <w:t>;</w:t>
            </w:r>
          </w:p>
          <w:p w:rsidR="00F56975" w:rsidRPr="00F56975" w:rsidRDefault="00F56975" w:rsidP="00F56975">
            <w:pPr>
              <w:jc w:val="both"/>
              <w:rPr>
                <w:rFonts w:ascii="Times New Roman" w:hAnsi="Times New Roman" w:cs="Times New Roman"/>
                <w:sz w:val="20"/>
                <w:szCs w:val="20"/>
              </w:rPr>
            </w:pPr>
            <w:r>
              <w:rPr>
                <w:rFonts w:ascii="Times New Roman" w:hAnsi="Times New Roman" w:cs="Times New Roman"/>
                <w:sz w:val="20"/>
                <w:szCs w:val="20"/>
              </w:rPr>
              <w:t xml:space="preserve"> 2. </w:t>
            </w:r>
            <w:r w:rsidRPr="00F56975">
              <w:rPr>
                <w:rFonts w:ascii="Times New Roman" w:hAnsi="Times New Roman" w:cs="Times New Roman"/>
                <w:sz w:val="20"/>
                <w:szCs w:val="20"/>
              </w:rPr>
              <w:t xml:space="preserve">оказывать помощь </w:t>
            </w:r>
            <w:proofErr w:type="gramStart"/>
            <w:r w:rsidRPr="00F56975">
              <w:rPr>
                <w:rFonts w:ascii="Times New Roman" w:hAnsi="Times New Roman" w:cs="Times New Roman"/>
                <w:sz w:val="20"/>
                <w:szCs w:val="20"/>
              </w:rPr>
              <w:t>обучающимся</w:t>
            </w:r>
            <w:proofErr w:type="gramEnd"/>
            <w:r w:rsidRPr="00F56975">
              <w:rPr>
                <w:rFonts w:ascii="Times New Roman" w:hAnsi="Times New Roman" w:cs="Times New Roman"/>
                <w:sz w:val="20"/>
                <w:szCs w:val="20"/>
              </w:rPr>
              <w:t xml:space="preserve"> в снижении проявления агрессивности в школьной среде;</w:t>
            </w:r>
          </w:p>
          <w:p w:rsidR="00F56975" w:rsidRPr="00F56975" w:rsidRDefault="00F56975" w:rsidP="00F56975">
            <w:pPr>
              <w:jc w:val="both"/>
              <w:rPr>
                <w:rFonts w:ascii="Times New Roman" w:hAnsi="Times New Roman" w:cs="Times New Roman"/>
                <w:sz w:val="20"/>
                <w:szCs w:val="20"/>
              </w:rPr>
            </w:pPr>
            <w:r>
              <w:rPr>
                <w:rFonts w:ascii="Times New Roman" w:hAnsi="Times New Roman" w:cs="Times New Roman"/>
                <w:sz w:val="20"/>
                <w:szCs w:val="20"/>
              </w:rPr>
              <w:t xml:space="preserve"> 3.</w:t>
            </w:r>
            <w:r w:rsidR="00F70E7C">
              <w:rPr>
                <w:rFonts w:ascii="Times New Roman" w:hAnsi="Times New Roman" w:cs="Times New Roman"/>
                <w:sz w:val="20"/>
                <w:szCs w:val="20"/>
              </w:rPr>
              <w:t xml:space="preserve"> </w:t>
            </w:r>
            <w:r w:rsidRPr="00F56975">
              <w:rPr>
                <w:rFonts w:ascii="Times New Roman" w:hAnsi="Times New Roman" w:cs="Times New Roman"/>
                <w:sz w:val="20"/>
                <w:szCs w:val="20"/>
              </w:rPr>
              <w:t>формировать навыки конструктивного реагирования в конфликте и сложных жизненных ситуациях;</w:t>
            </w:r>
          </w:p>
          <w:p w:rsidR="00F56975" w:rsidRPr="00F56975" w:rsidRDefault="00F56975" w:rsidP="00F56975">
            <w:pPr>
              <w:jc w:val="both"/>
              <w:rPr>
                <w:rFonts w:ascii="Times New Roman" w:hAnsi="Times New Roman" w:cs="Times New Roman"/>
                <w:sz w:val="20"/>
                <w:szCs w:val="20"/>
              </w:rPr>
            </w:pPr>
            <w:r>
              <w:rPr>
                <w:rFonts w:ascii="Times New Roman" w:hAnsi="Times New Roman" w:cs="Times New Roman"/>
                <w:sz w:val="20"/>
                <w:szCs w:val="20"/>
              </w:rPr>
              <w:t xml:space="preserve"> 4.</w:t>
            </w:r>
            <w:r w:rsidR="00F70E7C">
              <w:rPr>
                <w:rFonts w:ascii="Times New Roman" w:hAnsi="Times New Roman" w:cs="Times New Roman"/>
                <w:sz w:val="20"/>
                <w:szCs w:val="20"/>
              </w:rPr>
              <w:t xml:space="preserve"> </w:t>
            </w:r>
            <w:r w:rsidRPr="00F56975">
              <w:rPr>
                <w:rFonts w:ascii="Times New Roman" w:hAnsi="Times New Roman" w:cs="Times New Roman"/>
                <w:sz w:val="20"/>
                <w:szCs w:val="20"/>
              </w:rPr>
              <w:t xml:space="preserve">способствовать развитию толерантности, </w:t>
            </w:r>
            <w:proofErr w:type="spellStart"/>
            <w:r w:rsidRPr="00F56975">
              <w:rPr>
                <w:rFonts w:ascii="Times New Roman" w:hAnsi="Times New Roman" w:cs="Times New Roman"/>
                <w:sz w:val="20"/>
                <w:szCs w:val="20"/>
              </w:rPr>
              <w:t>эмпатии</w:t>
            </w:r>
            <w:proofErr w:type="spellEnd"/>
            <w:r w:rsidRPr="00F56975">
              <w:rPr>
                <w:rFonts w:ascii="Times New Roman" w:hAnsi="Times New Roman" w:cs="Times New Roman"/>
                <w:sz w:val="20"/>
                <w:szCs w:val="20"/>
              </w:rPr>
              <w:t xml:space="preserve"> участников образовательного процесса;</w:t>
            </w:r>
          </w:p>
          <w:p w:rsidR="00F56975" w:rsidRPr="00F56975" w:rsidRDefault="00F56975" w:rsidP="00F56975">
            <w:pPr>
              <w:jc w:val="both"/>
              <w:rPr>
                <w:rFonts w:ascii="Times New Roman" w:hAnsi="Times New Roman" w:cs="Times New Roman"/>
                <w:sz w:val="20"/>
                <w:szCs w:val="20"/>
              </w:rPr>
            </w:pPr>
            <w:r>
              <w:rPr>
                <w:rFonts w:ascii="Times New Roman" w:hAnsi="Times New Roman" w:cs="Times New Roman"/>
                <w:sz w:val="20"/>
                <w:szCs w:val="20"/>
              </w:rPr>
              <w:t xml:space="preserve"> 5. </w:t>
            </w:r>
            <w:r w:rsidRPr="00F56975">
              <w:rPr>
                <w:rFonts w:ascii="Times New Roman" w:hAnsi="Times New Roman" w:cs="Times New Roman"/>
                <w:sz w:val="20"/>
                <w:szCs w:val="20"/>
              </w:rPr>
              <w:t xml:space="preserve">повышать социально-психологическую компетентность педагогов и родителей в вопросах профилактики </w:t>
            </w:r>
            <w:proofErr w:type="spellStart"/>
            <w:r w:rsidRPr="00F56975">
              <w:rPr>
                <w:rFonts w:ascii="Times New Roman" w:hAnsi="Times New Roman" w:cs="Times New Roman"/>
                <w:sz w:val="20"/>
                <w:szCs w:val="20"/>
              </w:rPr>
              <w:t>буллинга</w:t>
            </w:r>
            <w:proofErr w:type="spellEnd"/>
            <w:r w:rsidRPr="00F56975">
              <w:rPr>
                <w:rFonts w:ascii="Times New Roman" w:hAnsi="Times New Roman" w:cs="Times New Roman"/>
                <w:sz w:val="20"/>
                <w:szCs w:val="20"/>
              </w:rPr>
              <w:t xml:space="preserve"> </w:t>
            </w:r>
            <w:proofErr w:type="gramStart"/>
            <w:r w:rsidRPr="00F56975">
              <w:rPr>
                <w:rFonts w:ascii="Times New Roman" w:hAnsi="Times New Roman" w:cs="Times New Roman"/>
                <w:sz w:val="20"/>
                <w:szCs w:val="20"/>
              </w:rPr>
              <w:t>среди</w:t>
            </w:r>
            <w:proofErr w:type="gramEnd"/>
            <w:r w:rsidRPr="00F56975">
              <w:rPr>
                <w:rFonts w:ascii="Times New Roman" w:hAnsi="Times New Roman" w:cs="Times New Roman"/>
                <w:sz w:val="20"/>
                <w:szCs w:val="20"/>
              </w:rPr>
              <w:t xml:space="preserve"> обучающихся;</w:t>
            </w:r>
          </w:p>
          <w:p w:rsidR="001C427B" w:rsidRPr="001C427B" w:rsidRDefault="00F56975" w:rsidP="00F56975">
            <w:pPr>
              <w:jc w:val="both"/>
              <w:rPr>
                <w:rFonts w:ascii="Times New Roman" w:eastAsia="Times New Roman" w:hAnsi="Times New Roman" w:cs="Times New Roman"/>
                <w:color w:val="FF0000"/>
                <w:sz w:val="20"/>
                <w:szCs w:val="20"/>
                <w:lang w:eastAsia="ru-RU"/>
              </w:rPr>
            </w:pPr>
            <w:r>
              <w:rPr>
                <w:rFonts w:ascii="Times New Roman" w:hAnsi="Times New Roman" w:cs="Times New Roman"/>
                <w:sz w:val="20"/>
                <w:szCs w:val="20"/>
              </w:rPr>
              <w:t xml:space="preserve"> 6. </w:t>
            </w:r>
            <w:r w:rsidRPr="00F56975">
              <w:rPr>
                <w:rFonts w:ascii="Times New Roman" w:hAnsi="Times New Roman" w:cs="Times New Roman"/>
                <w:sz w:val="20"/>
                <w:szCs w:val="20"/>
              </w:rPr>
              <w:t xml:space="preserve">осуществлять координацию совместной деятельности классных руководителей, педагогов - психологов, социальных педагогов по профилактике </w:t>
            </w:r>
            <w:proofErr w:type="spellStart"/>
            <w:r w:rsidRPr="00F56975">
              <w:rPr>
                <w:rFonts w:ascii="Times New Roman" w:hAnsi="Times New Roman" w:cs="Times New Roman"/>
                <w:sz w:val="20"/>
                <w:szCs w:val="20"/>
              </w:rPr>
              <w:t>буллинга</w:t>
            </w:r>
            <w:proofErr w:type="spellEnd"/>
            <w:r w:rsidRPr="00F56975">
              <w:rPr>
                <w:rFonts w:ascii="Times New Roman" w:hAnsi="Times New Roman" w:cs="Times New Roman"/>
                <w:sz w:val="20"/>
                <w:szCs w:val="20"/>
              </w:rPr>
              <w:t xml:space="preserve"> и агрессии в школе.</w:t>
            </w:r>
          </w:p>
        </w:tc>
      </w:tr>
      <w:tr w:rsidR="001C427B" w:rsidRPr="00BB7CF3" w:rsidTr="001C427B">
        <w:trPr>
          <w:gridBefore w:val="1"/>
          <w:wBefore w:w="916" w:type="dxa"/>
          <w:trHeight w:val="804"/>
          <w:tblCellSpacing w:w="15" w:type="dxa"/>
        </w:trPr>
        <w:tc>
          <w:tcPr>
            <w:tcW w:w="3135" w:type="dxa"/>
            <w:shd w:val="clear" w:color="auto" w:fill="FFFFFF"/>
            <w:tcMar>
              <w:top w:w="0" w:type="dxa"/>
              <w:left w:w="0" w:type="dxa"/>
              <w:bottom w:w="0" w:type="dxa"/>
              <w:right w:w="0" w:type="dxa"/>
            </w:tcMar>
            <w:hideMark/>
          </w:tcPr>
          <w:p w:rsidR="001C427B" w:rsidRPr="009B217C" w:rsidRDefault="001C427B" w:rsidP="001C427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B217C">
              <w:rPr>
                <w:rFonts w:ascii="Times New Roman" w:eastAsia="Times New Roman" w:hAnsi="Times New Roman" w:cs="Times New Roman"/>
                <w:b/>
                <w:sz w:val="24"/>
                <w:szCs w:val="24"/>
                <w:lang w:eastAsia="ru-RU"/>
              </w:rPr>
              <w:t>Сроки и этапы реализации Программы</w:t>
            </w:r>
          </w:p>
        </w:tc>
        <w:tc>
          <w:tcPr>
            <w:tcW w:w="6580" w:type="dxa"/>
            <w:shd w:val="clear" w:color="auto" w:fill="FFFFFF"/>
            <w:tcMar>
              <w:top w:w="0" w:type="dxa"/>
              <w:left w:w="0" w:type="dxa"/>
              <w:bottom w:w="0" w:type="dxa"/>
              <w:right w:w="0" w:type="dxa"/>
            </w:tcMar>
            <w:hideMark/>
          </w:tcPr>
          <w:p w:rsidR="001C427B" w:rsidRPr="009B217C" w:rsidRDefault="00941EFC" w:rsidP="00D02FF9">
            <w:pPr>
              <w:spacing w:before="100" w:beforeAutospacing="1" w:after="100" w:afterAutospacing="1" w:line="240" w:lineRule="auto"/>
              <w:ind w:left="65" w:right="14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D02FF9">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- 202</w:t>
            </w:r>
            <w:r w:rsidR="00D02FF9">
              <w:rPr>
                <w:rFonts w:ascii="Times New Roman" w:eastAsia="Times New Roman" w:hAnsi="Times New Roman" w:cs="Times New Roman"/>
                <w:sz w:val="20"/>
                <w:szCs w:val="20"/>
                <w:lang w:eastAsia="ru-RU"/>
              </w:rPr>
              <w:t>7</w:t>
            </w:r>
            <w:r w:rsidR="001C427B" w:rsidRPr="009B217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учебные</w:t>
            </w:r>
            <w:r w:rsidR="001C427B" w:rsidRPr="009B217C">
              <w:rPr>
                <w:rFonts w:ascii="Times New Roman" w:eastAsia="Times New Roman" w:hAnsi="Times New Roman" w:cs="Times New Roman"/>
                <w:sz w:val="20"/>
                <w:szCs w:val="20"/>
                <w:lang w:eastAsia="ru-RU"/>
              </w:rPr>
              <w:t xml:space="preserve"> год</w:t>
            </w:r>
            <w:r>
              <w:rPr>
                <w:rFonts w:ascii="Times New Roman" w:eastAsia="Times New Roman" w:hAnsi="Times New Roman" w:cs="Times New Roman"/>
                <w:sz w:val="20"/>
                <w:szCs w:val="20"/>
                <w:lang w:eastAsia="ru-RU"/>
              </w:rPr>
              <w:t>ы</w:t>
            </w:r>
          </w:p>
        </w:tc>
      </w:tr>
      <w:tr w:rsidR="001C427B" w:rsidRPr="00BB7CF3" w:rsidTr="001C427B">
        <w:trPr>
          <w:gridBefore w:val="1"/>
          <w:wBefore w:w="916" w:type="dxa"/>
          <w:trHeight w:val="542"/>
          <w:tblCellSpacing w:w="15" w:type="dxa"/>
        </w:trPr>
        <w:tc>
          <w:tcPr>
            <w:tcW w:w="3135" w:type="dxa"/>
            <w:shd w:val="clear" w:color="auto" w:fill="FFFFFF"/>
            <w:tcMar>
              <w:top w:w="0" w:type="dxa"/>
              <w:left w:w="0" w:type="dxa"/>
              <w:bottom w:w="0" w:type="dxa"/>
              <w:right w:w="0" w:type="dxa"/>
            </w:tcMar>
            <w:hideMark/>
          </w:tcPr>
          <w:p w:rsidR="001C427B" w:rsidRPr="009B217C" w:rsidRDefault="001C427B" w:rsidP="001C427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B217C">
              <w:rPr>
                <w:rFonts w:ascii="Times New Roman" w:eastAsia="Times New Roman" w:hAnsi="Times New Roman" w:cs="Times New Roman"/>
                <w:b/>
                <w:sz w:val="24"/>
                <w:szCs w:val="24"/>
                <w:lang w:eastAsia="ru-RU"/>
              </w:rPr>
              <w:t>Ожидаемые конечные результаты реализации Программы</w:t>
            </w:r>
          </w:p>
        </w:tc>
        <w:tc>
          <w:tcPr>
            <w:tcW w:w="6580" w:type="dxa"/>
            <w:shd w:val="clear" w:color="auto" w:fill="FFFFFF"/>
            <w:tcMar>
              <w:top w:w="0" w:type="dxa"/>
              <w:left w:w="0" w:type="dxa"/>
              <w:bottom w:w="0" w:type="dxa"/>
              <w:right w:w="0" w:type="dxa"/>
            </w:tcMar>
            <w:hideMark/>
          </w:tcPr>
          <w:p w:rsidR="001C427B" w:rsidRPr="001C427B" w:rsidRDefault="001C427B" w:rsidP="001C427B">
            <w:pPr>
              <w:shd w:val="clear" w:color="auto" w:fill="FFFFFF"/>
              <w:spacing w:after="0" w:line="276" w:lineRule="auto"/>
              <w:jc w:val="both"/>
              <w:rPr>
                <w:rFonts w:ascii="Times New Roman" w:eastAsia="Times New Roman" w:hAnsi="Times New Roman" w:cs="Times New Roman"/>
                <w:color w:val="FF0000"/>
                <w:sz w:val="20"/>
                <w:szCs w:val="20"/>
                <w:lang w:eastAsia="ru-RU"/>
              </w:rPr>
            </w:pPr>
            <w:r w:rsidRPr="001C427B">
              <w:rPr>
                <w:rFonts w:ascii="Times New Roman" w:eastAsia="Times New Roman" w:hAnsi="Times New Roman" w:cs="Times New Roman"/>
                <w:color w:val="FF0000"/>
                <w:sz w:val="20"/>
                <w:szCs w:val="20"/>
                <w:lang w:eastAsia="ru-RU"/>
              </w:rPr>
              <w:t xml:space="preserve"> </w:t>
            </w:r>
            <w:r w:rsidRPr="00E174B6">
              <w:rPr>
                <w:rFonts w:ascii="Times New Roman" w:eastAsia="Times New Roman" w:hAnsi="Times New Roman" w:cs="Times New Roman"/>
                <w:sz w:val="20"/>
                <w:szCs w:val="20"/>
                <w:lang w:eastAsia="ru-RU"/>
              </w:rPr>
              <w:t xml:space="preserve">Организованная таким образом работа позволит осуществлять социальную и психологическую защиту детей, снизить количество детей с </w:t>
            </w:r>
            <w:proofErr w:type="spellStart"/>
            <w:r w:rsidRPr="00E174B6">
              <w:rPr>
                <w:rFonts w:ascii="Times New Roman" w:eastAsia="Times New Roman" w:hAnsi="Times New Roman" w:cs="Times New Roman"/>
                <w:sz w:val="20"/>
                <w:szCs w:val="20"/>
                <w:lang w:eastAsia="ru-RU"/>
              </w:rPr>
              <w:t>девиантным</w:t>
            </w:r>
            <w:proofErr w:type="spellEnd"/>
            <w:r w:rsidRPr="00E174B6">
              <w:rPr>
                <w:rFonts w:ascii="Times New Roman" w:eastAsia="Times New Roman" w:hAnsi="Times New Roman" w:cs="Times New Roman"/>
                <w:sz w:val="20"/>
                <w:szCs w:val="20"/>
                <w:lang w:eastAsia="ru-RU"/>
              </w:rPr>
              <w:t xml:space="preserve"> поведением и </w:t>
            </w:r>
            <w:r w:rsidR="00E174B6" w:rsidRPr="00E174B6">
              <w:rPr>
                <w:rFonts w:ascii="Times New Roman" w:eastAsia="Times New Roman" w:hAnsi="Times New Roman" w:cs="Times New Roman"/>
                <w:sz w:val="20"/>
                <w:szCs w:val="20"/>
                <w:lang w:eastAsia="ru-RU"/>
              </w:rPr>
              <w:t xml:space="preserve">снизить кол-во случаев </w:t>
            </w:r>
            <w:proofErr w:type="spellStart"/>
            <w:r w:rsidR="00E174B6" w:rsidRPr="00E174B6">
              <w:rPr>
                <w:rFonts w:ascii="Times New Roman" w:eastAsia="Times New Roman" w:hAnsi="Times New Roman" w:cs="Times New Roman"/>
                <w:sz w:val="20"/>
                <w:szCs w:val="20"/>
                <w:lang w:eastAsia="ru-RU"/>
              </w:rPr>
              <w:t>буллинга</w:t>
            </w:r>
            <w:proofErr w:type="spellEnd"/>
            <w:r w:rsidR="00E174B6" w:rsidRPr="00E174B6">
              <w:rPr>
                <w:rFonts w:ascii="Times New Roman" w:eastAsia="Times New Roman" w:hAnsi="Times New Roman" w:cs="Times New Roman"/>
                <w:sz w:val="20"/>
                <w:szCs w:val="20"/>
                <w:lang w:eastAsia="ru-RU"/>
              </w:rPr>
              <w:t xml:space="preserve"> и </w:t>
            </w:r>
            <w:proofErr w:type="spellStart"/>
            <w:r w:rsidR="00E174B6" w:rsidRPr="00E174B6">
              <w:rPr>
                <w:rFonts w:ascii="Times New Roman" w:eastAsia="Times New Roman" w:hAnsi="Times New Roman" w:cs="Times New Roman"/>
                <w:sz w:val="20"/>
                <w:szCs w:val="20"/>
                <w:lang w:eastAsia="ru-RU"/>
              </w:rPr>
              <w:t>кибербуллинга</w:t>
            </w:r>
            <w:proofErr w:type="spellEnd"/>
            <w:r w:rsidRPr="00E174B6">
              <w:rPr>
                <w:rFonts w:ascii="Times New Roman" w:eastAsia="Times New Roman" w:hAnsi="Times New Roman" w:cs="Times New Roman"/>
                <w:sz w:val="20"/>
                <w:szCs w:val="20"/>
                <w:lang w:eastAsia="ru-RU"/>
              </w:rPr>
              <w:t>. Также позволит организовать работу по оптимизации детско-родительских взаимоотношений.</w:t>
            </w:r>
          </w:p>
          <w:p w:rsidR="001C427B" w:rsidRPr="009B217C" w:rsidRDefault="001C427B" w:rsidP="001C427B">
            <w:pPr>
              <w:spacing w:before="100" w:beforeAutospacing="1" w:after="100" w:afterAutospacing="1" w:line="240" w:lineRule="auto"/>
              <w:ind w:right="141"/>
              <w:jc w:val="both"/>
              <w:rPr>
                <w:rFonts w:ascii="Times New Roman" w:eastAsia="Times New Roman" w:hAnsi="Times New Roman" w:cs="Times New Roman"/>
                <w:sz w:val="20"/>
                <w:szCs w:val="20"/>
                <w:lang w:eastAsia="ru-RU"/>
              </w:rPr>
            </w:pPr>
          </w:p>
        </w:tc>
      </w:tr>
      <w:tr w:rsidR="001C427B" w:rsidRPr="00BB7CF3" w:rsidTr="001C427B">
        <w:trPr>
          <w:gridBefore w:val="1"/>
          <w:wBefore w:w="916" w:type="dxa"/>
          <w:trHeight w:val="819"/>
          <w:tblCellSpacing w:w="15" w:type="dxa"/>
        </w:trPr>
        <w:tc>
          <w:tcPr>
            <w:tcW w:w="3135" w:type="dxa"/>
            <w:shd w:val="clear" w:color="auto" w:fill="FFFFFF"/>
            <w:tcMar>
              <w:top w:w="0" w:type="dxa"/>
              <w:left w:w="0" w:type="dxa"/>
              <w:bottom w:w="0" w:type="dxa"/>
              <w:right w:w="0" w:type="dxa"/>
            </w:tcMar>
            <w:hideMark/>
          </w:tcPr>
          <w:p w:rsidR="001C427B" w:rsidRPr="009B217C" w:rsidRDefault="001C427B" w:rsidP="001C427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B217C">
              <w:rPr>
                <w:rFonts w:ascii="Times New Roman" w:eastAsia="Times New Roman" w:hAnsi="Times New Roman" w:cs="Times New Roman"/>
                <w:b/>
                <w:sz w:val="24"/>
                <w:szCs w:val="24"/>
                <w:lang w:eastAsia="ru-RU"/>
              </w:rPr>
              <w:t xml:space="preserve">Управление Программой и </w:t>
            </w:r>
            <w:proofErr w:type="gramStart"/>
            <w:r w:rsidRPr="009B217C">
              <w:rPr>
                <w:rFonts w:ascii="Times New Roman" w:eastAsia="Times New Roman" w:hAnsi="Times New Roman" w:cs="Times New Roman"/>
                <w:b/>
                <w:sz w:val="24"/>
                <w:szCs w:val="24"/>
                <w:lang w:eastAsia="ru-RU"/>
              </w:rPr>
              <w:t>контроль за</w:t>
            </w:r>
            <w:proofErr w:type="gramEnd"/>
            <w:r w:rsidRPr="009B217C">
              <w:rPr>
                <w:rFonts w:ascii="Times New Roman" w:eastAsia="Times New Roman" w:hAnsi="Times New Roman" w:cs="Times New Roman"/>
                <w:b/>
                <w:sz w:val="24"/>
                <w:szCs w:val="24"/>
                <w:lang w:eastAsia="ru-RU"/>
              </w:rPr>
              <w:t xml:space="preserve"> ее реализацией</w:t>
            </w:r>
          </w:p>
        </w:tc>
        <w:tc>
          <w:tcPr>
            <w:tcW w:w="6580" w:type="dxa"/>
            <w:shd w:val="clear" w:color="auto" w:fill="FFFFFF"/>
            <w:tcMar>
              <w:top w:w="0" w:type="dxa"/>
              <w:left w:w="0" w:type="dxa"/>
              <w:bottom w:w="0" w:type="dxa"/>
              <w:right w:w="0" w:type="dxa"/>
            </w:tcMar>
            <w:hideMark/>
          </w:tcPr>
          <w:p w:rsidR="001C427B" w:rsidRPr="009B217C" w:rsidRDefault="001C427B" w:rsidP="00F04981">
            <w:pPr>
              <w:spacing w:before="100" w:beforeAutospacing="1" w:after="100" w:afterAutospacing="1" w:line="240" w:lineRule="auto"/>
              <w:ind w:left="54"/>
              <w:jc w:val="both"/>
              <w:rPr>
                <w:rFonts w:ascii="Times New Roman" w:eastAsia="Times New Roman" w:hAnsi="Times New Roman" w:cs="Times New Roman"/>
                <w:sz w:val="20"/>
                <w:szCs w:val="20"/>
                <w:lang w:eastAsia="ru-RU"/>
              </w:rPr>
            </w:pPr>
            <w:r w:rsidRPr="009B217C">
              <w:rPr>
                <w:rFonts w:ascii="Times New Roman" w:eastAsia="Times New Roman" w:hAnsi="Times New Roman" w:cs="Times New Roman"/>
                <w:sz w:val="20"/>
                <w:szCs w:val="20"/>
                <w:lang w:eastAsia="ru-RU"/>
              </w:rPr>
              <w:t>Контроль над выполнением настоящей Программы осуществ</w:t>
            </w:r>
            <w:r w:rsidR="00941EFC">
              <w:rPr>
                <w:rFonts w:ascii="Times New Roman" w:eastAsia="Times New Roman" w:hAnsi="Times New Roman" w:cs="Times New Roman"/>
                <w:sz w:val="20"/>
                <w:szCs w:val="20"/>
                <w:lang w:eastAsia="ru-RU"/>
              </w:rPr>
              <w:t xml:space="preserve">ляет администрация МБОУ  </w:t>
            </w:r>
            <w:r w:rsidR="00F04981">
              <w:rPr>
                <w:rFonts w:ascii="Times New Roman" w:eastAsia="Times New Roman" w:hAnsi="Times New Roman" w:cs="Times New Roman"/>
                <w:sz w:val="20"/>
                <w:szCs w:val="20"/>
                <w:lang w:eastAsia="ru-RU"/>
              </w:rPr>
              <w:t>«</w:t>
            </w:r>
            <w:proofErr w:type="spellStart"/>
            <w:r w:rsidR="00F04981">
              <w:rPr>
                <w:rFonts w:ascii="Times New Roman" w:eastAsia="Times New Roman" w:hAnsi="Times New Roman" w:cs="Times New Roman"/>
                <w:sz w:val="20"/>
                <w:szCs w:val="20"/>
                <w:lang w:eastAsia="ru-RU"/>
              </w:rPr>
              <w:t>Пичаевская</w:t>
            </w:r>
            <w:proofErr w:type="spellEnd"/>
            <w:r w:rsidR="00F04981">
              <w:rPr>
                <w:rFonts w:ascii="Times New Roman" w:eastAsia="Times New Roman" w:hAnsi="Times New Roman" w:cs="Times New Roman"/>
                <w:sz w:val="20"/>
                <w:szCs w:val="20"/>
                <w:lang w:eastAsia="ru-RU"/>
              </w:rPr>
              <w:t xml:space="preserve"> СОШ»</w:t>
            </w:r>
            <w:r w:rsidR="00D02FF9">
              <w:rPr>
                <w:rFonts w:ascii="Times New Roman" w:eastAsia="Times New Roman" w:hAnsi="Times New Roman" w:cs="Times New Roman"/>
                <w:sz w:val="20"/>
                <w:szCs w:val="20"/>
                <w:lang w:eastAsia="ru-RU"/>
              </w:rPr>
              <w:t xml:space="preserve"> </w:t>
            </w:r>
          </w:p>
        </w:tc>
      </w:tr>
      <w:tr w:rsidR="001C427B" w:rsidRPr="00BB7CF3" w:rsidTr="001C427B">
        <w:trPr>
          <w:gridBefore w:val="1"/>
          <w:wBefore w:w="916" w:type="dxa"/>
          <w:trHeight w:val="384"/>
          <w:tblCellSpacing w:w="15" w:type="dxa"/>
        </w:trPr>
        <w:tc>
          <w:tcPr>
            <w:tcW w:w="3135" w:type="dxa"/>
            <w:shd w:val="clear" w:color="auto" w:fill="FFFFFF"/>
            <w:tcMar>
              <w:top w:w="0" w:type="dxa"/>
              <w:left w:w="0" w:type="dxa"/>
              <w:bottom w:w="0" w:type="dxa"/>
              <w:right w:w="0" w:type="dxa"/>
            </w:tcMar>
            <w:hideMark/>
          </w:tcPr>
          <w:p w:rsidR="001C427B" w:rsidRPr="009B217C" w:rsidRDefault="001C427B" w:rsidP="001C427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B217C">
              <w:rPr>
                <w:rFonts w:ascii="Times New Roman" w:eastAsia="Times New Roman" w:hAnsi="Times New Roman" w:cs="Times New Roman"/>
                <w:b/>
                <w:sz w:val="24"/>
                <w:szCs w:val="24"/>
                <w:lang w:eastAsia="ru-RU"/>
              </w:rPr>
              <w:t>Разработчики</w:t>
            </w:r>
          </w:p>
        </w:tc>
        <w:tc>
          <w:tcPr>
            <w:tcW w:w="6580" w:type="dxa"/>
            <w:shd w:val="clear" w:color="auto" w:fill="FFFFFF"/>
            <w:tcMar>
              <w:top w:w="0" w:type="dxa"/>
              <w:left w:w="0" w:type="dxa"/>
              <w:bottom w:w="0" w:type="dxa"/>
              <w:right w:w="0" w:type="dxa"/>
            </w:tcMar>
            <w:hideMark/>
          </w:tcPr>
          <w:p w:rsidR="001C427B" w:rsidRPr="009B217C" w:rsidRDefault="00941EFC" w:rsidP="00F04981">
            <w:pPr>
              <w:spacing w:before="100" w:beforeAutospacing="1" w:after="100" w:afterAutospacing="1" w:line="240" w:lineRule="auto"/>
              <w:ind w:left="5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Социальный педагог МБОУ </w:t>
            </w:r>
            <w:r w:rsidR="00F04981">
              <w:rPr>
                <w:rFonts w:ascii="Times New Roman" w:eastAsia="Times New Roman" w:hAnsi="Times New Roman" w:cs="Times New Roman"/>
                <w:sz w:val="20"/>
                <w:szCs w:val="20"/>
                <w:lang w:eastAsia="ru-RU"/>
              </w:rPr>
              <w:t>«</w:t>
            </w:r>
            <w:proofErr w:type="spellStart"/>
            <w:r w:rsidR="00F04981">
              <w:rPr>
                <w:rFonts w:ascii="Times New Roman" w:eastAsia="Times New Roman" w:hAnsi="Times New Roman" w:cs="Times New Roman"/>
                <w:sz w:val="20"/>
                <w:szCs w:val="20"/>
                <w:lang w:eastAsia="ru-RU"/>
              </w:rPr>
              <w:t>Пичаевская</w:t>
            </w:r>
            <w:proofErr w:type="spellEnd"/>
            <w:r w:rsidR="00F04981">
              <w:rPr>
                <w:rFonts w:ascii="Times New Roman" w:eastAsia="Times New Roman" w:hAnsi="Times New Roman" w:cs="Times New Roman"/>
                <w:sz w:val="20"/>
                <w:szCs w:val="20"/>
                <w:lang w:eastAsia="ru-RU"/>
              </w:rPr>
              <w:t xml:space="preserve"> СОШ»</w:t>
            </w:r>
          </w:p>
        </w:tc>
      </w:tr>
      <w:tr w:rsidR="001C427B" w:rsidRPr="00BB7CF3" w:rsidTr="001C427B">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val="0000"/>
        </w:tblPrEx>
        <w:trPr>
          <w:trHeight w:val="1124"/>
        </w:trPr>
        <w:tc>
          <w:tcPr>
            <w:tcW w:w="10691" w:type="dxa"/>
            <w:gridSpan w:val="3"/>
          </w:tcPr>
          <w:p w:rsidR="001C427B" w:rsidRPr="001C427B" w:rsidRDefault="001C427B" w:rsidP="001C427B">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1C427B" w:rsidRPr="001C427B" w:rsidRDefault="001C427B" w:rsidP="001C427B">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1C427B" w:rsidRPr="001C427B" w:rsidRDefault="001C427B" w:rsidP="001C427B">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1C427B" w:rsidRPr="001C427B" w:rsidRDefault="001C427B" w:rsidP="001C427B">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1C427B" w:rsidRPr="001C427B" w:rsidRDefault="001C427B" w:rsidP="001C427B">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1C427B" w:rsidRPr="001C427B" w:rsidRDefault="001C427B" w:rsidP="001C427B">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1C427B" w:rsidRPr="001C427B" w:rsidRDefault="001C427B" w:rsidP="001C427B">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1C427B" w:rsidRPr="001C427B" w:rsidRDefault="001C427B" w:rsidP="001C427B">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1C427B" w:rsidRPr="001C427B" w:rsidRDefault="001C427B" w:rsidP="001C427B">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1C427B" w:rsidRPr="00E174B6" w:rsidRDefault="001C427B" w:rsidP="001C427B">
            <w:pPr>
              <w:shd w:val="clear" w:color="auto" w:fill="FFFFFF"/>
              <w:spacing w:after="0" w:line="240" w:lineRule="auto"/>
              <w:jc w:val="center"/>
              <w:rPr>
                <w:rFonts w:ascii="Times New Roman" w:eastAsia="Times New Roman" w:hAnsi="Times New Roman" w:cs="Times New Roman"/>
                <w:sz w:val="28"/>
                <w:szCs w:val="28"/>
                <w:lang w:eastAsia="ru-RU"/>
              </w:rPr>
            </w:pPr>
            <w:r w:rsidRPr="00E174B6">
              <w:rPr>
                <w:rFonts w:ascii="Times New Roman" w:eastAsia="Times New Roman" w:hAnsi="Times New Roman" w:cs="Times New Roman"/>
                <w:b/>
                <w:bCs/>
                <w:sz w:val="28"/>
                <w:szCs w:val="28"/>
                <w:lang w:eastAsia="ru-RU"/>
              </w:rPr>
              <w:lastRenderedPageBreak/>
              <w:t>Содержание</w:t>
            </w:r>
          </w:p>
          <w:p w:rsidR="001C427B" w:rsidRPr="001C427B" w:rsidRDefault="001C427B" w:rsidP="001C427B">
            <w:pPr>
              <w:shd w:val="clear" w:color="auto" w:fill="FFFFFF"/>
              <w:spacing w:after="0" w:line="240" w:lineRule="auto"/>
              <w:rPr>
                <w:rFonts w:ascii="Times New Roman" w:eastAsia="Times New Roman" w:hAnsi="Times New Roman" w:cs="Times New Roman"/>
                <w:color w:val="FF0000"/>
                <w:sz w:val="28"/>
                <w:szCs w:val="28"/>
                <w:lang w:eastAsia="ru-RU"/>
              </w:rPr>
            </w:pPr>
            <w:r w:rsidRPr="00E174B6">
              <w:rPr>
                <w:rFonts w:ascii="Times New Roman" w:eastAsia="Times New Roman" w:hAnsi="Times New Roman" w:cs="Times New Roman"/>
                <w:sz w:val="28"/>
                <w:szCs w:val="28"/>
                <w:lang w:eastAsia="ru-RU"/>
              </w:rPr>
              <w:t xml:space="preserve"> Пояснительная записка…………………………………………………………………</w:t>
            </w:r>
            <w:r w:rsidR="00E174B6">
              <w:rPr>
                <w:rFonts w:ascii="Times New Roman" w:eastAsia="Times New Roman" w:hAnsi="Times New Roman" w:cs="Times New Roman"/>
                <w:sz w:val="28"/>
                <w:szCs w:val="28"/>
                <w:lang w:eastAsia="ru-RU"/>
              </w:rPr>
              <w:t>…</w:t>
            </w:r>
            <w:r w:rsidRPr="00E174B6">
              <w:rPr>
                <w:rFonts w:ascii="Times New Roman" w:eastAsia="Times New Roman" w:hAnsi="Times New Roman" w:cs="Times New Roman"/>
                <w:sz w:val="28"/>
                <w:szCs w:val="28"/>
                <w:lang w:eastAsia="ru-RU"/>
              </w:rPr>
              <w:t>4</w:t>
            </w:r>
          </w:p>
        </w:tc>
      </w:tr>
      <w:tr w:rsidR="001C427B" w:rsidRPr="00BB7CF3" w:rsidTr="001C427B">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val="0000"/>
        </w:tblPrEx>
        <w:trPr>
          <w:trHeight w:val="558"/>
        </w:trPr>
        <w:tc>
          <w:tcPr>
            <w:tcW w:w="10691" w:type="dxa"/>
            <w:gridSpan w:val="3"/>
          </w:tcPr>
          <w:p w:rsidR="001C427B" w:rsidRPr="00E174B6" w:rsidRDefault="00E174B6" w:rsidP="00E174B6">
            <w:pPr>
              <w:shd w:val="clear" w:color="auto" w:fill="FFFFFF"/>
              <w:spacing w:after="0" w:line="276" w:lineRule="auto"/>
              <w:rPr>
                <w:rFonts w:ascii="Times New Roman" w:eastAsia="Times New Roman" w:hAnsi="Times New Roman" w:cs="Times New Roman"/>
                <w:b/>
                <w:bCs/>
                <w:sz w:val="28"/>
                <w:szCs w:val="28"/>
                <w:lang w:eastAsia="ru-RU"/>
              </w:rPr>
            </w:pPr>
            <w:r w:rsidRPr="00E174B6">
              <w:rPr>
                <w:rFonts w:ascii="Times New Roman" w:eastAsia="Times New Roman" w:hAnsi="Times New Roman" w:cs="Times New Roman"/>
                <w:sz w:val="28"/>
                <w:szCs w:val="28"/>
                <w:lang w:eastAsia="ru-RU"/>
              </w:rPr>
              <w:lastRenderedPageBreak/>
              <w:t xml:space="preserve"> </w:t>
            </w:r>
            <w:r w:rsidR="001C427B" w:rsidRPr="00E174B6">
              <w:rPr>
                <w:rFonts w:ascii="Times New Roman" w:eastAsia="Times New Roman" w:hAnsi="Times New Roman" w:cs="Times New Roman"/>
                <w:sz w:val="28"/>
                <w:szCs w:val="28"/>
                <w:lang w:eastAsia="ru-RU"/>
              </w:rPr>
              <w:t>Цель и задачи Программы………………………………………………………………</w:t>
            </w:r>
            <w:r>
              <w:rPr>
                <w:rFonts w:ascii="Times New Roman" w:eastAsia="Times New Roman" w:hAnsi="Times New Roman" w:cs="Times New Roman"/>
                <w:sz w:val="28"/>
                <w:szCs w:val="28"/>
                <w:lang w:eastAsia="ru-RU"/>
              </w:rPr>
              <w:t>..</w:t>
            </w:r>
            <w:r w:rsidR="001C427B" w:rsidRPr="00E174B6">
              <w:rPr>
                <w:rFonts w:ascii="Times New Roman" w:eastAsia="Times New Roman" w:hAnsi="Times New Roman" w:cs="Times New Roman"/>
                <w:sz w:val="28"/>
                <w:szCs w:val="28"/>
                <w:lang w:eastAsia="ru-RU"/>
              </w:rPr>
              <w:t>.</w:t>
            </w:r>
            <w:r w:rsidRPr="00E174B6">
              <w:rPr>
                <w:rFonts w:ascii="Times New Roman" w:eastAsia="Times New Roman" w:hAnsi="Times New Roman" w:cs="Times New Roman"/>
                <w:sz w:val="28"/>
                <w:szCs w:val="28"/>
                <w:lang w:eastAsia="ru-RU"/>
              </w:rPr>
              <w:t>8</w:t>
            </w:r>
          </w:p>
        </w:tc>
      </w:tr>
      <w:tr w:rsidR="001C427B" w:rsidRPr="00BB7CF3" w:rsidTr="001C427B">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val="0000"/>
        </w:tblPrEx>
        <w:trPr>
          <w:trHeight w:val="96"/>
        </w:trPr>
        <w:tc>
          <w:tcPr>
            <w:tcW w:w="10691" w:type="dxa"/>
            <w:gridSpan w:val="3"/>
          </w:tcPr>
          <w:p w:rsidR="001C427B" w:rsidRPr="001C427B" w:rsidRDefault="001C427B" w:rsidP="001C427B">
            <w:pPr>
              <w:shd w:val="clear" w:color="auto" w:fill="FFFFFF"/>
              <w:spacing w:after="0" w:line="276" w:lineRule="auto"/>
              <w:rPr>
                <w:rFonts w:ascii="Times New Roman" w:eastAsia="Times New Roman" w:hAnsi="Times New Roman" w:cs="Times New Roman"/>
                <w:color w:val="FF0000"/>
                <w:sz w:val="28"/>
                <w:szCs w:val="28"/>
                <w:lang w:eastAsia="ru-RU"/>
              </w:rPr>
            </w:pPr>
            <w:r w:rsidRPr="001C427B">
              <w:rPr>
                <w:rFonts w:ascii="Times New Roman" w:eastAsia="Times New Roman" w:hAnsi="Times New Roman" w:cs="Times New Roman"/>
                <w:color w:val="FF0000"/>
                <w:sz w:val="28"/>
                <w:szCs w:val="28"/>
                <w:lang w:eastAsia="ru-RU"/>
              </w:rPr>
              <w:t xml:space="preserve"> </w:t>
            </w:r>
          </w:p>
        </w:tc>
      </w:tr>
      <w:tr w:rsidR="001C427B" w:rsidRPr="00BB7CF3" w:rsidTr="001C427B">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val="0000"/>
        </w:tblPrEx>
        <w:trPr>
          <w:trHeight w:val="587"/>
        </w:trPr>
        <w:tc>
          <w:tcPr>
            <w:tcW w:w="10691" w:type="dxa"/>
            <w:gridSpan w:val="3"/>
          </w:tcPr>
          <w:p w:rsidR="001C427B" w:rsidRPr="00E174B6" w:rsidRDefault="00E174B6" w:rsidP="001C427B">
            <w:pPr>
              <w:shd w:val="clear" w:color="auto" w:fill="FFFFFF"/>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Pr="00E174B6">
              <w:rPr>
                <w:rFonts w:ascii="Times New Roman" w:eastAsia="Times New Roman" w:hAnsi="Times New Roman" w:cs="Times New Roman"/>
                <w:bCs/>
                <w:sz w:val="28"/>
                <w:szCs w:val="28"/>
                <w:lang w:eastAsia="ru-RU"/>
              </w:rPr>
              <w:t xml:space="preserve">План работы по профилактике </w:t>
            </w:r>
            <w:proofErr w:type="spellStart"/>
            <w:r w:rsidRPr="00E174B6">
              <w:rPr>
                <w:rFonts w:ascii="Times New Roman" w:eastAsia="Times New Roman" w:hAnsi="Times New Roman" w:cs="Times New Roman"/>
                <w:bCs/>
                <w:sz w:val="28"/>
                <w:szCs w:val="28"/>
                <w:lang w:eastAsia="ru-RU"/>
              </w:rPr>
              <w:t>буллинга</w:t>
            </w:r>
            <w:proofErr w:type="spellEnd"/>
            <w:r w:rsidRPr="00E174B6">
              <w:rPr>
                <w:rFonts w:ascii="Times New Roman" w:eastAsia="Times New Roman" w:hAnsi="Times New Roman" w:cs="Times New Roman"/>
                <w:bCs/>
                <w:sz w:val="28"/>
                <w:szCs w:val="28"/>
                <w:lang w:eastAsia="ru-RU"/>
              </w:rPr>
              <w:t xml:space="preserve"> и </w:t>
            </w:r>
            <w:proofErr w:type="spellStart"/>
            <w:r w:rsidRPr="00E174B6">
              <w:rPr>
                <w:rFonts w:ascii="Times New Roman" w:eastAsia="Times New Roman" w:hAnsi="Times New Roman" w:cs="Times New Roman"/>
                <w:bCs/>
                <w:sz w:val="28"/>
                <w:szCs w:val="28"/>
                <w:lang w:eastAsia="ru-RU"/>
              </w:rPr>
              <w:t>кибербуллинга</w:t>
            </w:r>
            <w:proofErr w:type="spellEnd"/>
            <w:r w:rsidRPr="00E174B6">
              <w:rPr>
                <w:rFonts w:ascii="Times New Roman" w:eastAsia="Times New Roman" w:hAnsi="Times New Roman" w:cs="Times New Roman"/>
                <w:bCs/>
                <w:sz w:val="28"/>
                <w:szCs w:val="28"/>
                <w:lang w:eastAsia="ru-RU"/>
              </w:rPr>
              <w:t xml:space="preserve"> …</w:t>
            </w:r>
            <w:r w:rsidRPr="00E174B6">
              <w:rPr>
                <w:rFonts w:ascii="Times New Roman" w:eastAsia="Times New Roman" w:hAnsi="Times New Roman" w:cs="Times New Roman"/>
                <w:sz w:val="28"/>
                <w:szCs w:val="28"/>
                <w:lang w:eastAsia="ru-RU"/>
              </w:rPr>
              <w:t>…………………………9</w:t>
            </w:r>
          </w:p>
          <w:p w:rsidR="001C427B" w:rsidRPr="001C427B" w:rsidRDefault="001C427B" w:rsidP="001C427B">
            <w:pPr>
              <w:shd w:val="clear" w:color="auto" w:fill="FFFFFF"/>
              <w:spacing w:after="0" w:line="276" w:lineRule="auto"/>
              <w:rPr>
                <w:rFonts w:ascii="Times New Roman" w:eastAsia="Times New Roman" w:hAnsi="Times New Roman" w:cs="Times New Roman"/>
                <w:color w:val="FF0000"/>
                <w:sz w:val="28"/>
                <w:szCs w:val="28"/>
                <w:lang w:eastAsia="ru-RU"/>
              </w:rPr>
            </w:pPr>
          </w:p>
          <w:p w:rsidR="001C427B" w:rsidRPr="00E174B6" w:rsidRDefault="001C427B" w:rsidP="001C427B">
            <w:pPr>
              <w:shd w:val="clear" w:color="auto" w:fill="FFFFFF"/>
              <w:spacing w:after="0" w:line="276" w:lineRule="auto"/>
              <w:rPr>
                <w:rFonts w:ascii="Times New Roman" w:eastAsia="Times New Roman" w:hAnsi="Times New Roman" w:cs="Times New Roman"/>
                <w:sz w:val="28"/>
                <w:szCs w:val="28"/>
                <w:lang w:eastAsia="ru-RU"/>
              </w:rPr>
            </w:pPr>
            <w:r w:rsidRPr="00E174B6">
              <w:rPr>
                <w:rFonts w:ascii="Times New Roman" w:eastAsia="Times New Roman" w:hAnsi="Times New Roman" w:cs="Times New Roman"/>
                <w:sz w:val="28"/>
                <w:szCs w:val="28"/>
                <w:lang w:eastAsia="ru-RU"/>
              </w:rPr>
              <w:t>Литература…………………………...…………………………………………………....</w:t>
            </w:r>
            <w:r w:rsidR="00E174B6" w:rsidRPr="00E174B6">
              <w:rPr>
                <w:rFonts w:ascii="Times New Roman" w:eastAsia="Times New Roman" w:hAnsi="Times New Roman" w:cs="Times New Roman"/>
                <w:sz w:val="28"/>
                <w:szCs w:val="28"/>
                <w:lang w:eastAsia="ru-RU"/>
              </w:rPr>
              <w:t>..13</w:t>
            </w:r>
          </w:p>
          <w:p w:rsidR="001C427B" w:rsidRPr="001C427B" w:rsidRDefault="001C427B" w:rsidP="001C427B">
            <w:pPr>
              <w:shd w:val="clear" w:color="auto" w:fill="FFFFFF"/>
              <w:spacing w:after="0" w:line="276" w:lineRule="auto"/>
              <w:rPr>
                <w:rFonts w:ascii="Times New Roman" w:eastAsia="Times New Roman" w:hAnsi="Times New Roman" w:cs="Times New Roman"/>
                <w:color w:val="FF0000"/>
                <w:sz w:val="28"/>
                <w:szCs w:val="28"/>
                <w:lang w:eastAsia="ru-RU"/>
              </w:rPr>
            </w:pPr>
          </w:p>
        </w:tc>
      </w:tr>
      <w:tr w:rsidR="001C427B" w:rsidRPr="00BB7CF3" w:rsidTr="001C427B">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val="0000"/>
        </w:tblPrEx>
        <w:trPr>
          <w:trHeight w:val="554"/>
        </w:trPr>
        <w:tc>
          <w:tcPr>
            <w:tcW w:w="10691" w:type="dxa"/>
            <w:gridSpan w:val="3"/>
          </w:tcPr>
          <w:p w:rsidR="001C427B" w:rsidRPr="001C427B" w:rsidRDefault="001C427B" w:rsidP="001C427B">
            <w:pPr>
              <w:shd w:val="clear" w:color="auto" w:fill="FFFFFF"/>
              <w:spacing w:after="0" w:line="276" w:lineRule="auto"/>
              <w:rPr>
                <w:rFonts w:ascii="Times New Roman" w:eastAsia="Times New Roman" w:hAnsi="Times New Roman" w:cs="Times New Roman"/>
                <w:color w:val="FF0000"/>
                <w:sz w:val="28"/>
                <w:szCs w:val="28"/>
                <w:lang w:eastAsia="ru-RU"/>
              </w:rPr>
            </w:pPr>
            <w:r w:rsidRPr="00E174B6">
              <w:rPr>
                <w:rFonts w:ascii="Times New Roman" w:eastAsia="Times New Roman" w:hAnsi="Times New Roman" w:cs="Times New Roman"/>
                <w:sz w:val="28"/>
                <w:szCs w:val="28"/>
                <w:lang w:eastAsia="ru-RU"/>
              </w:rPr>
              <w:t>Приложения………………………………………………………………………………</w:t>
            </w:r>
            <w:r w:rsidR="00E174B6" w:rsidRPr="00E174B6">
              <w:rPr>
                <w:rFonts w:ascii="Times New Roman" w:eastAsia="Times New Roman" w:hAnsi="Times New Roman" w:cs="Times New Roman"/>
                <w:sz w:val="28"/>
                <w:szCs w:val="28"/>
                <w:lang w:eastAsia="ru-RU"/>
              </w:rPr>
              <w:t>...15</w:t>
            </w:r>
          </w:p>
        </w:tc>
      </w:tr>
    </w:tbl>
    <w:p w:rsidR="00857860" w:rsidRPr="00857860" w:rsidRDefault="00857860" w:rsidP="00857860">
      <w:pPr>
        <w:shd w:val="clear" w:color="auto" w:fill="FFFFFF"/>
        <w:spacing w:before="100" w:beforeAutospacing="1" w:after="240" w:line="240" w:lineRule="auto"/>
        <w:rPr>
          <w:rFonts w:ascii="Verdana" w:eastAsia="Times New Roman" w:hAnsi="Verdana" w:cs="Times New Roman"/>
          <w:color w:val="000000"/>
          <w:sz w:val="20"/>
          <w:szCs w:val="20"/>
          <w:lang w:eastAsia="ru-RU"/>
        </w:rPr>
      </w:pPr>
    </w:p>
    <w:p w:rsidR="001C427B" w:rsidRDefault="001C427B" w:rsidP="00857860">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1C427B" w:rsidRDefault="001C427B" w:rsidP="00857860">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1C427B" w:rsidRDefault="001C427B" w:rsidP="00857860">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1C427B" w:rsidRDefault="001C427B" w:rsidP="00857860">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1C427B" w:rsidRDefault="001C427B" w:rsidP="00857860">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1C427B" w:rsidRDefault="001C427B" w:rsidP="00857860">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1C427B" w:rsidRDefault="001C427B" w:rsidP="00857860">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1C427B" w:rsidRDefault="001C427B" w:rsidP="00857860">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1C427B" w:rsidRPr="00AF5B37" w:rsidRDefault="001C427B" w:rsidP="00857860">
      <w:pPr>
        <w:shd w:val="clear" w:color="auto" w:fill="FFFFFF"/>
        <w:spacing w:before="100" w:beforeAutospacing="1" w:after="100" w:afterAutospacing="1" w:line="240" w:lineRule="auto"/>
        <w:jc w:val="center"/>
        <w:rPr>
          <w:rFonts w:ascii="Verdana" w:eastAsia="Times New Roman" w:hAnsi="Verdana" w:cs="Times New Roman"/>
          <w:b/>
          <w:bCs/>
          <w:color w:val="000000"/>
          <w:sz w:val="28"/>
          <w:szCs w:val="28"/>
          <w:lang w:eastAsia="ru-RU"/>
        </w:rPr>
      </w:pPr>
    </w:p>
    <w:p w:rsidR="001C427B" w:rsidRDefault="001C427B" w:rsidP="00857860">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1C427B" w:rsidRDefault="001C427B" w:rsidP="00857860">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1C427B" w:rsidRDefault="001C427B" w:rsidP="00857860">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1C427B" w:rsidRDefault="001C427B" w:rsidP="00857860">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1C427B" w:rsidRDefault="001C427B" w:rsidP="00857860">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1C427B" w:rsidRDefault="001C427B" w:rsidP="00857860">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F70E7C" w:rsidRDefault="00F70E7C" w:rsidP="00857860">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F70E7C" w:rsidRDefault="00F70E7C" w:rsidP="00857860">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E174B6" w:rsidRDefault="00E174B6" w:rsidP="00857860">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857860" w:rsidRPr="001C427B" w:rsidRDefault="00F70E7C" w:rsidP="001C42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П</w:t>
      </w:r>
      <w:r w:rsidR="00857860" w:rsidRPr="001C427B">
        <w:rPr>
          <w:rFonts w:ascii="Times New Roman" w:eastAsia="Times New Roman" w:hAnsi="Times New Roman" w:cs="Times New Roman"/>
          <w:b/>
          <w:bCs/>
          <w:color w:val="000000"/>
          <w:sz w:val="28"/>
          <w:szCs w:val="28"/>
          <w:lang w:eastAsia="ru-RU"/>
        </w:rPr>
        <w:t>ояснительная записка</w:t>
      </w:r>
    </w:p>
    <w:p w:rsidR="00857860" w:rsidRPr="001C427B" w:rsidRDefault="00857860" w:rsidP="001C427B">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1C427B">
        <w:rPr>
          <w:rFonts w:ascii="Times New Roman" w:eastAsia="Times New Roman" w:hAnsi="Times New Roman" w:cs="Times New Roman"/>
          <w:color w:val="000000"/>
          <w:sz w:val="28"/>
          <w:szCs w:val="28"/>
          <w:lang w:eastAsia="ru-RU"/>
        </w:rPr>
        <w:t xml:space="preserve">Проблема </w:t>
      </w:r>
      <w:proofErr w:type="spellStart"/>
      <w:r w:rsidRPr="001C427B">
        <w:rPr>
          <w:rFonts w:ascii="Times New Roman" w:eastAsia="Times New Roman" w:hAnsi="Times New Roman" w:cs="Times New Roman"/>
          <w:color w:val="000000"/>
          <w:sz w:val="28"/>
          <w:szCs w:val="28"/>
          <w:lang w:eastAsia="ru-RU"/>
        </w:rPr>
        <w:t>буллинга</w:t>
      </w:r>
      <w:proofErr w:type="spellEnd"/>
      <w:r w:rsidRPr="001C427B">
        <w:rPr>
          <w:rFonts w:ascii="Times New Roman" w:eastAsia="Times New Roman" w:hAnsi="Times New Roman" w:cs="Times New Roman"/>
          <w:color w:val="000000"/>
          <w:sz w:val="28"/>
          <w:szCs w:val="28"/>
          <w:lang w:eastAsia="ru-RU"/>
        </w:rPr>
        <w:t xml:space="preserve"> существовала всегда, и на всех этапах жизни человека, как в детском возрасте в образовательной организации, так и во взрослой жизни на работе. Подростковый возраст является самым сложным, конфликтным и противоречивым этапом развития личности. На данном этапе происходит физические и психологические изменения, происходит половое созревание, поиск своего «Я». Учеба уходит на второй план и для подростка </w:t>
      </w:r>
      <w:proofErr w:type="spellStart"/>
      <w:r w:rsidRPr="001C427B">
        <w:rPr>
          <w:rFonts w:ascii="Times New Roman" w:eastAsia="Times New Roman" w:hAnsi="Times New Roman" w:cs="Times New Roman"/>
          <w:color w:val="000000"/>
          <w:sz w:val="28"/>
          <w:szCs w:val="28"/>
          <w:lang w:eastAsia="ru-RU"/>
        </w:rPr>
        <w:t>референтной</w:t>
      </w:r>
      <w:proofErr w:type="spellEnd"/>
      <w:r w:rsidRPr="001C427B">
        <w:rPr>
          <w:rFonts w:ascii="Times New Roman" w:eastAsia="Times New Roman" w:hAnsi="Times New Roman" w:cs="Times New Roman"/>
          <w:color w:val="000000"/>
          <w:sz w:val="28"/>
          <w:szCs w:val="28"/>
          <w:lang w:eastAsia="ru-RU"/>
        </w:rPr>
        <w:t xml:space="preserve"> группой становятся его сверстники, происходит борьба за лидерство, конфликты.</w:t>
      </w:r>
    </w:p>
    <w:p w:rsidR="00857860" w:rsidRPr="001C427B" w:rsidRDefault="00857860" w:rsidP="001C427B">
      <w:pPr>
        <w:shd w:val="clear" w:color="auto" w:fill="FFFFFF"/>
        <w:spacing w:before="100" w:beforeAutospacing="1" w:after="100" w:afterAutospacing="1" w:line="276" w:lineRule="auto"/>
        <w:ind w:firstLine="708"/>
        <w:jc w:val="both"/>
        <w:rPr>
          <w:rFonts w:ascii="Times New Roman" w:eastAsia="Times New Roman" w:hAnsi="Times New Roman" w:cs="Times New Roman"/>
          <w:color w:val="000000"/>
          <w:sz w:val="28"/>
          <w:szCs w:val="28"/>
          <w:lang w:eastAsia="ru-RU"/>
        </w:rPr>
      </w:pPr>
      <w:r w:rsidRPr="001C427B">
        <w:rPr>
          <w:rFonts w:ascii="Times New Roman" w:eastAsia="Times New Roman" w:hAnsi="Times New Roman" w:cs="Times New Roman"/>
          <w:color w:val="000000"/>
          <w:sz w:val="28"/>
          <w:szCs w:val="28"/>
          <w:lang w:eastAsia="ru-RU"/>
        </w:rPr>
        <w:t xml:space="preserve">Несмотря на то, что участие подростка в конфликтах является вполне нормальным, проблема </w:t>
      </w:r>
      <w:proofErr w:type="spellStart"/>
      <w:r w:rsidRPr="001C427B">
        <w:rPr>
          <w:rFonts w:ascii="Times New Roman" w:eastAsia="Times New Roman" w:hAnsi="Times New Roman" w:cs="Times New Roman"/>
          <w:color w:val="000000"/>
          <w:sz w:val="28"/>
          <w:szCs w:val="28"/>
          <w:lang w:eastAsia="ru-RU"/>
        </w:rPr>
        <w:t>буллинга</w:t>
      </w:r>
      <w:proofErr w:type="spellEnd"/>
      <w:r w:rsidRPr="001C427B">
        <w:rPr>
          <w:rFonts w:ascii="Times New Roman" w:eastAsia="Times New Roman" w:hAnsi="Times New Roman" w:cs="Times New Roman"/>
          <w:color w:val="000000"/>
          <w:sz w:val="28"/>
          <w:szCs w:val="28"/>
          <w:lang w:eastAsia="ru-RU"/>
        </w:rPr>
        <w:t xml:space="preserve"> заключается в том, что травля происходит продолжительное время. В борьбе за лидерство каждый хочет самоутвердиться на фоне другого сверстника, и начинается травля. «Жертве» очень сложно сменить свой статус, она подвергается постоянным нападкам со стороны «обидчика» и его друзей. Важно предупреждать и пресекать любые попытки проявления насилия среди подростков.</w:t>
      </w:r>
    </w:p>
    <w:p w:rsidR="00857860" w:rsidRPr="001C427B" w:rsidRDefault="00857860" w:rsidP="001C427B">
      <w:pPr>
        <w:shd w:val="clear" w:color="auto" w:fill="FFFFFF"/>
        <w:spacing w:before="100" w:beforeAutospacing="1" w:after="100" w:afterAutospacing="1" w:line="276" w:lineRule="auto"/>
        <w:ind w:firstLine="708"/>
        <w:jc w:val="both"/>
        <w:rPr>
          <w:rFonts w:ascii="Times New Roman" w:eastAsia="Times New Roman" w:hAnsi="Times New Roman" w:cs="Times New Roman"/>
          <w:color w:val="000000"/>
          <w:sz w:val="28"/>
          <w:szCs w:val="28"/>
          <w:lang w:eastAsia="ru-RU"/>
        </w:rPr>
      </w:pPr>
      <w:r w:rsidRPr="001C427B">
        <w:rPr>
          <w:rFonts w:ascii="Times New Roman" w:eastAsia="Times New Roman" w:hAnsi="Times New Roman" w:cs="Times New Roman"/>
          <w:color w:val="000000"/>
          <w:sz w:val="28"/>
          <w:szCs w:val="28"/>
          <w:lang w:eastAsia="ru-RU"/>
        </w:rPr>
        <w:t xml:space="preserve">Актуальность проблемы профилактики </w:t>
      </w:r>
      <w:proofErr w:type="spellStart"/>
      <w:r w:rsidRPr="001C427B">
        <w:rPr>
          <w:rFonts w:ascii="Times New Roman" w:eastAsia="Times New Roman" w:hAnsi="Times New Roman" w:cs="Times New Roman"/>
          <w:color w:val="000000"/>
          <w:sz w:val="28"/>
          <w:szCs w:val="28"/>
          <w:lang w:eastAsia="ru-RU"/>
        </w:rPr>
        <w:t>буллинга</w:t>
      </w:r>
      <w:proofErr w:type="spellEnd"/>
      <w:r w:rsidRPr="001C427B">
        <w:rPr>
          <w:rFonts w:ascii="Times New Roman" w:eastAsia="Times New Roman" w:hAnsi="Times New Roman" w:cs="Times New Roman"/>
          <w:color w:val="000000"/>
          <w:sz w:val="28"/>
          <w:szCs w:val="28"/>
          <w:lang w:eastAsia="ru-RU"/>
        </w:rPr>
        <w:t xml:space="preserve"> заключается в том, что так и не созданы универсальные способы борьбы с данной проблемой в школах, многие преподаватели не замечают или не хотят замечать травли среди подростков, из-за этого вовремя не оказывается необходимая поддержка и помощь как «жертвам», так и «обидчикам». </w:t>
      </w:r>
      <w:proofErr w:type="spellStart"/>
      <w:r w:rsidRPr="001C427B">
        <w:rPr>
          <w:rFonts w:ascii="Times New Roman" w:eastAsia="Times New Roman" w:hAnsi="Times New Roman" w:cs="Times New Roman"/>
          <w:color w:val="000000"/>
          <w:sz w:val="28"/>
          <w:szCs w:val="28"/>
          <w:lang w:eastAsia="ru-RU"/>
        </w:rPr>
        <w:t>Буллинг</w:t>
      </w:r>
      <w:proofErr w:type="spellEnd"/>
      <w:r w:rsidRPr="001C427B">
        <w:rPr>
          <w:rFonts w:ascii="Times New Roman" w:eastAsia="Times New Roman" w:hAnsi="Times New Roman" w:cs="Times New Roman"/>
          <w:color w:val="000000"/>
          <w:sz w:val="28"/>
          <w:szCs w:val="28"/>
          <w:lang w:eastAsia="ru-RU"/>
        </w:rPr>
        <w:t xml:space="preserve"> начинает принимать новые формы, все чаще травля происходит в интернете – </w:t>
      </w:r>
      <w:proofErr w:type="spellStart"/>
      <w:r w:rsidRPr="001C427B">
        <w:rPr>
          <w:rFonts w:ascii="Times New Roman" w:eastAsia="Times New Roman" w:hAnsi="Times New Roman" w:cs="Times New Roman"/>
          <w:color w:val="000000"/>
          <w:sz w:val="28"/>
          <w:szCs w:val="28"/>
          <w:lang w:eastAsia="ru-RU"/>
        </w:rPr>
        <w:t>кибербуллинг</w:t>
      </w:r>
      <w:proofErr w:type="spellEnd"/>
      <w:r w:rsidRPr="001C427B">
        <w:rPr>
          <w:rFonts w:ascii="Times New Roman" w:eastAsia="Times New Roman" w:hAnsi="Times New Roman" w:cs="Times New Roman"/>
          <w:color w:val="000000"/>
          <w:sz w:val="28"/>
          <w:szCs w:val="28"/>
          <w:lang w:eastAsia="ru-RU"/>
        </w:rPr>
        <w:t xml:space="preserve">. Современным подросткам, являющимися «жертвами» </w:t>
      </w:r>
      <w:proofErr w:type="spellStart"/>
      <w:r w:rsidRPr="001C427B">
        <w:rPr>
          <w:rFonts w:ascii="Times New Roman" w:eastAsia="Times New Roman" w:hAnsi="Times New Roman" w:cs="Times New Roman"/>
          <w:color w:val="000000"/>
          <w:sz w:val="28"/>
          <w:szCs w:val="28"/>
          <w:lang w:eastAsia="ru-RU"/>
        </w:rPr>
        <w:t>буллинга</w:t>
      </w:r>
      <w:proofErr w:type="spellEnd"/>
      <w:r w:rsidRPr="001C427B">
        <w:rPr>
          <w:rFonts w:ascii="Times New Roman" w:eastAsia="Times New Roman" w:hAnsi="Times New Roman" w:cs="Times New Roman"/>
          <w:color w:val="000000"/>
          <w:sz w:val="28"/>
          <w:szCs w:val="28"/>
          <w:lang w:eastAsia="ru-RU"/>
        </w:rPr>
        <w:t xml:space="preserve"> сложнее избегать ситуаций травли, что негативно сказывается на их психологическом состоянии и может иметь последствия во взрослой жизни.</w:t>
      </w:r>
    </w:p>
    <w:p w:rsidR="00857860" w:rsidRPr="001C427B" w:rsidRDefault="00857860" w:rsidP="001C427B">
      <w:pPr>
        <w:shd w:val="clear" w:color="auto" w:fill="FFFFFF"/>
        <w:spacing w:before="100" w:beforeAutospacing="1" w:after="100" w:afterAutospacing="1" w:line="276" w:lineRule="auto"/>
        <w:ind w:firstLine="708"/>
        <w:jc w:val="both"/>
        <w:rPr>
          <w:rFonts w:ascii="Times New Roman" w:eastAsia="Times New Roman" w:hAnsi="Times New Roman" w:cs="Times New Roman"/>
          <w:color w:val="000000"/>
          <w:sz w:val="28"/>
          <w:szCs w:val="28"/>
          <w:lang w:eastAsia="ru-RU"/>
        </w:rPr>
      </w:pPr>
      <w:r w:rsidRPr="001C427B">
        <w:rPr>
          <w:rFonts w:ascii="Times New Roman" w:eastAsia="Times New Roman" w:hAnsi="Times New Roman" w:cs="Times New Roman"/>
          <w:color w:val="000000"/>
          <w:sz w:val="28"/>
          <w:szCs w:val="28"/>
          <w:lang w:eastAsia="ru-RU"/>
        </w:rPr>
        <w:t xml:space="preserve">Практически в каждом классе есть дети, которые являются объектами насмешек, а иногда и открытых издевательств со стороны некоторых, а иногда и всех учеников класса. Однако именно в последнее время психологи и педагоги бьют тревогу – настолько частым, жестоко проявляемым и приводящим к тяжелым последствиям становится это явление. Школьная травля стала еще более </w:t>
      </w:r>
      <w:proofErr w:type="spellStart"/>
      <w:r w:rsidRPr="001C427B">
        <w:rPr>
          <w:rFonts w:ascii="Times New Roman" w:eastAsia="Times New Roman" w:hAnsi="Times New Roman" w:cs="Times New Roman"/>
          <w:color w:val="000000"/>
          <w:sz w:val="28"/>
          <w:szCs w:val="28"/>
          <w:lang w:eastAsia="ru-RU"/>
        </w:rPr>
        <w:t>травматичной</w:t>
      </w:r>
      <w:proofErr w:type="spellEnd"/>
      <w:r w:rsidRPr="001C427B">
        <w:rPr>
          <w:rFonts w:ascii="Times New Roman" w:eastAsia="Times New Roman" w:hAnsi="Times New Roman" w:cs="Times New Roman"/>
          <w:color w:val="000000"/>
          <w:sz w:val="28"/>
          <w:szCs w:val="28"/>
          <w:lang w:eastAsia="ru-RU"/>
        </w:rPr>
        <w:t xml:space="preserve">, циничной, жестокой из-за того, что ее сцены теперь легко записываются на видео и распространяются по школе или в Интернете. По данным зарубежных и отечественных психологов, </w:t>
      </w:r>
      <w:proofErr w:type="spellStart"/>
      <w:r w:rsidRPr="001C427B">
        <w:rPr>
          <w:rFonts w:ascii="Times New Roman" w:eastAsia="Times New Roman" w:hAnsi="Times New Roman" w:cs="Times New Roman"/>
          <w:color w:val="000000"/>
          <w:sz w:val="28"/>
          <w:szCs w:val="28"/>
          <w:lang w:eastAsia="ru-RU"/>
        </w:rPr>
        <w:t>буллинг</w:t>
      </w:r>
      <w:proofErr w:type="spellEnd"/>
      <w:r w:rsidRPr="001C427B">
        <w:rPr>
          <w:rFonts w:ascii="Times New Roman" w:eastAsia="Times New Roman" w:hAnsi="Times New Roman" w:cs="Times New Roman"/>
          <w:color w:val="000000"/>
          <w:sz w:val="28"/>
          <w:szCs w:val="28"/>
          <w:lang w:eastAsia="ru-RU"/>
        </w:rPr>
        <w:t xml:space="preserve"> – явление достаточно распространенное в школе. До 7 % детей регулярно (раз в неделю и чаще) и 35% – эпизодически (время от времени) </w:t>
      </w:r>
      <w:r w:rsidRPr="001C427B">
        <w:rPr>
          <w:rFonts w:ascii="Times New Roman" w:eastAsia="Times New Roman" w:hAnsi="Times New Roman" w:cs="Times New Roman"/>
          <w:color w:val="000000"/>
          <w:sz w:val="28"/>
          <w:szCs w:val="28"/>
          <w:lang w:eastAsia="ru-RU"/>
        </w:rPr>
        <w:lastRenderedPageBreak/>
        <w:t>подвергаются издевательствам со стороны одноклассников, 19% матерей считают своих детей жертвами издевательств.</w:t>
      </w:r>
    </w:p>
    <w:p w:rsidR="00857860" w:rsidRPr="001C427B" w:rsidRDefault="00857860" w:rsidP="00F70E7C">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1C427B">
        <w:rPr>
          <w:rFonts w:ascii="Times New Roman" w:eastAsia="Times New Roman" w:hAnsi="Times New Roman" w:cs="Times New Roman"/>
          <w:color w:val="000000"/>
          <w:sz w:val="28"/>
          <w:szCs w:val="28"/>
          <w:lang w:eastAsia="ru-RU"/>
        </w:rPr>
        <w:t xml:space="preserve">Проблема агрессивного преследования долгое время умалчивалась, о ней было не принято говорить, не было даже специального научного термина. Несмотря на крайнюю значимость данной проблемы, в отечественной литературе она практически не освещена, </w:t>
      </w:r>
      <w:proofErr w:type="spellStart"/>
      <w:r w:rsidRPr="001C427B">
        <w:rPr>
          <w:rFonts w:ascii="Times New Roman" w:eastAsia="Times New Roman" w:hAnsi="Times New Roman" w:cs="Times New Roman"/>
          <w:color w:val="000000"/>
          <w:sz w:val="28"/>
          <w:szCs w:val="28"/>
          <w:lang w:eastAsia="ru-RU"/>
        </w:rPr>
        <w:t>буллинг</w:t>
      </w:r>
      <w:proofErr w:type="spellEnd"/>
      <w:r w:rsidRPr="001C427B">
        <w:rPr>
          <w:rFonts w:ascii="Times New Roman" w:eastAsia="Times New Roman" w:hAnsi="Times New Roman" w:cs="Times New Roman"/>
          <w:color w:val="000000"/>
          <w:sz w:val="28"/>
          <w:szCs w:val="28"/>
          <w:lang w:eastAsia="ru-RU"/>
        </w:rPr>
        <w:t xml:space="preserve"> – относительно новый термин, обозначающий старое, можно сказать, вековое явление – агрессивное преследование, травлю. Проблема насилия в детских коллективах серьезно тревожит специалистов (педагогов, социальных педагогов, педагогов – психологов).</w:t>
      </w:r>
    </w:p>
    <w:p w:rsidR="00F70E7C" w:rsidRDefault="00F70E7C" w:rsidP="00F70E7C">
      <w:pPr>
        <w:spacing w:after="0" w:line="276" w:lineRule="auto"/>
        <w:ind w:firstLine="708"/>
        <w:jc w:val="both"/>
        <w:rPr>
          <w:rFonts w:ascii="Times New Roman" w:hAnsi="Times New Roman" w:cs="Times New Roman"/>
          <w:sz w:val="28"/>
          <w:szCs w:val="28"/>
        </w:rPr>
      </w:pPr>
      <w:r w:rsidRPr="00F70E7C">
        <w:rPr>
          <w:rFonts w:ascii="Times New Roman" w:hAnsi="Times New Roman" w:cs="Times New Roman"/>
          <w:sz w:val="28"/>
          <w:szCs w:val="28"/>
        </w:rPr>
        <w:t xml:space="preserve">Новые формы травли, называемые </w:t>
      </w:r>
      <w:proofErr w:type="spellStart"/>
      <w:r w:rsidRPr="00F70E7C">
        <w:rPr>
          <w:rFonts w:ascii="Times New Roman" w:hAnsi="Times New Roman" w:cs="Times New Roman"/>
          <w:sz w:val="28"/>
          <w:szCs w:val="28"/>
        </w:rPr>
        <w:t>кибербуллингом</w:t>
      </w:r>
      <w:proofErr w:type="spellEnd"/>
      <w:r w:rsidRPr="00F70E7C">
        <w:rPr>
          <w:rFonts w:ascii="Times New Roman" w:hAnsi="Times New Roman" w:cs="Times New Roman"/>
          <w:sz w:val="28"/>
          <w:szCs w:val="28"/>
        </w:rPr>
        <w:t>, вызывают сильную</w:t>
      </w:r>
      <w:r>
        <w:rPr>
          <w:rFonts w:ascii="Times New Roman" w:hAnsi="Times New Roman" w:cs="Times New Roman"/>
          <w:sz w:val="28"/>
          <w:szCs w:val="28"/>
        </w:rPr>
        <w:t xml:space="preserve"> </w:t>
      </w:r>
      <w:r w:rsidRPr="00F70E7C">
        <w:rPr>
          <w:rFonts w:ascii="Times New Roman" w:hAnsi="Times New Roman" w:cs="Times New Roman"/>
          <w:sz w:val="28"/>
          <w:szCs w:val="28"/>
        </w:rPr>
        <w:t>обеспокоенность у детей, родителей и специалистов.</w:t>
      </w:r>
      <w:r>
        <w:rPr>
          <w:rFonts w:ascii="Times New Roman" w:hAnsi="Times New Roman" w:cs="Times New Roman"/>
          <w:sz w:val="28"/>
          <w:szCs w:val="28"/>
        </w:rPr>
        <w:t xml:space="preserve"> </w:t>
      </w:r>
      <w:r w:rsidRPr="00F70E7C">
        <w:rPr>
          <w:rFonts w:ascii="Times New Roman" w:hAnsi="Times New Roman" w:cs="Times New Roman"/>
          <w:sz w:val="28"/>
          <w:szCs w:val="28"/>
        </w:rPr>
        <w:t>Современные исследователи рассматривают следующие основные формы</w:t>
      </w:r>
      <w:r>
        <w:rPr>
          <w:rFonts w:ascii="Times New Roman" w:hAnsi="Times New Roman" w:cs="Times New Roman"/>
          <w:sz w:val="28"/>
          <w:szCs w:val="28"/>
        </w:rPr>
        <w:t xml:space="preserve"> </w:t>
      </w:r>
      <w:proofErr w:type="spellStart"/>
      <w:r w:rsidRPr="00F70E7C">
        <w:rPr>
          <w:rFonts w:ascii="Times New Roman" w:hAnsi="Times New Roman" w:cs="Times New Roman"/>
          <w:sz w:val="28"/>
          <w:szCs w:val="28"/>
        </w:rPr>
        <w:t>кибербуллинга</w:t>
      </w:r>
      <w:proofErr w:type="spellEnd"/>
      <w:r w:rsidRPr="00F70E7C">
        <w:rPr>
          <w:rFonts w:ascii="Times New Roman" w:hAnsi="Times New Roman" w:cs="Times New Roman"/>
          <w:sz w:val="28"/>
          <w:szCs w:val="28"/>
        </w:rPr>
        <w:t>:</w:t>
      </w:r>
      <w:r>
        <w:rPr>
          <w:rFonts w:ascii="Times New Roman" w:hAnsi="Times New Roman" w:cs="Times New Roman"/>
          <w:sz w:val="28"/>
          <w:szCs w:val="28"/>
        </w:rPr>
        <w:t xml:space="preserve"> </w:t>
      </w:r>
    </w:p>
    <w:p w:rsidR="00F70E7C" w:rsidRPr="00F70E7C" w:rsidRDefault="00F70E7C" w:rsidP="00F70E7C">
      <w:pPr>
        <w:spacing w:after="0" w:line="276" w:lineRule="auto"/>
        <w:jc w:val="both"/>
        <w:rPr>
          <w:rFonts w:ascii="Times New Roman" w:hAnsi="Times New Roman" w:cs="Times New Roman"/>
          <w:sz w:val="28"/>
          <w:szCs w:val="28"/>
        </w:rPr>
      </w:pPr>
      <w:r w:rsidRPr="00F70E7C">
        <w:rPr>
          <w:rFonts w:ascii="Times New Roman" w:hAnsi="Times New Roman" w:cs="Times New Roman"/>
          <w:sz w:val="28"/>
          <w:szCs w:val="28"/>
        </w:rPr>
        <w:t xml:space="preserve"> </w:t>
      </w:r>
      <w:proofErr w:type="spellStart"/>
      <w:r w:rsidRPr="00F70E7C">
        <w:rPr>
          <w:rFonts w:ascii="Times New Roman" w:hAnsi="Times New Roman" w:cs="Times New Roman"/>
          <w:sz w:val="28"/>
          <w:szCs w:val="28"/>
        </w:rPr>
        <w:t>флейминг</w:t>
      </w:r>
      <w:proofErr w:type="spellEnd"/>
      <w:r w:rsidRPr="00F70E7C">
        <w:rPr>
          <w:rFonts w:ascii="Times New Roman" w:hAnsi="Times New Roman" w:cs="Times New Roman"/>
          <w:sz w:val="28"/>
          <w:szCs w:val="28"/>
        </w:rPr>
        <w:t>,</w:t>
      </w:r>
    </w:p>
    <w:p w:rsidR="00F70E7C" w:rsidRPr="00F70E7C" w:rsidRDefault="00F70E7C" w:rsidP="00F70E7C">
      <w:pPr>
        <w:spacing w:after="0" w:line="276" w:lineRule="auto"/>
        <w:jc w:val="both"/>
        <w:rPr>
          <w:rFonts w:ascii="Times New Roman" w:hAnsi="Times New Roman" w:cs="Times New Roman"/>
          <w:sz w:val="28"/>
          <w:szCs w:val="28"/>
        </w:rPr>
      </w:pPr>
      <w:r w:rsidRPr="00F70E7C">
        <w:rPr>
          <w:rFonts w:ascii="Times New Roman" w:hAnsi="Times New Roman" w:cs="Times New Roman"/>
          <w:sz w:val="28"/>
          <w:szCs w:val="28"/>
        </w:rPr>
        <w:t xml:space="preserve"> </w:t>
      </w:r>
      <w:proofErr w:type="spellStart"/>
      <w:r w:rsidRPr="00F70E7C">
        <w:rPr>
          <w:rFonts w:ascii="Times New Roman" w:hAnsi="Times New Roman" w:cs="Times New Roman"/>
          <w:sz w:val="28"/>
          <w:szCs w:val="28"/>
        </w:rPr>
        <w:t>гриферство</w:t>
      </w:r>
      <w:proofErr w:type="spellEnd"/>
      <w:r w:rsidRPr="00F70E7C">
        <w:rPr>
          <w:rFonts w:ascii="Times New Roman" w:hAnsi="Times New Roman" w:cs="Times New Roman"/>
          <w:sz w:val="28"/>
          <w:szCs w:val="28"/>
        </w:rPr>
        <w:t>,</w:t>
      </w:r>
    </w:p>
    <w:p w:rsidR="00F70E7C" w:rsidRPr="00F70E7C" w:rsidRDefault="00F70E7C" w:rsidP="00F70E7C">
      <w:pPr>
        <w:spacing w:after="0" w:line="276" w:lineRule="auto"/>
        <w:jc w:val="both"/>
        <w:rPr>
          <w:rFonts w:ascii="Times New Roman" w:hAnsi="Times New Roman" w:cs="Times New Roman"/>
          <w:sz w:val="28"/>
          <w:szCs w:val="28"/>
        </w:rPr>
      </w:pPr>
      <w:r w:rsidRPr="00F70E7C">
        <w:rPr>
          <w:rFonts w:ascii="Times New Roman" w:hAnsi="Times New Roman" w:cs="Times New Roman"/>
          <w:sz w:val="28"/>
          <w:szCs w:val="28"/>
        </w:rPr>
        <w:t xml:space="preserve"> </w:t>
      </w:r>
      <w:proofErr w:type="spellStart"/>
      <w:r w:rsidRPr="00F70E7C">
        <w:rPr>
          <w:rFonts w:ascii="Times New Roman" w:hAnsi="Times New Roman" w:cs="Times New Roman"/>
          <w:sz w:val="28"/>
          <w:szCs w:val="28"/>
        </w:rPr>
        <w:t>троллинг</w:t>
      </w:r>
      <w:proofErr w:type="spellEnd"/>
      <w:r w:rsidRPr="00F70E7C">
        <w:rPr>
          <w:rFonts w:ascii="Times New Roman" w:hAnsi="Times New Roman" w:cs="Times New Roman"/>
          <w:sz w:val="28"/>
          <w:szCs w:val="28"/>
        </w:rPr>
        <w:t>,</w:t>
      </w:r>
    </w:p>
    <w:p w:rsidR="00F70E7C" w:rsidRPr="00F70E7C" w:rsidRDefault="00F70E7C" w:rsidP="00F70E7C">
      <w:pPr>
        <w:spacing w:after="0" w:line="276" w:lineRule="auto"/>
        <w:jc w:val="both"/>
        <w:rPr>
          <w:rFonts w:ascii="Times New Roman" w:hAnsi="Times New Roman" w:cs="Times New Roman"/>
          <w:sz w:val="28"/>
          <w:szCs w:val="28"/>
        </w:rPr>
      </w:pPr>
      <w:r w:rsidRPr="00F70E7C">
        <w:rPr>
          <w:rFonts w:ascii="Times New Roman" w:hAnsi="Times New Roman" w:cs="Times New Roman"/>
          <w:sz w:val="28"/>
          <w:szCs w:val="28"/>
        </w:rPr>
        <w:t> клевету,</w:t>
      </w:r>
    </w:p>
    <w:p w:rsidR="00F70E7C" w:rsidRPr="00F70E7C" w:rsidRDefault="00F70E7C" w:rsidP="00F70E7C">
      <w:pPr>
        <w:spacing w:after="0" w:line="276" w:lineRule="auto"/>
        <w:jc w:val="both"/>
        <w:rPr>
          <w:rFonts w:ascii="Times New Roman" w:hAnsi="Times New Roman" w:cs="Times New Roman"/>
          <w:sz w:val="28"/>
          <w:szCs w:val="28"/>
        </w:rPr>
      </w:pPr>
      <w:r w:rsidRPr="00F70E7C">
        <w:rPr>
          <w:rFonts w:ascii="Times New Roman" w:hAnsi="Times New Roman" w:cs="Times New Roman"/>
          <w:sz w:val="28"/>
          <w:szCs w:val="28"/>
        </w:rPr>
        <w:t xml:space="preserve"> выдачу себя </w:t>
      </w:r>
      <w:proofErr w:type="gramStart"/>
      <w:r w:rsidRPr="00F70E7C">
        <w:rPr>
          <w:rFonts w:ascii="Times New Roman" w:hAnsi="Times New Roman" w:cs="Times New Roman"/>
          <w:sz w:val="28"/>
          <w:szCs w:val="28"/>
        </w:rPr>
        <w:t>за</w:t>
      </w:r>
      <w:proofErr w:type="gramEnd"/>
      <w:r w:rsidRPr="00F70E7C">
        <w:rPr>
          <w:rFonts w:ascii="Times New Roman" w:hAnsi="Times New Roman" w:cs="Times New Roman"/>
          <w:sz w:val="28"/>
          <w:szCs w:val="28"/>
        </w:rPr>
        <w:t xml:space="preserve"> другого,</w:t>
      </w:r>
    </w:p>
    <w:p w:rsidR="00F70E7C" w:rsidRPr="00F70E7C" w:rsidRDefault="00F70E7C" w:rsidP="00F70E7C">
      <w:pPr>
        <w:spacing w:after="0" w:line="276" w:lineRule="auto"/>
        <w:jc w:val="both"/>
        <w:rPr>
          <w:rFonts w:ascii="Times New Roman" w:hAnsi="Times New Roman" w:cs="Times New Roman"/>
          <w:sz w:val="28"/>
          <w:szCs w:val="28"/>
        </w:rPr>
      </w:pPr>
      <w:r w:rsidRPr="00F70E7C">
        <w:rPr>
          <w:rFonts w:ascii="Times New Roman" w:hAnsi="Times New Roman" w:cs="Times New Roman"/>
          <w:sz w:val="28"/>
          <w:szCs w:val="28"/>
        </w:rPr>
        <w:t> раскрытие секретов и мошенничество,</w:t>
      </w:r>
    </w:p>
    <w:p w:rsidR="00F70E7C" w:rsidRPr="00F70E7C" w:rsidRDefault="00F70E7C" w:rsidP="00F70E7C">
      <w:pPr>
        <w:spacing w:after="0" w:line="276" w:lineRule="auto"/>
        <w:jc w:val="both"/>
        <w:rPr>
          <w:rFonts w:ascii="Times New Roman" w:hAnsi="Times New Roman" w:cs="Times New Roman"/>
          <w:sz w:val="28"/>
          <w:szCs w:val="28"/>
        </w:rPr>
      </w:pPr>
      <w:r w:rsidRPr="00F70E7C">
        <w:rPr>
          <w:rFonts w:ascii="Times New Roman" w:hAnsi="Times New Roman" w:cs="Times New Roman"/>
          <w:sz w:val="28"/>
          <w:szCs w:val="28"/>
        </w:rPr>
        <w:t> исключение/остракизм,</w:t>
      </w:r>
    </w:p>
    <w:p w:rsidR="00F70E7C" w:rsidRPr="00F70E7C" w:rsidRDefault="00F70E7C" w:rsidP="00F70E7C">
      <w:pPr>
        <w:spacing w:after="0" w:line="276" w:lineRule="auto"/>
        <w:jc w:val="both"/>
        <w:rPr>
          <w:rFonts w:ascii="Times New Roman" w:hAnsi="Times New Roman" w:cs="Times New Roman"/>
          <w:sz w:val="28"/>
          <w:szCs w:val="28"/>
        </w:rPr>
      </w:pPr>
      <w:r w:rsidRPr="00F70E7C">
        <w:rPr>
          <w:rFonts w:ascii="Times New Roman" w:hAnsi="Times New Roman" w:cs="Times New Roman"/>
          <w:sz w:val="28"/>
          <w:szCs w:val="28"/>
        </w:rPr>
        <w:t xml:space="preserve"> </w:t>
      </w:r>
      <w:proofErr w:type="spellStart"/>
      <w:r w:rsidRPr="00F70E7C">
        <w:rPr>
          <w:rFonts w:ascii="Times New Roman" w:hAnsi="Times New Roman" w:cs="Times New Roman"/>
          <w:sz w:val="28"/>
          <w:szCs w:val="28"/>
        </w:rPr>
        <w:t>киберсталкинг</w:t>
      </w:r>
      <w:proofErr w:type="spellEnd"/>
      <w:r w:rsidRPr="00F70E7C">
        <w:rPr>
          <w:rFonts w:ascii="Times New Roman" w:hAnsi="Times New Roman" w:cs="Times New Roman"/>
          <w:sz w:val="28"/>
          <w:szCs w:val="28"/>
        </w:rPr>
        <w:t>,</w:t>
      </w:r>
    </w:p>
    <w:p w:rsidR="00F70E7C" w:rsidRPr="00F70E7C" w:rsidRDefault="00F70E7C" w:rsidP="00F70E7C">
      <w:pPr>
        <w:spacing w:after="0" w:line="276" w:lineRule="auto"/>
        <w:jc w:val="both"/>
        <w:rPr>
          <w:rFonts w:ascii="Times New Roman" w:hAnsi="Times New Roman" w:cs="Times New Roman"/>
          <w:sz w:val="28"/>
          <w:szCs w:val="28"/>
        </w:rPr>
      </w:pPr>
      <w:r w:rsidRPr="00F70E7C">
        <w:rPr>
          <w:rFonts w:ascii="Times New Roman" w:hAnsi="Times New Roman" w:cs="Times New Roman"/>
          <w:sz w:val="28"/>
          <w:szCs w:val="28"/>
        </w:rPr>
        <w:t xml:space="preserve"> </w:t>
      </w:r>
      <w:proofErr w:type="spellStart"/>
      <w:r w:rsidRPr="00F70E7C">
        <w:rPr>
          <w:rFonts w:ascii="Times New Roman" w:hAnsi="Times New Roman" w:cs="Times New Roman"/>
          <w:sz w:val="28"/>
          <w:szCs w:val="28"/>
        </w:rPr>
        <w:t>секстинг</w:t>
      </w:r>
      <w:proofErr w:type="spellEnd"/>
      <w:r w:rsidRPr="00F70E7C">
        <w:rPr>
          <w:rFonts w:ascii="Times New Roman" w:hAnsi="Times New Roman" w:cs="Times New Roman"/>
          <w:sz w:val="28"/>
          <w:szCs w:val="28"/>
        </w:rPr>
        <w:t>.</w:t>
      </w:r>
    </w:p>
    <w:p w:rsidR="00F70E7C" w:rsidRDefault="00F70E7C" w:rsidP="00F70E7C">
      <w:pPr>
        <w:spacing w:after="0" w:line="276" w:lineRule="auto"/>
        <w:ind w:firstLine="708"/>
        <w:jc w:val="both"/>
        <w:rPr>
          <w:rFonts w:ascii="Times New Roman" w:hAnsi="Times New Roman" w:cs="Times New Roman"/>
          <w:sz w:val="28"/>
          <w:szCs w:val="28"/>
        </w:rPr>
      </w:pPr>
      <w:r w:rsidRPr="00F70E7C">
        <w:rPr>
          <w:rFonts w:ascii="Times New Roman" w:hAnsi="Times New Roman" w:cs="Times New Roman"/>
          <w:sz w:val="28"/>
          <w:szCs w:val="28"/>
        </w:rPr>
        <w:t>Технологической особенностью информационных процессов в Интернете является то,</w:t>
      </w:r>
      <w:r>
        <w:rPr>
          <w:rFonts w:ascii="Times New Roman" w:hAnsi="Times New Roman" w:cs="Times New Roman"/>
          <w:sz w:val="28"/>
          <w:szCs w:val="28"/>
        </w:rPr>
        <w:t xml:space="preserve"> </w:t>
      </w:r>
      <w:r w:rsidRPr="00F70E7C">
        <w:rPr>
          <w:rFonts w:ascii="Times New Roman" w:hAnsi="Times New Roman" w:cs="Times New Roman"/>
          <w:sz w:val="28"/>
          <w:szCs w:val="28"/>
        </w:rPr>
        <w:t>что размещенная в нем информация никуда не исчезает, поэтому стигматизирующая (от</w:t>
      </w:r>
      <w:r>
        <w:rPr>
          <w:rFonts w:ascii="Times New Roman" w:hAnsi="Times New Roman" w:cs="Times New Roman"/>
          <w:sz w:val="28"/>
          <w:szCs w:val="28"/>
        </w:rPr>
        <w:t xml:space="preserve"> </w:t>
      </w:r>
      <w:r w:rsidRPr="00F70E7C">
        <w:rPr>
          <w:rFonts w:ascii="Times New Roman" w:hAnsi="Times New Roman" w:cs="Times New Roman"/>
          <w:sz w:val="28"/>
          <w:szCs w:val="28"/>
        </w:rPr>
        <w:t>греч</w:t>
      </w:r>
      <w:proofErr w:type="gramStart"/>
      <w:r w:rsidRPr="00F70E7C">
        <w:rPr>
          <w:rFonts w:ascii="Times New Roman" w:hAnsi="Times New Roman" w:cs="Times New Roman"/>
          <w:sz w:val="28"/>
          <w:szCs w:val="28"/>
        </w:rPr>
        <w:t>.</w:t>
      </w:r>
      <w:proofErr w:type="gramEnd"/>
      <w:r w:rsidRPr="00F70E7C">
        <w:rPr>
          <w:rFonts w:ascii="Times New Roman" w:hAnsi="Times New Roman" w:cs="Times New Roman"/>
          <w:sz w:val="28"/>
          <w:szCs w:val="28"/>
        </w:rPr>
        <w:t>— «</w:t>
      </w:r>
      <w:proofErr w:type="gramStart"/>
      <w:r w:rsidRPr="00F70E7C">
        <w:rPr>
          <w:rFonts w:ascii="Times New Roman" w:hAnsi="Times New Roman" w:cs="Times New Roman"/>
          <w:sz w:val="28"/>
          <w:szCs w:val="28"/>
        </w:rPr>
        <w:t>я</w:t>
      </w:r>
      <w:proofErr w:type="gramEnd"/>
      <w:r w:rsidRPr="00F70E7C">
        <w:rPr>
          <w:rFonts w:ascii="Times New Roman" w:hAnsi="Times New Roman" w:cs="Times New Roman"/>
          <w:sz w:val="28"/>
          <w:szCs w:val="28"/>
        </w:rPr>
        <w:t>рлык, клеймо») информация сохраняется в Интернете навсегда.</w:t>
      </w:r>
      <w:r>
        <w:rPr>
          <w:rFonts w:ascii="Times New Roman" w:hAnsi="Times New Roman" w:cs="Times New Roman"/>
          <w:sz w:val="28"/>
          <w:szCs w:val="28"/>
        </w:rPr>
        <w:t xml:space="preserve"> </w:t>
      </w:r>
      <w:r w:rsidRPr="00F70E7C">
        <w:rPr>
          <w:rFonts w:ascii="Times New Roman" w:hAnsi="Times New Roman" w:cs="Times New Roman"/>
          <w:sz w:val="28"/>
          <w:szCs w:val="28"/>
        </w:rPr>
        <w:t xml:space="preserve">Подростки являются наиболее уязвимой группой для </w:t>
      </w:r>
      <w:proofErr w:type="spellStart"/>
      <w:r w:rsidRPr="00F70E7C">
        <w:rPr>
          <w:rFonts w:ascii="Times New Roman" w:hAnsi="Times New Roman" w:cs="Times New Roman"/>
          <w:sz w:val="28"/>
          <w:szCs w:val="28"/>
        </w:rPr>
        <w:t>кибербуллинга</w:t>
      </w:r>
      <w:proofErr w:type="spellEnd"/>
      <w:r w:rsidRPr="00F70E7C">
        <w:rPr>
          <w:rFonts w:ascii="Times New Roman" w:hAnsi="Times New Roman" w:cs="Times New Roman"/>
          <w:sz w:val="28"/>
          <w:szCs w:val="28"/>
        </w:rPr>
        <w:t>, поскольку их</w:t>
      </w:r>
      <w:r>
        <w:rPr>
          <w:rFonts w:ascii="Times New Roman" w:hAnsi="Times New Roman" w:cs="Times New Roman"/>
          <w:sz w:val="28"/>
          <w:szCs w:val="28"/>
        </w:rPr>
        <w:t xml:space="preserve"> </w:t>
      </w:r>
      <w:r w:rsidRPr="00F70E7C">
        <w:rPr>
          <w:rFonts w:ascii="Times New Roman" w:hAnsi="Times New Roman" w:cs="Times New Roman"/>
          <w:sz w:val="28"/>
          <w:szCs w:val="28"/>
        </w:rPr>
        <w:t>неконтролируемое общение в Интернете влечет за собой коммуникационные риски в виде</w:t>
      </w:r>
      <w:r>
        <w:rPr>
          <w:rFonts w:ascii="Times New Roman" w:hAnsi="Times New Roman" w:cs="Times New Roman"/>
          <w:sz w:val="28"/>
          <w:szCs w:val="28"/>
        </w:rPr>
        <w:t xml:space="preserve"> </w:t>
      </w:r>
      <w:r w:rsidRPr="00F70E7C">
        <w:rPr>
          <w:rFonts w:ascii="Times New Roman" w:hAnsi="Times New Roman" w:cs="Times New Roman"/>
          <w:sz w:val="28"/>
          <w:szCs w:val="28"/>
        </w:rPr>
        <w:t xml:space="preserve">незаконных контактов (например, </w:t>
      </w:r>
      <w:proofErr w:type="spellStart"/>
      <w:r w:rsidRPr="00F70E7C">
        <w:rPr>
          <w:rFonts w:ascii="Times New Roman" w:hAnsi="Times New Roman" w:cs="Times New Roman"/>
          <w:sz w:val="28"/>
          <w:szCs w:val="28"/>
        </w:rPr>
        <w:t>груминг</w:t>
      </w:r>
      <w:proofErr w:type="spellEnd"/>
      <w:r w:rsidRPr="00F70E7C">
        <w:rPr>
          <w:rFonts w:ascii="Times New Roman" w:hAnsi="Times New Roman" w:cs="Times New Roman"/>
          <w:sz w:val="28"/>
          <w:szCs w:val="28"/>
        </w:rPr>
        <w:t xml:space="preserve">), </w:t>
      </w:r>
      <w:proofErr w:type="spellStart"/>
      <w:r w:rsidRPr="00F70E7C">
        <w:rPr>
          <w:rFonts w:ascii="Times New Roman" w:hAnsi="Times New Roman" w:cs="Times New Roman"/>
          <w:sz w:val="28"/>
          <w:szCs w:val="28"/>
        </w:rPr>
        <w:t>киберпреследования</w:t>
      </w:r>
      <w:proofErr w:type="spellEnd"/>
      <w:r w:rsidRPr="00F70E7C">
        <w:rPr>
          <w:rFonts w:ascii="Times New Roman" w:hAnsi="Times New Roman" w:cs="Times New Roman"/>
          <w:sz w:val="28"/>
          <w:szCs w:val="28"/>
        </w:rPr>
        <w:t xml:space="preserve">, </w:t>
      </w:r>
      <w:proofErr w:type="spellStart"/>
      <w:r w:rsidRPr="00F70E7C">
        <w:rPr>
          <w:rFonts w:ascii="Times New Roman" w:hAnsi="Times New Roman" w:cs="Times New Roman"/>
          <w:sz w:val="28"/>
          <w:szCs w:val="28"/>
        </w:rPr>
        <w:t>кибермоббинга</w:t>
      </w:r>
      <w:proofErr w:type="spellEnd"/>
      <w:r w:rsidRPr="00F70E7C">
        <w:rPr>
          <w:rFonts w:ascii="Times New Roman" w:hAnsi="Times New Roman" w:cs="Times New Roman"/>
          <w:sz w:val="28"/>
          <w:szCs w:val="28"/>
        </w:rPr>
        <w:t xml:space="preserve"> и др.</w:t>
      </w:r>
      <w:r>
        <w:rPr>
          <w:rFonts w:ascii="Times New Roman" w:hAnsi="Times New Roman" w:cs="Times New Roman"/>
          <w:sz w:val="28"/>
          <w:szCs w:val="28"/>
        </w:rPr>
        <w:t xml:space="preserve"> </w:t>
      </w:r>
    </w:p>
    <w:p w:rsidR="00F70E7C" w:rsidRPr="00F70E7C" w:rsidRDefault="00F70E7C" w:rsidP="00F70E7C">
      <w:pPr>
        <w:spacing w:after="0" w:line="276" w:lineRule="auto"/>
        <w:ind w:firstLine="708"/>
        <w:jc w:val="both"/>
        <w:rPr>
          <w:rFonts w:ascii="Times New Roman" w:hAnsi="Times New Roman" w:cs="Times New Roman"/>
          <w:sz w:val="28"/>
          <w:szCs w:val="28"/>
        </w:rPr>
      </w:pPr>
      <w:proofErr w:type="spellStart"/>
      <w:r w:rsidRPr="00F70E7C">
        <w:rPr>
          <w:rFonts w:ascii="Times New Roman" w:hAnsi="Times New Roman" w:cs="Times New Roman"/>
          <w:sz w:val="28"/>
          <w:szCs w:val="28"/>
        </w:rPr>
        <w:t>Кибермоббинг</w:t>
      </w:r>
      <w:proofErr w:type="spellEnd"/>
      <w:r w:rsidRPr="00F70E7C">
        <w:rPr>
          <w:rFonts w:ascii="Times New Roman" w:hAnsi="Times New Roman" w:cs="Times New Roman"/>
          <w:sz w:val="28"/>
          <w:szCs w:val="28"/>
        </w:rPr>
        <w:t xml:space="preserve"> — (от англ. </w:t>
      </w:r>
      <w:proofErr w:type="spellStart"/>
      <w:r w:rsidRPr="00F70E7C">
        <w:rPr>
          <w:rFonts w:ascii="Times New Roman" w:hAnsi="Times New Roman" w:cs="Times New Roman"/>
          <w:sz w:val="28"/>
          <w:szCs w:val="28"/>
        </w:rPr>
        <w:t>Cyber-Mobbing</w:t>
      </w:r>
      <w:proofErr w:type="spellEnd"/>
      <w:r w:rsidRPr="00F70E7C">
        <w:rPr>
          <w:rFonts w:ascii="Times New Roman" w:hAnsi="Times New Roman" w:cs="Times New Roman"/>
          <w:sz w:val="28"/>
          <w:szCs w:val="28"/>
        </w:rPr>
        <w:t xml:space="preserve">), также </w:t>
      </w:r>
      <w:proofErr w:type="spellStart"/>
      <w:r w:rsidRPr="00F70E7C">
        <w:rPr>
          <w:rFonts w:ascii="Times New Roman" w:hAnsi="Times New Roman" w:cs="Times New Roman"/>
          <w:sz w:val="28"/>
          <w:szCs w:val="28"/>
        </w:rPr>
        <w:t>Интернет-моббинг</w:t>
      </w:r>
      <w:proofErr w:type="spellEnd"/>
      <w:r w:rsidRPr="00F70E7C">
        <w:rPr>
          <w:rFonts w:ascii="Times New Roman" w:hAnsi="Times New Roman" w:cs="Times New Roman"/>
          <w:sz w:val="28"/>
          <w:szCs w:val="28"/>
        </w:rPr>
        <w:t xml:space="preserve"> (</w:t>
      </w:r>
      <w:proofErr w:type="spellStart"/>
      <w:r w:rsidRPr="00F70E7C">
        <w:rPr>
          <w:rFonts w:ascii="Times New Roman" w:hAnsi="Times New Roman" w:cs="Times New Roman"/>
          <w:sz w:val="28"/>
          <w:szCs w:val="28"/>
        </w:rPr>
        <w:t>Internet-mobbing</w:t>
      </w:r>
      <w:proofErr w:type="spellEnd"/>
      <w:r w:rsidRPr="00F70E7C">
        <w:rPr>
          <w:rFonts w:ascii="Times New Roman" w:hAnsi="Times New Roman" w:cs="Times New Roman"/>
          <w:sz w:val="28"/>
          <w:szCs w:val="28"/>
        </w:rPr>
        <w:t>)</w:t>
      </w:r>
      <w:r>
        <w:rPr>
          <w:rFonts w:ascii="Times New Roman" w:hAnsi="Times New Roman" w:cs="Times New Roman"/>
          <w:sz w:val="28"/>
          <w:szCs w:val="28"/>
        </w:rPr>
        <w:t xml:space="preserve"> </w:t>
      </w:r>
      <w:r w:rsidRPr="00F70E7C">
        <w:rPr>
          <w:rFonts w:ascii="Times New Roman" w:hAnsi="Times New Roman" w:cs="Times New Roman"/>
          <w:sz w:val="28"/>
          <w:szCs w:val="28"/>
        </w:rPr>
        <w:t>- это намеренные оскорбления, угрозы, диффамации и сообщение другим</w:t>
      </w:r>
      <w:r>
        <w:rPr>
          <w:rFonts w:ascii="Times New Roman" w:hAnsi="Times New Roman" w:cs="Times New Roman"/>
          <w:sz w:val="28"/>
          <w:szCs w:val="28"/>
        </w:rPr>
        <w:t xml:space="preserve"> </w:t>
      </w:r>
      <w:r w:rsidRPr="00F70E7C">
        <w:rPr>
          <w:rFonts w:ascii="Times New Roman" w:hAnsi="Times New Roman" w:cs="Times New Roman"/>
          <w:sz w:val="28"/>
          <w:szCs w:val="28"/>
        </w:rPr>
        <w:t>компрометирующих данных о человеке с помощью современных компьютерных технологий</w:t>
      </w:r>
      <w:r>
        <w:rPr>
          <w:rFonts w:ascii="Times New Roman" w:hAnsi="Times New Roman" w:cs="Times New Roman"/>
          <w:sz w:val="28"/>
          <w:szCs w:val="28"/>
        </w:rPr>
        <w:t xml:space="preserve"> </w:t>
      </w:r>
      <w:r w:rsidRPr="00F70E7C">
        <w:rPr>
          <w:rFonts w:ascii="Times New Roman" w:hAnsi="Times New Roman" w:cs="Times New Roman"/>
          <w:sz w:val="28"/>
          <w:szCs w:val="28"/>
        </w:rPr>
        <w:t>и средств коммуникации, как правило, в течение продолжительного периода времени.</w:t>
      </w:r>
    </w:p>
    <w:p w:rsidR="00F70E7C" w:rsidRPr="00F70E7C" w:rsidRDefault="00F70E7C" w:rsidP="00F70E7C">
      <w:pPr>
        <w:spacing w:after="0" w:line="276" w:lineRule="auto"/>
        <w:jc w:val="both"/>
        <w:rPr>
          <w:rFonts w:ascii="Times New Roman" w:hAnsi="Times New Roman" w:cs="Times New Roman"/>
          <w:sz w:val="28"/>
          <w:szCs w:val="28"/>
        </w:rPr>
      </w:pPr>
      <w:r w:rsidRPr="00F70E7C">
        <w:rPr>
          <w:rFonts w:ascii="Times New Roman" w:hAnsi="Times New Roman" w:cs="Times New Roman"/>
          <w:sz w:val="28"/>
          <w:szCs w:val="28"/>
        </w:rPr>
        <w:t>Лиц, совершающих подобные хулиганские действия, часто называют «</w:t>
      </w:r>
      <w:proofErr w:type="spellStart"/>
      <w:r w:rsidRPr="00F70E7C">
        <w:rPr>
          <w:rFonts w:ascii="Times New Roman" w:hAnsi="Times New Roman" w:cs="Times New Roman"/>
          <w:sz w:val="28"/>
          <w:szCs w:val="28"/>
        </w:rPr>
        <w:t>Булли</w:t>
      </w:r>
      <w:proofErr w:type="spellEnd"/>
      <w:r w:rsidRPr="00F70E7C">
        <w:rPr>
          <w:rFonts w:ascii="Times New Roman" w:hAnsi="Times New Roman" w:cs="Times New Roman"/>
          <w:sz w:val="28"/>
          <w:szCs w:val="28"/>
        </w:rPr>
        <w:t>» или</w:t>
      </w:r>
      <w:r>
        <w:rPr>
          <w:rFonts w:ascii="Times New Roman" w:hAnsi="Times New Roman" w:cs="Times New Roman"/>
          <w:sz w:val="28"/>
          <w:szCs w:val="28"/>
        </w:rPr>
        <w:t xml:space="preserve"> </w:t>
      </w:r>
      <w:r w:rsidRPr="00F70E7C">
        <w:rPr>
          <w:rFonts w:ascii="Times New Roman" w:hAnsi="Times New Roman" w:cs="Times New Roman"/>
          <w:sz w:val="28"/>
          <w:szCs w:val="28"/>
        </w:rPr>
        <w:t>«</w:t>
      </w:r>
      <w:proofErr w:type="spellStart"/>
      <w:r w:rsidRPr="00F70E7C">
        <w:rPr>
          <w:rFonts w:ascii="Times New Roman" w:hAnsi="Times New Roman" w:cs="Times New Roman"/>
          <w:sz w:val="28"/>
          <w:szCs w:val="28"/>
        </w:rPr>
        <w:t>Мобберы</w:t>
      </w:r>
      <w:proofErr w:type="spellEnd"/>
      <w:r w:rsidRPr="00F70E7C">
        <w:rPr>
          <w:rFonts w:ascii="Times New Roman" w:hAnsi="Times New Roman" w:cs="Times New Roman"/>
          <w:sz w:val="28"/>
          <w:szCs w:val="28"/>
        </w:rPr>
        <w:t>».</w:t>
      </w:r>
    </w:p>
    <w:p w:rsidR="00F70E7C" w:rsidRDefault="00F70E7C" w:rsidP="00F70E7C">
      <w:pPr>
        <w:shd w:val="clear" w:color="auto" w:fill="FFFFFF"/>
        <w:spacing w:before="100" w:beforeAutospacing="1" w:after="100" w:afterAutospacing="1" w:line="276" w:lineRule="auto"/>
        <w:ind w:firstLine="708"/>
        <w:jc w:val="both"/>
        <w:rPr>
          <w:rFonts w:ascii="Times New Roman" w:eastAsia="Times New Roman" w:hAnsi="Times New Roman" w:cs="Times New Roman"/>
          <w:color w:val="000000"/>
          <w:sz w:val="28"/>
          <w:szCs w:val="28"/>
          <w:lang w:eastAsia="ru-RU"/>
        </w:rPr>
      </w:pPr>
      <w:r w:rsidRPr="001C427B">
        <w:rPr>
          <w:rFonts w:ascii="Times New Roman" w:eastAsia="Times New Roman" w:hAnsi="Times New Roman" w:cs="Times New Roman"/>
          <w:color w:val="000000"/>
          <w:sz w:val="28"/>
          <w:szCs w:val="28"/>
          <w:lang w:eastAsia="ru-RU"/>
        </w:rPr>
        <w:lastRenderedPageBreak/>
        <w:t xml:space="preserve">Агрессивное преследование воздействует не только на непосредственных жертв. Дети, которые травят других, получают удовольствие от власти и высокого статуса по сравнению с жертвами. Поэтому у агрессоров возникают проблемы с развитием </w:t>
      </w:r>
      <w:proofErr w:type="spellStart"/>
      <w:r w:rsidRPr="001C427B">
        <w:rPr>
          <w:rFonts w:ascii="Times New Roman" w:eastAsia="Times New Roman" w:hAnsi="Times New Roman" w:cs="Times New Roman"/>
          <w:color w:val="000000"/>
          <w:sz w:val="28"/>
          <w:szCs w:val="28"/>
          <w:lang w:eastAsia="ru-RU"/>
        </w:rPr>
        <w:t>эмпатии</w:t>
      </w:r>
      <w:proofErr w:type="spellEnd"/>
      <w:r w:rsidRPr="001C427B">
        <w:rPr>
          <w:rFonts w:ascii="Times New Roman" w:eastAsia="Times New Roman" w:hAnsi="Times New Roman" w:cs="Times New Roman"/>
          <w:color w:val="000000"/>
          <w:sz w:val="28"/>
          <w:szCs w:val="28"/>
          <w:lang w:eastAsia="ru-RU"/>
        </w:rPr>
        <w:t xml:space="preserve"> по отношению к другим людям, что грозит привести к криминальному и </w:t>
      </w:r>
      <w:proofErr w:type="spellStart"/>
      <w:r w:rsidRPr="001C427B">
        <w:rPr>
          <w:rFonts w:ascii="Times New Roman" w:eastAsia="Times New Roman" w:hAnsi="Times New Roman" w:cs="Times New Roman"/>
          <w:color w:val="000000"/>
          <w:sz w:val="28"/>
          <w:szCs w:val="28"/>
          <w:lang w:eastAsia="ru-RU"/>
        </w:rPr>
        <w:t>девиантному</w:t>
      </w:r>
      <w:proofErr w:type="spellEnd"/>
      <w:r w:rsidRPr="001C427B">
        <w:rPr>
          <w:rFonts w:ascii="Times New Roman" w:eastAsia="Times New Roman" w:hAnsi="Times New Roman" w:cs="Times New Roman"/>
          <w:color w:val="000000"/>
          <w:sz w:val="28"/>
          <w:szCs w:val="28"/>
          <w:lang w:eastAsia="ru-RU"/>
        </w:rPr>
        <w:t xml:space="preserve"> поведению.</w:t>
      </w:r>
    </w:p>
    <w:p w:rsidR="00F70E7C" w:rsidRPr="001C427B" w:rsidRDefault="00F70E7C" w:rsidP="00F70E7C">
      <w:pPr>
        <w:shd w:val="clear" w:color="auto" w:fill="FFFFFF"/>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1C427B">
        <w:rPr>
          <w:rFonts w:ascii="Times New Roman" w:eastAsia="Times New Roman" w:hAnsi="Times New Roman" w:cs="Times New Roman"/>
          <w:color w:val="000000"/>
          <w:sz w:val="28"/>
          <w:szCs w:val="28"/>
          <w:lang w:eastAsia="ru-RU"/>
        </w:rPr>
        <w:t xml:space="preserve">ыделяют следующие </w:t>
      </w:r>
      <w:r w:rsidRPr="001C427B">
        <w:rPr>
          <w:rFonts w:ascii="Times New Roman" w:eastAsia="Times New Roman" w:hAnsi="Times New Roman" w:cs="Times New Roman"/>
          <w:b/>
          <w:color w:val="000000"/>
          <w:sz w:val="28"/>
          <w:szCs w:val="28"/>
          <w:lang w:eastAsia="ru-RU"/>
        </w:rPr>
        <w:t xml:space="preserve">типы </w:t>
      </w:r>
      <w:proofErr w:type="spellStart"/>
      <w:r w:rsidRPr="001C427B">
        <w:rPr>
          <w:rFonts w:ascii="Times New Roman" w:eastAsia="Times New Roman" w:hAnsi="Times New Roman" w:cs="Times New Roman"/>
          <w:b/>
          <w:color w:val="000000"/>
          <w:sz w:val="28"/>
          <w:szCs w:val="28"/>
          <w:lang w:eastAsia="ru-RU"/>
        </w:rPr>
        <w:t>буллинга</w:t>
      </w:r>
      <w:proofErr w:type="spellEnd"/>
      <w:r w:rsidRPr="001C427B">
        <w:rPr>
          <w:rFonts w:ascii="Times New Roman" w:eastAsia="Times New Roman" w:hAnsi="Times New Roman" w:cs="Times New Roman"/>
          <w:b/>
          <w:color w:val="000000"/>
          <w:sz w:val="28"/>
          <w:szCs w:val="28"/>
          <w:lang w:eastAsia="ru-RU"/>
        </w:rPr>
        <w:t>:</w:t>
      </w:r>
    </w:p>
    <w:p w:rsidR="00F70E7C" w:rsidRPr="001C427B" w:rsidRDefault="00F70E7C" w:rsidP="00F70E7C">
      <w:pPr>
        <w:shd w:val="clear" w:color="auto" w:fill="FFFFFF"/>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1C427B">
        <w:rPr>
          <w:rFonts w:ascii="Times New Roman" w:eastAsia="Times New Roman" w:hAnsi="Times New Roman" w:cs="Times New Roman"/>
          <w:color w:val="000000"/>
          <w:sz w:val="28"/>
          <w:szCs w:val="28"/>
          <w:lang w:eastAsia="ru-RU"/>
        </w:rPr>
        <w:t>прямой (и физический, и вербальный);</w:t>
      </w:r>
    </w:p>
    <w:p w:rsidR="00F70E7C" w:rsidRPr="001C427B" w:rsidRDefault="00F70E7C" w:rsidP="00F70E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1C427B">
        <w:rPr>
          <w:rFonts w:ascii="Times New Roman" w:eastAsia="Times New Roman" w:hAnsi="Times New Roman" w:cs="Times New Roman"/>
          <w:color w:val="000000"/>
          <w:sz w:val="28"/>
          <w:szCs w:val="28"/>
          <w:lang w:eastAsia="ru-RU"/>
        </w:rPr>
        <w:t>косвенный</w:t>
      </w:r>
      <w:proofErr w:type="gramEnd"/>
      <w:r w:rsidRPr="001C427B">
        <w:rPr>
          <w:rFonts w:ascii="Times New Roman" w:eastAsia="Times New Roman" w:hAnsi="Times New Roman" w:cs="Times New Roman"/>
          <w:color w:val="000000"/>
          <w:sz w:val="28"/>
          <w:szCs w:val="28"/>
          <w:lang w:eastAsia="ru-RU"/>
        </w:rPr>
        <w:t xml:space="preserve"> (социальная </w:t>
      </w:r>
      <w:proofErr w:type="spellStart"/>
      <w:r w:rsidRPr="001C427B">
        <w:rPr>
          <w:rFonts w:ascii="Times New Roman" w:eastAsia="Times New Roman" w:hAnsi="Times New Roman" w:cs="Times New Roman"/>
          <w:color w:val="000000"/>
          <w:sz w:val="28"/>
          <w:szCs w:val="28"/>
          <w:lang w:eastAsia="ru-RU"/>
        </w:rPr>
        <w:t>депривация</w:t>
      </w:r>
      <w:proofErr w:type="spellEnd"/>
      <w:r w:rsidRPr="001C427B">
        <w:rPr>
          <w:rFonts w:ascii="Times New Roman" w:eastAsia="Times New Roman" w:hAnsi="Times New Roman" w:cs="Times New Roman"/>
          <w:color w:val="000000"/>
          <w:sz w:val="28"/>
          <w:szCs w:val="28"/>
          <w:lang w:eastAsia="ru-RU"/>
        </w:rPr>
        <w:t>, сплетни, заговоры и т. п.).</w:t>
      </w:r>
    </w:p>
    <w:p w:rsidR="00F70E7C" w:rsidRPr="001C427B" w:rsidRDefault="00F70E7C" w:rsidP="00F70E7C">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C427B">
        <w:rPr>
          <w:rFonts w:ascii="Times New Roman" w:eastAsia="Times New Roman" w:hAnsi="Times New Roman" w:cs="Times New Roman"/>
          <w:color w:val="000000"/>
          <w:sz w:val="28"/>
          <w:szCs w:val="28"/>
          <w:lang w:eastAsia="ru-RU"/>
        </w:rPr>
        <w:t xml:space="preserve">В </w:t>
      </w:r>
      <w:proofErr w:type="spellStart"/>
      <w:r w:rsidRPr="001C427B">
        <w:rPr>
          <w:rFonts w:ascii="Times New Roman" w:eastAsia="Times New Roman" w:hAnsi="Times New Roman" w:cs="Times New Roman"/>
          <w:color w:val="000000"/>
          <w:sz w:val="28"/>
          <w:szCs w:val="28"/>
          <w:lang w:eastAsia="ru-RU"/>
        </w:rPr>
        <w:t>буллинговой</w:t>
      </w:r>
      <w:proofErr w:type="spellEnd"/>
      <w:r w:rsidRPr="001C427B">
        <w:rPr>
          <w:rFonts w:ascii="Times New Roman" w:eastAsia="Times New Roman" w:hAnsi="Times New Roman" w:cs="Times New Roman"/>
          <w:color w:val="000000"/>
          <w:sz w:val="28"/>
          <w:szCs w:val="28"/>
          <w:lang w:eastAsia="ru-RU"/>
        </w:rPr>
        <w:t xml:space="preserve"> ситуации реализуются </w:t>
      </w:r>
      <w:r w:rsidRPr="001C427B">
        <w:rPr>
          <w:rFonts w:ascii="Times New Roman" w:eastAsia="Times New Roman" w:hAnsi="Times New Roman" w:cs="Times New Roman"/>
          <w:b/>
          <w:color w:val="000000"/>
          <w:sz w:val="28"/>
          <w:szCs w:val="28"/>
          <w:lang w:eastAsia="ru-RU"/>
        </w:rPr>
        <w:t>несколько видов поведения:</w:t>
      </w:r>
    </w:p>
    <w:p w:rsidR="00F70E7C" w:rsidRDefault="00F70E7C" w:rsidP="00F70E7C">
      <w:pPr>
        <w:pStyle w:val="a6"/>
        <w:numPr>
          <w:ilvl w:val="0"/>
          <w:numId w:val="1"/>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C427B">
        <w:rPr>
          <w:rFonts w:ascii="Times New Roman" w:eastAsia="Times New Roman" w:hAnsi="Times New Roman" w:cs="Times New Roman"/>
          <w:color w:val="000000"/>
          <w:sz w:val="28"/>
          <w:szCs w:val="28"/>
          <w:lang w:eastAsia="ru-RU"/>
        </w:rPr>
        <w:t xml:space="preserve">агрессивное, </w:t>
      </w:r>
    </w:p>
    <w:p w:rsidR="00F70E7C" w:rsidRDefault="00F70E7C" w:rsidP="00F70E7C">
      <w:pPr>
        <w:pStyle w:val="a6"/>
        <w:numPr>
          <w:ilvl w:val="0"/>
          <w:numId w:val="1"/>
        </w:num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виктимное</w:t>
      </w:r>
      <w:proofErr w:type="spellEnd"/>
      <w:r>
        <w:rPr>
          <w:rFonts w:ascii="Times New Roman" w:eastAsia="Times New Roman" w:hAnsi="Times New Roman" w:cs="Times New Roman"/>
          <w:color w:val="000000"/>
          <w:sz w:val="28"/>
          <w:szCs w:val="28"/>
          <w:lang w:eastAsia="ru-RU"/>
        </w:rPr>
        <w:t xml:space="preserve"> </w:t>
      </w:r>
    </w:p>
    <w:p w:rsidR="00F70E7C" w:rsidRDefault="00F70E7C" w:rsidP="00F70E7C">
      <w:pPr>
        <w:pStyle w:val="a6"/>
        <w:numPr>
          <w:ilvl w:val="0"/>
          <w:numId w:val="1"/>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C427B">
        <w:rPr>
          <w:rFonts w:ascii="Times New Roman" w:eastAsia="Times New Roman" w:hAnsi="Times New Roman" w:cs="Times New Roman"/>
          <w:color w:val="000000"/>
          <w:sz w:val="28"/>
          <w:szCs w:val="28"/>
          <w:lang w:eastAsia="ru-RU"/>
        </w:rPr>
        <w:t xml:space="preserve">конформное. </w:t>
      </w:r>
    </w:p>
    <w:p w:rsidR="00F70E7C" w:rsidRDefault="00F70E7C" w:rsidP="00F70E7C">
      <w:p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spellStart"/>
      <w:r w:rsidRPr="001C427B">
        <w:rPr>
          <w:rFonts w:ascii="Times New Roman" w:eastAsia="Times New Roman" w:hAnsi="Times New Roman" w:cs="Times New Roman"/>
          <w:color w:val="000000"/>
          <w:sz w:val="28"/>
          <w:szCs w:val="28"/>
          <w:lang w:eastAsia="ru-RU"/>
        </w:rPr>
        <w:t>Булли</w:t>
      </w:r>
      <w:proofErr w:type="spellEnd"/>
      <w:r w:rsidRPr="001C427B">
        <w:rPr>
          <w:rFonts w:ascii="Times New Roman" w:eastAsia="Times New Roman" w:hAnsi="Times New Roman" w:cs="Times New Roman"/>
          <w:color w:val="000000"/>
          <w:sz w:val="28"/>
          <w:szCs w:val="28"/>
          <w:lang w:eastAsia="ru-RU"/>
        </w:rPr>
        <w:t xml:space="preserve"> (обидчик, агрессор) стремится достичь высокого статуса в классе, самоутвердиться за счет более слабого одноклассника, для этого он использует агрессивное поведение. Целью жертвы травли является избегание насилия, сохранение социального статуса</w:t>
      </w:r>
      <w:r>
        <w:rPr>
          <w:rFonts w:ascii="Times New Roman" w:eastAsia="Times New Roman" w:hAnsi="Times New Roman" w:cs="Times New Roman"/>
          <w:color w:val="000000"/>
          <w:sz w:val="28"/>
          <w:szCs w:val="28"/>
          <w:lang w:eastAsia="ru-RU"/>
        </w:rPr>
        <w:t xml:space="preserve"> </w:t>
      </w:r>
      <w:r w:rsidRPr="001C427B">
        <w:rPr>
          <w:rFonts w:ascii="Times New Roman" w:eastAsia="Times New Roman" w:hAnsi="Times New Roman" w:cs="Times New Roman"/>
          <w:color w:val="000000"/>
          <w:sz w:val="28"/>
          <w:szCs w:val="28"/>
          <w:lang w:eastAsia="ru-RU"/>
        </w:rPr>
        <w:t xml:space="preserve">— комфортного и естественного для личности подростка. Жертва </w:t>
      </w:r>
      <w:proofErr w:type="spellStart"/>
      <w:r w:rsidRPr="001C427B">
        <w:rPr>
          <w:rFonts w:ascii="Times New Roman" w:eastAsia="Times New Roman" w:hAnsi="Times New Roman" w:cs="Times New Roman"/>
          <w:color w:val="000000"/>
          <w:sz w:val="28"/>
          <w:szCs w:val="28"/>
          <w:lang w:eastAsia="ru-RU"/>
        </w:rPr>
        <w:t>буллинга</w:t>
      </w:r>
      <w:proofErr w:type="spellEnd"/>
      <w:r w:rsidRPr="001C427B">
        <w:rPr>
          <w:rFonts w:ascii="Times New Roman" w:eastAsia="Times New Roman" w:hAnsi="Times New Roman" w:cs="Times New Roman"/>
          <w:color w:val="000000"/>
          <w:sz w:val="28"/>
          <w:szCs w:val="28"/>
          <w:lang w:eastAsia="ru-RU"/>
        </w:rPr>
        <w:t xml:space="preserve"> проявляет </w:t>
      </w:r>
      <w:proofErr w:type="spellStart"/>
      <w:r w:rsidRPr="001C427B">
        <w:rPr>
          <w:rFonts w:ascii="Times New Roman" w:eastAsia="Times New Roman" w:hAnsi="Times New Roman" w:cs="Times New Roman"/>
          <w:color w:val="000000"/>
          <w:sz w:val="28"/>
          <w:szCs w:val="28"/>
          <w:lang w:eastAsia="ru-RU"/>
        </w:rPr>
        <w:t>виктимное</w:t>
      </w:r>
      <w:proofErr w:type="spellEnd"/>
      <w:r w:rsidRPr="001C427B">
        <w:rPr>
          <w:rFonts w:ascii="Times New Roman" w:eastAsia="Times New Roman" w:hAnsi="Times New Roman" w:cs="Times New Roman"/>
          <w:color w:val="000000"/>
          <w:sz w:val="28"/>
          <w:szCs w:val="28"/>
          <w:lang w:eastAsia="ru-RU"/>
        </w:rPr>
        <w:t xml:space="preserve"> поведение. Свидетели травли, «проявляя конформное поведение, подкрепляют и стимулируют осуществление насильственных действий со стороны агрессоров по отношению к жертве».</w:t>
      </w:r>
    </w:p>
    <w:p w:rsidR="00F70E7C" w:rsidRPr="00F70E7C" w:rsidRDefault="00F70E7C" w:rsidP="00F70E7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F70E7C" w:rsidRDefault="00F70E7C" w:rsidP="00F70E7C">
      <w:pPr>
        <w:spacing w:after="0" w:line="276" w:lineRule="auto"/>
        <w:ind w:firstLine="708"/>
        <w:jc w:val="both"/>
        <w:rPr>
          <w:rFonts w:ascii="Times New Roman" w:hAnsi="Times New Roman" w:cs="Times New Roman"/>
          <w:sz w:val="28"/>
          <w:szCs w:val="28"/>
        </w:rPr>
      </w:pPr>
      <w:r w:rsidRPr="00F70E7C">
        <w:rPr>
          <w:rFonts w:ascii="Times New Roman" w:hAnsi="Times New Roman" w:cs="Times New Roman"/>
          <w:sz w:val="28"/>
          <w:szCs w:val="28"/>
        </w:rPr>
        <w:t xml:space="preserve">Круглосуточное вмешательство в личную жизнь. </w:t>
      </w:r>
      <w:proofErr w:type="spellStart"/>
      <w:r w:rsidRPr="00F70E7C">
        <w:rPr>
          <w:rFonts w:ascii="Times New Roman" w:hAnsi="Times New Roman" w:cs="Times New Roman"/>
          <w:sz w:val="28"/>
          <w:szCs w:val="28"/>
        </w:rPr>
        <w:t>Кибермоббинг</w:t>
      </w:r>
      <w:proofErr w:type="spellEnd"/>
      <w:r w:rsidRPr="00F70E7C">
        <w:rPr>
          <w:rFonts w:ascii="Times New Roman" w:hAnsi="Times New Roman" w:cs="Times New Roman"/>
          <w:sz w:val="28"/>
          <w:szCs w:val="28"/>
        </w:rPr>
        <w:t xml:space="preserve"> не имеет временного</w:t>
      </w:r>
      <w:r>
        <w:rPr>
          <w:rFonts w:ascii="Times New Roman" w:hAnsi="Times New Roman" w:cs="Times New Roman"/>
          <w:sz w:val="28"/>
          <w:szCs w:val="28"/>
        </w:rPr>
        <w:t xml:space="preserve"> </w:t>
      </w:r>
      <w:r w:rsidRPr="00F70E7C">
        <w:rPr>
          <w:rFonts w:ascii="Times New Roman" w:hAnsi="Times New Roman" w:cs="Times New Roman"/>
          <w:sz w:val="28"/>
          <w:szCs w:val="28"/>
        </w:rPr>
        <w:t>или географического ограничения. Нападки не заканчиваются после школы или рабочего</w:t>
      </w:r>
      <w:r>
        <w:rPr>
          <w:rFonts w:ascii="Times New Roman" w:hAnsi="Times New Roman" w:cs="Times New Roman"/>
          <w:sz w:val="28"/>
          <w:szCs w:val="28"/>
        </w:rPr>
        <w:t xml:space="preserve"> </w:t>
      </w:r>
      <w:r w:rsidRPr="00F70E7C">
        <w:rPr>
          <w:rFonts w:ascii="Times New Roman" w:hAnsi="Times New Roman" w:cs="Times New Roman"/>
          <w:sz w:val="28"/>
          <w:szCs w:val="28"/>
        </w:rPr>
        <w:t xml:space="preserve">дня. </w:t>
      </w:r>
      <w:proofErr w:type="spellStart"/>
      <w:r w:rsidRPr="00F70E7C">
        <w:rPr>
          <w:rFonts w:ascii="Times New Roman" w:hAnsi="Times New Roman" w:cs="Times New Roman"/>
          <w:sz w:val="28"/>
          <w:szCs w:val="28"/>
        </w:rPr>
        <w:t>Киберхулиган</w:t>
      </w:r>
      <w:proofErr w:type="spellEnd"/>
      <w:r w:rsidRPr="00F70E7C">
        <w:rPr>
          <w:rFonts w:ascii="Times New Roman" w:hAnsi="Times New Roman" w:cs="Times New Roman"/>
          <w:sz w:val="28"/>
          <w:szCs w:val="28"/>
        </w:rPr>
        <w:t xml:space="preserve"> (</w:t>
      </w:r>
      <w:proofErr w:type="spellStart"/>
      <w:r w:rsidRPr="00F70E7C">
        <w:rPr>
          <w:rFonts w:ascii="Times New Roman" w:hAnsi="Times New Roman" w:cs="Times New Roman"/>
          <w:sz w:val="28"/>
          <w:szCs w:val="28"/>
        </w:rPr>
        <w:t>моббер</w:t>
      </w:r>
      <w:proofErr w:type="spellEnd"/>
      <w:r w:rsidRPr="00F70E7C">
        <w:rPr>
          <w:rFonts w:ascii="Times New Roman" w:hAnsi="Times New Roman" w:cs="Times New Roman"/>
          <w:sz w:val="28"/>
          <w:szCs w:val="28"/>
        </w:rPr>
        <w:t>) круглосуточно имеет прямой доступ через технические средства</w:t>
      </w:r>
      <w:r>
        <w:rPr>
          <w:rFonts w:ascii="Times New Roman" w:hAnsi="Times New Roman" w:cs="Times New Roman"/>
          <w:sz w:val="28"/>
          <w:szCs w:val="28"/>
        </w:rPr>
        <w:t xml:space="preserve"> </w:t>
      </w:r>
      <w:r w:rsidRPr="00F70E7C">
        <w:rPr>
          <w:rFonts w:ascii="Times New Roman" w:hAnsi="Times New Roman" w:cs="Times New Roman"/>
          <w:sz w:val="28"/>
          <w:szCs w:val="28"/>
        </w:rPr>
        <w:t>к жертве: мобильный телефон или профиль в социальных сетях и электронная почта.</w:t>
      </w:r>
      <w:r>
        <w:rPr>
          <w:rFonts w:ascii="Times New Roman" w:hAnsi="Times New Roman" w:cs="Times New Roman"/>
          <w:sz w:val="28"/>
          <w:szCs w:val="28"/>
        </w:rPr>
        <w:t xml:space="preserve"> </w:t>
      </w:r>
      <w:r w:rsidRPr="00F70E7C">
        <w:rPr>
          <w:rFonts w:ascii="Times New Roman" w:hAnsi="Times New Roman" w:cs="Times New Roman"/>
          <w:sz w:val="28"/>
          <w:szCs w:val="28"/>
        </w:rPr>
        <w:t xml:space="preserve">Благодаря постоянным номерам и учётным записям жертва не защищена от </w:t>
      </w:r>
      <w:proofErr w:type="spellStart"/>
      <w:r w:rsidRPr="00F70E7C">
        <w:rPr>
          <w:rFonts w:ascii="Times New Roman" w:hAnsi="Times New Roman" w:cs="Times New Roman"/>
          <w:sz w:val="28"/>
          <w:szCs w:val="28"/>
        </w:rPr>
        <w:t>моббинг-атак</w:t>
      </w:r>
      <w:proofErr w:type="spellEnd"/>
      <w:r w:rsidRPr="00F70E7C">
        <w:rPr>
          <w:rFonts w:ascii="Times New Roman" w:hAnsi="Times New Roman" w:cs="Times New Roman"/>
          <w:sz w:val="28"/>
          <w:szCs w:val="28"/>
        </w:rPr>
        <w:t xml:space="preserve"> и</w:t>
      </w:r>
      <w:r>
        <w:rPr>
          <w:rFonts w:ascii="Times New Roman" w:hAnsi="Times New Roman" w:cs="Times New Roman"/>
          <w:sz w:val="28"/>
          <w:szCs w:val="28"/>
        </w:rPr>
        <w:t xml:space="preserve"> дома.</w:t>
      </w:r>
    </w:p>
    <w:p w:rsidR="00F70E7C" w:rsidRPr="00F70E7C" w:rsidRDefault="00F70E7C" w:rsidP="00F70E7C">
      <w:pPr>
        <w:spacing w:after="0" w:line="276" w:lineRule="auto"/>
        <w:ind w:firstLine="708"/>
        <w:jc w:val="both"/>
        <w:rPr>
          <w:rFonts w:ascii="Times New Roman" w:hAnsi="Times New Roman" w:cs="Times New Roman"/>
          <w:sz w:val="28"/>
          <w:szCs w:val="28"/>
        </w:rPr>
      </w:pPr>
      <w:r w:rsidRPr="00F70E7C">
        <w:rPr>
          <w:rFonts w:ascii="Times New Roman" w:hAnsi="Times New Roman" w:cs="Times New Roman"/>
          <w:sz w:val="28"/>
          <w:szCs w:val="28"/>
        </w:rPr>
        <w:t>С другой стороны, не очень настойчивого и способного хулигана можно занести в</w:t>
      </w:r>
      <w:r>
        <w:rPr>
          <w:rFonts w:ascii="Times New Roman" w:hAnsi="Times New Roman" w:cs="Times New Roman"/>
          <w:sz w:val="28"/>
          <w:szCs w:val="28"/>
        </w:rPr>
        <w:t xml:space="preserve"> </w:t>
      </w:r>
      <w:r w:rsidRPr="00F70E7C">
        <w:rPr>
          <w:rFonts w:ascii="Times New Roman" w:hAnsi="Times New Roman" w:cs="Times New Roman"/>
          <w:sz w:val="28"/>
          <w:szCs w:val="28"/>
        </w:rPr>
        <w:t>чёрные списки и помечать его сообщения как спам.</w:t>
      </w:r>
      <w:r>
        <w:rPr>
          <w:rFonts w:ascii="Times New Roman" w:hAnsi="Times New Roman" w:cs="Times New Roman"/>
          <w:sz w:val="28"/>
          <w:szCs w:val="28"/>
        </w:rPr>
        <w:t xml:space="preserve"> </w:t>
      </w:r>
      <w:r w:rsidRPr="00F70E7C">
        <w:rPr>
          <w:rFonts w:ascii="Times New Roman" w:hAnsi="Times New Roman" w:cs="Times New Roman"/>
          <w:sz w:val="28"/>
          <w:szCs w:val="28"/>
        </w:rPr>
        <w:t>Неограниченность аудитории, быстрота распространения информации. Сообщения</w:t>
      </w:r>
      <w:r>
        <w:rPr>
          <w:rFonts w:ascii="Times New Roman" w:hAnsi="Times New Roman" w:cs="Times New Roman"/>
          <w:sz w:val="28"/>
          <w:szCs w:val="28"/>
        </w:rPr>
        <w:t xml:space="preserve"> </w:t>
      </w:r>
      <w:r w:rsidRPr="00F70E7C">
        <w:rPr>
          <w:rFonts w:ascii="Times New Roman" w:hAnsi="Times New Roman" w:cs="Times New Roman"/>
          <w:sz w:val="28"/>
          <w:szCs w:val="28"/>
        </w:rPr>
        <w:t>или изображения, пересылаемые электронными техническими средствами, очень трудно</w:t>
      </w:r>
      <w:r>
        <w:rPr>
          <w:rFonts w:ascii="Times New Roman" w:hAnsi="Times New Roman" w:cs="Times New Roman"/>
          <w:sz w:val="28"/>
          <w:szCs w:val="28"/>
        </w:rPr>
        <w:t xml:space="preserve"> </w:t>
      </w:r>
      <w:r w:rsidRPr="00F70E7C">
        <w:rPr>
          <w:rFonts w:ascii="Times New Roman" w:hAnsi="Times New Roman" w:cs="Times New Roman"/>
          <w:sz w:val="28"/>
          <w:szCs w:val="28"/>
        </w:rPr>
        <w:t xml:space="preserve">контролировать, как только они оказались </w:t>
      </w:r>
      <w:proofErr w:type="spellStart"/>
      <w:r w:rsidRPr="00F70E7C">
        <w:rPr>
          <w:rFonts w:ascii="Times New Roman" w:hAnsi="Times New Roman" w:cs="Times New Roman"/>
          <w:sz w:val="28"/>
          <w:szCs w:val="28"/>
        </w:rPr>
        <w:t>онлайн</w:t>
      </w:r>
      <w:proofErr w:type="spellEnd"/>
      <w:r w:rsidRPr="00F70E7C">
        <w:rPr>
          <w:rFonts w:ascii="Times New Roman" w:hAnsi="Times New Roman" w:cs="Times New Roman"/>
          <w:sz w:val="28"/>
          <w:szCs w:val="28"/>
        </w:rPr>
        <w:t>. Например, видео легко копируются с</w:t>
      </w:r>
      <w:r>
        <w:rPr>
          <w:rFonts w:ascii="Times New Roman" w:hAnsi="Times New Roman" w:cs="Times New Roman"/>
          <w:sz w:val="28"/>
          <w:szCs w:val="28"/>
        </w:rPr>
        <w:t xml:space="preserve"> </w:t>
      </w:r>
      <w:r w:rsidRPr="00F70E7C">
        <w:rPr>
          <w:rFonts w:ascii="Times New Roman" w:hAnsi="Times New Roman" w:cs="Times New Roman"/>
          <w:sz w:val="28"/>
          <w:szCs w:val="28"/>
        </w:rPr>
        <w:t xml:space="preserve">одного </w:t>
      </w:r>
      <w:proofErr w:type="spellStart"/>
      <w:proofErr w:type="gramStart"/>
      <w:r w:rsidRPr="00F70E7C">
        <w:rPr>
          <w:rFonts w:ascii="Times New Roman" w:hAnsi="Times New Roman" w:cs="Times New Roman"/>
          <w:sz w:val="28"/>
          <w:szCs w:val="28"/>
        </w:rPr>
        <w:t>интернет-портала</w:t>
      </w:r>
      <w:proofErr w:type="spellEnd"/>
      <w:proofErr w:type="gramEnd"/>
      <w:r w:rsidRPr="00F70E7C">
        <w:rPr>
          <w:rFonts w:ascii="Times New Roman" w:hAnsi="Times New Roman" w:cs="Times New Roman"/>
          <w:sz w:val="28"/>
          <w:szCs w:val="28"/>
        </w:rPr>
        <w:t xml:space="preserve"> на другой, поэтому размер аудитории и поле распространения</w:t>
      </w:r>
      <w:r>
        <w:rPr>
          <w:rFonts w:ascii="Times New Roman" w:hAnsi="Times New Roman" w:cs="Times New Roman"/>
          <w:sz w:val="28"/>
          <w:szCs w:val="28"/>
        </w:rPr>
        <w:t xml:space="preserve"> </w:t>
      </w:r>
      <w:proofErr w:type="spellStart"/>
      <w:r w:rsidRPr="00F70E7C">
        <w:rPr>
          <w:rFonts w:ascii="Times New Roman" w:hAnsi="Times New Roman" w:cs="Times New Roman"/>
          <w:sz w:val="28"/>
          <w:szCs w:val="28"/>
        </w:rPr>
        <w:t>кибермоббинга</w:t>
      </w:r>
      <w:proofErr w:type="spellEnd"/>
      <w:r w:rsidRPr="00F70E7C">
        <w:rPr>
          <w:rFonts w:ascii="Times New Roman" w:hAnsi="Times New Roman" w:cs="Times New Roman"/>
          <w:sz w:val="28"/>
          <w:szCs w:val="28"/>
        </w:rPr>
        <w:t xml:space="preserve"> гораздо </w:t>
      </w:r>
      <w:r w:rsidRPr="00F70E7C">
        <w:rPr>
          <w:rFonts w:ascii="Times New Roman" w:hAnsi="Times New Roman" w:cs="Times New Roman"/>
          <w:sz w:val="28"/>
          <w:szCs w:val="28"/>
        </w:rPr>
        <w:lastRenderedPageBreak/>
        <w:t xml:space="preserve">шире «обычного» </w:t>
      </w:r>
      <w:proofErr w:type="spellStart"/>
      <w:r w:rsidRPr="00F70E7C">
        <w:rPr>
          <w:rFonts w:ascii="Times New Roman" w:hAnsi="Times New Roman" w:cs="Times New Roman"/>
          <w:sz w:val="28"/>
          <w:szCs w:val="28"/>
        </w:rPr>
        <w:t>моббинга</w:t>
      </w:r>
      <w:proofErr w:type="spellEnd"/>
      <w:r w:rsidRPr="00F70E7C">
        <w:rPr>
          <w:rFonts w:ascii="Times New Roman" w:hAnsi="Times New Roman" w:cs="Times New Roman"/>
          <w:sz w:val="28"/>
          <w:szCs w:val="28"/>
        </w:rPr>
        <w:t xml:space="preserve">. Тот </w:t>
      </w:r>
      <w:proofErr w:type="spellStart"/>
      <w:r w:rsidRPr="00F70E7C">
        <w:rPr>
          <w:rFonts w:ascii="Times New Roman" w:hAnsi="Times New Roman" w:cs="Times New Roman"/>
          <w:sz w:val="28"/>
          <w:szCs w:val="28"/>
        </w:rPr>
        <w:t>контент</w:t>
      </w:r>
      <w:proofErr w:type="spellEnd"/>
      <w:r w:rsidRPr="00F70E7C">
        <w:rPr>
          <w:rFonts w:ascii="Times New Roman" w:hAnsi="Times New Roman" w:cs="Times New Roman"/>
          <w:sz w:val="28"/>
          <w:szCs w:val="28"/>
        </w:rPr>
        <w:t>, о котором уже давно</w:t>
      </w:r>
      <w:r>
        <w:rPr>
          <w:rFonts w:ascii="Times New Roman" w:hAnsi="Times New Roman" w:cs="Times New Roman"/>
          <w:sz w:val="28"/>
          <w:szCs w:val="28"/>
        </w:rPr>
        <w:t xml:space="preserve"> </w:t>
      </w:r>
      <w:r w:rsidRPr="00F70E7C">
        <w:rPr>
          <w:rFonts w:ascii="Times New Roman" w:hAnsi="Times New Roman" w:cs="Times New Roman"/>
          <w:sz w:val="28"/>
          <w:szCs w:val="28"/>
        </w:rPr>
        <w:t>забыли, может вновь попасть на глаза общественности, и жертве будет трудно его</w:t>
      </w:r>
      <w:r>
        <w:rPr>
          <w:rFonts w:ascii="Times New Roman" w:hAnsi="Times New Roman" w:cs="Times New Roman"/>
          <w:sz w:val="28"/>
          <w:szCs w:val="28"/>
        </w:rPr>
        <w:t xml:space="preserve"> </w:t>
      </w:r>
      <w:r w:rsidRPr="00F70E7C">
        <w:rPr>
          <w:rFonts w:ascii="Times New Roman" w:hAnsi="Times New Roman" w:cs="Times New Roman"/>
          <w:sz w:val="28"/>
          <w:szCs w:val="28"/>
        </w:rPr>
        <w:t>нейтрализовать.</w:t>
      </w:r>
    </w:p>
    <w:p w:rsidR="00F70E7C" w:rsidRPr="00F70E7C" w:rsidRDefault="00F70E7C" w:rsidP="00F70E7C">
      <w:pPr>
        <w:spacing w:after="0" w:line="276" w:lineRule="auto"/>
        <w:ind w:firstLine="708"/>
        <w:jc w:val="both"/>
        <w:rPr>
          <w:rFonts w:ascii="Times New Roman" w:hAnsi="Times New Roman" w:cs="Times New Roman"/>
          <w:sz w:val="28"/>
          <w:szCs w:val="28"/>
        </w:rPr>
      </w:pPr>
      <w:r w:rsidRPr="00F70E7C">
        <w:rPr>
          <w:rFonts w:ascii="Times New Roman" w:hAnsi="Times New Roman" w:cs="Times New Roman"/>
          <w:sz w:val="28"/>
          <w:szCs w:val="28"/>
        </w:rPr>
        <w:t xml:space="preserve">Анонимность </w:t>
      </w:r>
      <w:proofErr w:type="spellStart"/>
      <w:r w:rsidRPr="00F70E7C">
        <w:rPr>
          <w:rFonts w:ascii="Times New Roman" w:hAnsi="Times New Roman" w:cs="Times New Roman"/>
          <w:sz w:val="28"/>
          <w:szCs w:val="28"/>
        </w:rPr>
        <w:t>Кибермоббера</w:t>
      </w:r>
      <w:proofErr w:type="spellEnd"/>
      <w:r w:rsidRPr="00F70E7C">
        <w:rPr>
          <w:rFonts w:ascii="Times New Roman" w:hAnsi="Times New Roman" w:cs="Times New Roman"/>
          <w:sz w:val="28"/>
          <w:szCs w:val="28"/>
        </w:rPr>
        <w:t xml:space="preserve">. </w:t>
      </w:r>
      <w:proofErr w:type="spellStart"/>
      <w:r w:rsidRPr="00F70E7C">
        <w:rPr>
          <w:rFonts w:ascii="Times New Roman" w:hAnsi="Times New Roman" w:cs="Times New Roman"/>
          <w:sz w:val="28"/>
          <w:szCs w:val="28"/>
        </w:rPr>
        <w:t>Киберпреступник</w:t>
      </w:r>
      <w:proofErr w:type="spellEnd"/>
      <w:r w:rsidRPr="00F70E7C">
        <w:rPr>
          <w:rFonts w:ascii="Times New Roman" w:hAnsi="Times New Roman" w:cs="Times New Roman"/>
          <w:sz w:val="28"/>
          <w:szCs w:val="28"/>
        </w:rPr>
        <w:t xml:space="preserve"> не показывает себя своей жертве,</w:t>
      </w:r>
      <w:r>
        <w:rPr>
          <w:rFonts w:ascii="Times New Roman" w:hAnsi="Times New Roman" w:cs="Times New Roman"/>
          <w:sz w:val="28"/>
          <w:szCs w:val="28"/>
        </w:rPr>
        <w:t xml:space="preserve"> </w:t>
      </w:r>
      <w:r w:rsidRPr="00F70E7C">
        <w:rPr>
          <w:rFonts w:ascii="Times New Roman" w:hAnsi="Times New Roman" w:cs="Times New Roman"/>
          <w:sz w:val="28"/>
          <w:szCs w:val="28"/>
        </w:rPr>
        <w:t>может действовать анонимно, что обеспечивает ему — пусть и кажущуюся — безопасность</w:t>
      </w:r>
      <w:r>
        <w:rPr>
          <w:rFonts w:ascii="Times New Roman" w:hAnsi="Times New Roman" w:cs="Times New Roman"/>
          <w:sz w:val="28"/>
          <w:szCs w:val="28"/>
        </w:rPr>
        <w:t xml:space="preserve"> </w:t>
      </w:r>
      <w:r w:rsidRPr="00F70E7C">
        <w:rPr>
          <w:rFonts w:ascii="Times New Roman" w:hAnsi="Times New Roman" w:cs="Times New Roman"/>
          <w:sz w:val="28"/>
          <w:szCs w:val="28"/>
        </w:rPr>
        <w:t>и нередко увеличивает срок его негативной «</w:t>
      </w:r>
      <w:proofErr w:type="spellStart"/>
      <w:proofErr w:type="gramStart"/>
      <w:r w:rsidRPr="00F70E7C">
        <w:rPr>
          <w:rFonts w:ascii="Times New Roman" w:hAnsi="Times New Roman" w:cs="Times New Roman"/>
          <w:sz w:val="28"/>
          <w:szCs w:val="28"/>
        </w:rPr>
        <w:t>кибер-активности</w:t>
      </w:r>
      <w:proofErr w:type="spellEnd"/>
      <w:proofErr w:type="gramEnd"/>
      <w:r w:rsidRPr="00F70E7C">
        <w:rPr>
          <w:rFonts w:ascii="Times New Roman" w:hAnsi="Times New Roman" w:cs="Times New Roman"/>
          <w:sz w:val="28"/>
          <w:szCs w:val="28"/>
        </w:rPr>
        <w:t>». Незнание жертвы, кем</w:t>
      </w:r>
      <w:r>
        <w:rPr>
          <w:rFonts w:ascii="Times New Roman" w:hAnsi="Times New Roman" w:cs="Times New Roman"/>
          <w:sz w:val="28"/>
          <w:szCs w:val="28"/>
        </w:rPr>
        <w:t xml:space="preserve"> </w:t>
      </w:r>
      <w:r w:rsidRPr="00F70E7C">
        <w:rPr>
          <w:rFonts w:ascii="Times New Roman" w:hAnsi="Times New Roman" w:cs="Times New Roman"/>
          <w:sz w:val="28"/>
          <w:szCs w:val="28"/>
        </w:rPr>
        <w:t>является тот, «другой», кто её третирует, может запугать её и лишить покоя.</w:t>
      </w:r>
      <w:r>
        <w:rPr>
          <w:rFonts w:ascii="Times New Roman" w:hAnsi="Times New Roman" w:cs="Times New Roman"/>
          <w:sz w:val="28"/>
          <w:szCs w:val="28"/>
        </w:rPr>
        <w:t xml:space="preserve"> </w:t>
      </w:r>
      <w:r w:rsidRPr="00F70E7C">
        <w:rPr>
          <w:rFonts w:ascii="Times New Roman" w:hAnsi="Times New Roman" w:cs="Times New Roman"/>
          <w:sz w:val="28"/>
          <w:szCs w:val="28"/>
        </w:rPr>
        <w:t xml:space="preserve">Несовершеннолетние, ставшие жертвами </w:t>
      </w:r>
      <w:proofErr w:type="spellStart"/>
      <w:r w:rsidRPr="00F70E7C">
        <w:rPr>
          <w:rFonts w:ascii="Times New Roman" w:hAnsi="Times New Roman" w:cs="Times New Roman"/>
          <w:sz w:val="28"/>
          <w:szCs w:val="28"/>
        </w:rPr>
        <w:t>кибермоббинга</w:t>
      </w:r>
      <w:proofErr w:type="spellEnd"/>
      <w:r w:rsidRPr="00F70E7C">
        <w:rPr>
          <w:rFonts w:ascii="Times New Roman" w:hAnsi="Times New Roman" w:cs="Times New Roman"/>
          <w:sz w:val="28"/>
          <w:szCs w:val="28"/>
        </w:rPr>
        <w:t xml:space="preserve"> в Интернете, зачастую, ранее</w:t>
      </w:r>
      <w:r>
        <w:rPr>
          <w:rFonts w:ascii="Times New Roman" w:hAnsi="Times New Roman" w:cs="Times New Roman"/>
          <w:sz w:val="28"/>
          <w:szCs w:val="28"/>
        </w:rPr>
        <w:t xml:space="preserve"> </w:t>
      </w:r>
      <w:r w:rsidRPr="00F70E7C">
        <w:rPr>
          <w:rFonts w:ascii="Times New Roman" w:hAnsi="Times New Roman" w:cs="Times New Roman"/>
          <w:sz w:val="28"/>
          <w:szCs w:val="28"/>
        </w:rPr>
        <w:t xml:space="preserve">были целью </w:t>
      </w:r>
      <w:proofErr w:type="spellStart"/>
      <w:r w:rsidRPr="00F70E7C">
        <w:rPr>
          <w:rFonts w:ascii="Times New Roman" w:hAnsi="Times New Roman" w:cs="Times New Roman"/>
          <w:sz w:val="28"/>
          <w:szCs w:val="28"/>
        </w:rPr>
        <w:t>моббинга</w:t>
      </w:r>
      <w:proofErr w:type="spellEnd"/>
      <w:r w:rsidRPr="00F70E7C">
        <w:rPr>
          <w:rFonts w:ascii="Times New Roman" w:hAnsi="Times New Roman" w:cs="Times New Roman"/>
          <w:sz w:val="28"/>
          <w:szCs w:val="28"/>
        </w:rPr>
        <w:t xml:space="preserve"> или </w:t>
      </w:r>
      <w:proofErr w:type="spellStart"/>
      <w:r w:rsidRPr="00F70E7C">
        <w:rPr>
          <w:rFonts w:ascii="Times New Roman" w:hAnsi="Times New Roman" w:cs="Times New Roman"/>
          <w:sz w:val="28"/>
          <w:szCs w:val="28"/>
        </w:rPr>
        <w:t>буллинга</w:t>
      </w:r>
      <w:proofErr w:type="spellEnd"/>
      <w:r w:rsidRPr="00F70E7C">
        <w:rPr>
          <w:rFonts w:ascii="Times New Roman" w:hAnsi="Times New Roman" w:cs="Times New Roman"/>
          <w:sz w:val="28"/>
          <w:szCs w:val="28"/>
        </w:rPr>
        <w:t xml:space="preserve"> в реальной жизни.</w:t>
      </w:r>
    </w:p>
    <w:p w:rsidR="00F70E7C" w:rsidRDefault="00F70E7C" w:rsidP="00F70E7C">
      <w:pPr>
        <w:spacing w:after="0" w:line="276" w:lineRule="auto"/>
        <w:jc w:val="both"/>
        <w:rPr>
          <w:rFonts w:ascii="Times New Roman" w:hAnsi="Times New Roman" w:cs="Times New Roman"/>
          <w:sz w:val="28"/>
          <w:szCs w:val="28"/>
        </w:rPr>
      </w:pPr>
    </w:p>
    <w:p w:rsidR="00F70E7C" w:rsidRPr="00F70E7C" w:rsidRDefault="00F70E7C" w:rsidP="00F70E7C">
      <w:pPr>
        <w:spacing w:after="0" w:line="276" w:lineRule="auto"/>
        <w:ind w:firstLine="708"/>
        <w:jc w:val="both"/>
        <w:rPr>
          <w:rFonts w:ascii="Times New Roman" w:hAnsi="Times New Roman" w:cs="Times New Roman"/>
          <w:sz w:val="28"/>
          <w:szCs w:val="28"/>
        </w:rPr>
      </w:pPr>
      <w:r w:rsidRPr="00F70E7C">
        <w:rPr>
          <w:rFonts w:ascii="Times New Roman" w:hAnsi="Times New Roman" w:cs="Times New Roman"/>
          <w:sz w:val="28"/>
          <w:szCs w:val="28"/>
        </w:rPr>
        <w:t xml:space="preserve">Основное число жертв и </w:t>
      </w:r>
      <w:proofErr w:type="spellStart"/>
      <w:r w:rsidRPr="00F70E7C">
        <w:rPr>
          <w:rFonts w:ascii="Times New Roman" w:hAnsi="Times New Roman" w:cs="Times New Roman"/>
          <w:sz w:val="28"/>
          <w:szCs w:val="28"/>
        </w:rPr>
        <w:t>мобберов</w:t>
      </w:r>
      <w:proofErr w:type="spellEnd"/>
      <w:r w:rsidRPr="00F70E7C">
        <w:rPr>
          <w:rFonts w:ascii="Times New Roman" w:hAnsi="Times New Roman" w:cs="Times New Roman"/>
          <w:sz w:val="28"/>
          <w:szCs w:val="28"/>
        </w:rPr>
        <w:t>/</w:t>
      </w:r>
      <w:proofErr w:type="spellStart"/>
      <w:r w:rsidRPr="00F70E7C">
        <w:rPr>
          <w:rFonts w:ascii="Times New Roman" w:hAnsi="Times New Roman" w:cs="Times New Roman"/>
          <w:sz w:val="28"/>
          <w:szCs w:val="28"/>
        </w:rPr>
        <w:t>буллеров</w:t>
      </w:r>
      <w:proofErr w:type="spellEnd"/>
      <w:r w:rsidRPr="00F70E7C">
        <w:rPr>
          <w:rFonts w:ascii="Times New Roman" w:hAnsi="Times New Roman" w:cs="Times New Roman"/>
          <w:sz w:val="28"/>
          <w:szCs w:val="28"/>
        </w:rPr>
        <w:t xml:space="preserve"> приходится на возраст между 11-16 годами</w:t>
      </w:r>
      <w:r>
        <w:rPr>
          <w:rFonts w:ascii="Times New Roman" w:hAnsi="Times New Roman" w:cs="Times New Roman"/>
          <w:sz w:val="28"/>
          <w:szCs w:val="28"/>
        </w:rPr>
        <w:t xml:space="preserve"> </w:t>
      </w:r>
      <w:r w:rsidRPr="00F70E7C">
        <w:rPr>
          <w:rFonts w:ascii="Times New Roman" w:hAnsi="Times New Roman" w:cs="Times New Roman"/>
          <w:sz w:val="28"/>
          <w:szCs w:val="28"/>
        </w:rPr>
        <w:t>— пубертатный период, для которого характерна высокая чувствительность к любым</w:t>
      </w:r>
      <w:r>
        <w:rPr>
          <w:rFonts w:ascii="Times New Roman" w:hAnsi="Times New Roman" w:cs="Times New Roman"/>
          <w:sz w:val="28"/>
          <w:szCs w:val="28"/>
        </w:rPr>
        <w:t xml:space="preserve"> </w:t>
      </w:r>
      <w:r w:rsidRPr="00F70E7C">
        <w:rPr>
          <w:rFonts w:ascii="Times New Roman" w:hAnsi="Times New Roman" w:cs="Times New Roman"/>
          <w:sz w:val="28"/>
          <w:szCs w:val="28"/>
        </w:rPr>
        <w:t>оскорблениям, слухам и социальным неудачам.</w:t>
      </w:r>
      <w:r>
        <w:rPr>
          <w:rFonts w:ascii="Times New Roman" w:hAnsi="Times New Roman" w:cs="Times New Roman"/>
          <w:sz w:val="28"/>
          <w:szCs w:val="28"/>
        </w:rPr>
        <w:t xml:space="preserve"> </w:t>
      </w:r>
      <w:r w:rsidRPr="00F70E7C">
        <w:rPr>
          <w:rFonts w:ascii="Times New Roman" w:hAnsi="Times New Roman" w:cs="Times New Roman"/>
          <w:sz w:val="28"/>
          <w:szCs w:val="28"/>
        </w:rPr>
        <w:t>У несовершеннолетних высокая пользовательская активность сочетается со слабой их</w:t>
      </w:r>
      <w:r>
        <w:rPr>
          <w:rFonts w:ascii="Times New Roman" w:hAnsi="Times New Roman" w:cs="Times New Roman"/>
          <w:sz w:val="28"/>
          <w:szCs w:val="28"/>
        </w:rPr>
        <w:t xml:space="preserve"> </w:t>
      </w:r>
      <w:r w:rsidRPr="00F70E7C">
        <w:rPr>
          <w:rFonts w:ascii="Times New Roman" w:hAnsi="Times New Roman" w:cs="Times New Roman"/>
          <w:sz w:val="28"/>
          <w:szCs w:val="28"/>
        </w:rPr>
        <w:t xml:space="preserve">осведомленностью об опасностях </w:t>
      </w:r>
      <w:proofErr w:type="spellStart"/>
      <w:proofErr w:type="gramStart"/>
      <w:r w:rsidRPr="00F70E7C">
        <w:rPr>
          <w:rFonts w:ascii="Times New Roman" w:hAnsi="Times New Roman" w:cs="Times New Roman"/>
          <w:sz w:val="28"/>
          <w:szCs w:val="28"/>
        </w:rPr>
        <w:t>Интернет-пространства</w:t>
      </w:r>
      <w:proofErr w:type="spellEnd"/>
      <w:proofErr w:type="gramEnd"/>
      <w:r w:rsidRPr="00F70E7C">
        <w:rPr>
          <w:rFonts w:ascii="Times New Roman" w:hAnsi="Times New Roman" w:cs="Times New Roman"/>
          <w:sz w:val="28"/>
          <w:szCs w:val="28"/>
        </w:rPr>
        <w:t xml:space="preserve"> и способах их избегания или</w:t>
      </w:r>
      <w:r>
        <w:rPr>
          <w:rFonts w:ascii="Times New Roman" w:hAnsi="Times New Roman" w:cs="Times New Roman"/>
          <w:sz w:val="28"/>
          <w:szCs w:val="28"/>
        </w:rPr>
        <w:t xml:space="preserve"> </w:t>
      </w:r>
      <w:r w:rsidRPr="00F70E7C">
        <w:rPr>
          <w:rFonts w:ascii="Times New Roman" w:hAnsi="Times New Roman" w:cs="Times New Roman"/>
          <w:sz w:val="28"/>
          <w:szCs w:val="28"/>
        </w:rPr>
        <w:t>преодоления, в связи, с чем очевидна необходимость просвещения и профилактики</w:t>
      </w:r>
      <w:r>
        <w:rPr>
          <w:rFonts w:ascii="Times New Roman" w:hAnsi="Times New Roman" w:cs="Times New Roman"/>
          <w:sz w:val="28"/>
          <w:szCs w:val="28"/>
        </w:rPr>
        <w:t xml:space="preserve"> </w:t>
      </w:r>
      <w:r w:rsidRPr="00F70E7C">
        <w:rPr>
          <w:rFonts w:ascii="Times New Roman" w:hAnsi="Times New Roman" w:cs="Times New Roman"/>
          <w:sz w:val="28"/>
          <w:szCs w:val="28"/>
        </w:rPr>
        <w:t>несовершеннолетних.</w:t>
      </w:r>
    </w:p>
    <w:p w:rsidR="00F70E7C" w:rsidRPr="00F70E7C" w:rsidRDefault="00F70E7C" w:rsidP="00CC49B1">
      <w:pPr>
        <w:spacing w:after="0" w:line="276" w:lineRule="auto"/>
        <w:ind w:firstLine="708"/>
        <w:jc w:val="both"/>
        <w:rPr>
          <w:rFonts w:ascii="Times New Roman" w:hAnsi="Times New Roman" w:cs="Times New Roman"/>
          <w:sz w:val="28"/>
          <w:szCs w:val="28"/>
        </w:rPr>
      </w:pPr>
      <w:r w:rsidRPr="00F70E7C">
        <w:rPr>
          <w:rFonts w:ascii="Times New Roman" w:hAnsi="Times New Roman" w:cs="Times New Roman"/>
          <w:sz w:val="28"/>
          <w:szCs w:val="28"/>
        </w:rPr>
        <w:t>При обсуждении гипотетического поведения в случае возникновения неприятной</w:t>
      </w:r>
      <w:r>
        <w:rPr>
          <w:rFonts w:ascii="Times New Roman" w:hAnsi="Times New Roman" w:cs="Times New Roman"/>
          <w:sz w:val="28"/>
          <w:szCs w:val="28"/>
        </w:rPr>
        <w:t xml:space="preserve"> </w:t>
      </w:r>
      <w:r w:rsidRPr="00F70E7C">
        <w:rPr>
          <w:rFonts w:ascii="Times New Roman" w:hAnsi="Times New Roman" w:cs="Times New Roman"/>
          <w:sz w:val="28"/>
          <w:szCs w:val="28"/>
        </w:rPr>
        <w:t>ситуации в Интернете 77% 6–9-летних детей отвечают, что обратятся за помощью к</w:t>
      </w:r>
      <w:r>
        <w:rPr>
          <w:rFonts w:ascii="Times New Roman" w:hAnsi="Times New Roman" w:cs="Times New Roman"/>
          <w:sz w:val="28"/>
          <w:szCs w:val="28"/>
        </w:rPr>
        <w:t xml:space="preserve"> </w:t>
      </w:r>
      <w:r w:rsidRPr="00F70E7C">
        <w:rPr>
          <w:rFonts w:ascii="Times New Roman" w:hAnsi="Times New Roman" w:cs="Times New Roman"/>
          <w:sz w:val="28"/>
          <w:szCs w:val="28"/>
        </w:rPr>
        <w:t>родителям, а среди 15–17-летних 54% планируют справляться с проблемой самостоятельно,</w:t>
      </w:r>
      <w:r>
        <w:rPr>
          <w:rFonts w:ascii="Times New Roman" w:hAnsi="Times New Roman" w:cs="Times New Roman"/>
          <w:sz w:val="28"/>
          <w:szCs w:val="28"/>
        </w:rPr>
        <w:t xml:space="preserve"> </w:t>
      </w:r>
      <w:r w:rsidRPr="00F70E7C">
        <w:rPr>
          <w:rFonts w:ascii="Times New Roman" w:hAnsi="Times New Roman" w:cs="Times New Roman"/>
          <w:sz w:val="28"/>
          <w:szCs w:val="28"/>
        </w:rPr>
        <w:t>при этом, не указывая, как именно</w:t>
      </w:r>
      <w:r>
        <w:rPr>
          <w:rFonts w:ascii="Times New Roman" w:hAnsi="Times New Roman" w:cs="Times New Roman"/>
          <w:sz w:val="28"/>
          <w:szCs w:val="28"/>
        </w:rPr>
        <w:t xml:space="preserve">. </w:t>
      </w:r>
      <w:r w:rsidRPr="00F70E7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70E7C">
        <w:rPr>
          <w:rFonts w:ascii="Times New Roman" w:hAnsi="Times New Roman" w:cs="Times New Roman"/>
          <w:sz w:val="28"/>
          <w:szCs w:val="28"/>
        </w:rPr>
        <w:t>Чаще всего жертвы не могут получить адекватную помощь от родителей или учителей,</w:t>
      </w:r>
      <w:r>
        <w:rPr>
          <w:rFonts w:ascii="Times New Roman" w:hAnsi="Times New Roman" w:cs="Times New Roman"/>
          <w:sz w:val="28"/>
          <w:szCs w:val="28"/>
        </w:rPr>
        <w:t xml:space="preserve"> </w:t>
      </w:r>
      <w:r w:rsidRPr="00F70E7C">
        <w:rPr>
          <w:rFonts w:ascii="Times New Roman" w:hAnsi="Times New Roman" w:cs="Times New Roman"/>
          <w:sz w:val="28"/>
          <w:szCs w:val="28"/>
        </w:rPr>
        <w:t>так как они до сих пор не владеют опытом и знаниями о ведении профилактической работы</w:t>
      </w:r>
      <w:r w:rsidR="00CC49B1">
        <w:rPr>
          <w:rFonts w:ascii="Times New Roman" w:hAnsi="Times New Roman" w:cs="Times New Roman"/>
          <w:sz w:val="28"/>
          <w:szCs w:val="28"/>
        </w:rPr>
        <w:t xml:space="preserve"> </w:t>
      </w:r>
      <w:r w:rsidRPr="00F70E7C">
        <w:rPr>
          <w:rFonts w:ascii="Times New Roman" w:hAnsi="Times New Roman" w:cs="Times New Roman"/>
          <w:sz w:val="28"/>
          <w:szCs w:val="28"/>
        </w:rPr>
        <w:t xml:space="preserve">по предупреждению </w:t>
      </w:r>
      <w:proofErr w:type="spellStart"/>
      <w:r w:rsidRPr="00F70E7C">
        <w:rPr>
          <w:rFonts w:ascii="Times New Roman" w:hAnsi="Times New Roman" w:cs="Times New Roman"/>
          <w:sz w:val="28"/>
          <w:szCs w:val="28"/>
        </w:rPr>
        <w:t>кибербуллинга</w:t>
      </w:r>
      <w:proofErr w:type="spellEnd"/>
      <w:r w:rsidRPr="00F70E7C">
        <w:rPr>
          <w:rFonts w:ascii="Times New Roman" w:hAnsi="Times New Roman" w:cs="Times New Roman"/>
          <w:sz w:val="28"/>
          <w:szCs w:val="28"/>
        </w:rPr>
        <w:t>.</w:t>
      </w:r>
    </w:p>
    <w:p w:rsidR="00F70E7C" w:rsidRPr="00F70E7C" w:rsidRDefault="00F70E7C" w:rsidP="00CC49B1">
      <w:pPr>
        <w:spacing w:after="0" w:line="276" w:lineRule="auto"/>
        <w:ind w:firstLine="708"/>
        <w:jc w:val="both"/>
        <w:rPr>
          <w:rFonts w:ascii="Times New Roman" w:hAnsi="Times New Roman" w:cs="Times New Roman"/>
          <w:sz w:val="28"/>
          <w:szCs w:val="28"/>
        </w:rPr>
      </w:pPr>
      <w:r w:rsidRPr="00F70E7C">
        <w:rPr>
          <w:rFonts w:ascii="Times New Roman" w:hAnsi="Times New Roman" w:cs="Times New Roman"/>
          <w:sz w:val="28"/>
          <w:szCs w:val="28"/>
        </w:rPr>
        <w:t>Учителям не всегда удается вовремя распознать и предотвратить в школе случаи</w:t>
      </w:r>
      <w:r w:rsidR="00CC49B1">
        <w:rPr>
          <w:rFonts w:ascii="Times New Roman" w:hAnsi="Times New Roman" w:cs="Times New Roman"/>
          <w:sz w:val="28"/>
          <w:szCs w:val="28"/>
        </w:rPr>
        <w:t xml:space="preserve"> </w:t>
      </w:r>
      <w:proofErr w:type="spellStart"/>
      <w:r w:rsidRPr="00F70E7C">
        <w:rPr>
          <w:rFonts w:ascii="Times New Roman" w:hAnsi="Times New Roman" w:cs="Times New Roman"/>
          <w:sz w:val="28"/>
          <w:szCs w:val="28"/>
        </w:rPr>
        <w:t>кибермоббинга</w:t>
      </w:r>
      <w:proofErr w:type="spellEnd"/>
      <w:r w:rsidRPr="00F70E7C">
        <w:rPr>
          <w:rFonts w:ascii="Times New Roman" w:hAnsi="Times New Roman" w:cs="Times New Roman"/>
          <w:sz w:val="28"/>
          <w:szCs w:val="28"/>
        </w:rPr>
        <w:t xml:space="preserve"> или </w:t>
      </w:r>
      <w:proofErr w:type="spellStart"/>
      <w:r w:rsidRPr="00F70E7C">
        <w:rPr>
          <w:rFonts w:ascii="Times New Roman" w:hAnsi="Times New Roman" w:cs="Times New Roman"/>
          <w:sz w:val="28"/>
          <w:szCs w:val="28"/>
        </w:rPr>
        <w:t>кибербуллинга</w:t>
      </w:r>
      <w:proofErr w:type="spellEnd"/>
      <w:r w:rsidRPr="00F70E7C">
        <w:rPr>
          <w:rFonts w:ascii="Times New Roman" w:hAnsi="Times New Roman" w:cs="Times New Roman"/>
          <w:sz w:val="28"/>
          <w:szCs w:val="28"/>
        </w:rPr>
        <w:t xml:space="preserve"> на этапе их возникновения. Обычно учителя узнают о</w:t>
      </w:r>
      <w:r w:rsidR="00CC49B1">
        <w:rPr>
          <w:rFonts w:ascii="Times New Roman" w:hAnsi="Times New Roman" w:cs="Times New Roman"/>
          <w:sz w:val="28"/>
          <w:szCs w:val="28"/>
        </w:rPr>
        <w:t xml:space="preserve"> </w:t>
      </w:r>
      <w:r w:rsidRPr="00F70E7C">
        <w:rPr>
          <w:rFonts w:ascii="Times New Roman" w:hAnsi="Times New Roman" w:cs="Times New Roman"/>
          <w:sz w:val="28"/>
          <w:szCs w:val="28"/>
        </w:rPr>
        <w:t>подобных случаях достаточно поздно, когда происходит эскалация конфликта.</w:t>
      </w:r>
      <w:r w:rsidR="00CC49B1">
        <w:rPr>
          <w:rFonts w:ascii="Times New Roman" w:hAnsi="Times New Roman" w:cs="Times New Roman"/>
          <w:sz w:val="28"/>
          <w:szCs w:val="28"/>
        </w:rPr>
        <w:t xml:space="preserve"> </w:t>
      </w:r>
      <w:r w:rsidRPr="00F70E7C">
        <w:rPr>
          <w:rFonts w:ascii="Times New Roman" w:hAnsi="Times New Roman" w:cs="Times New Roman"/>
          <w:sz w:val="28"/>
          <w:szCs w:val="28"/>
        </w:rPr>
        <w:t xml:space="preserve">Предупреждающие меры по выявлению </w:t>
      </w:r>
      <w:proofErr w:type="spellStart"/>
      <w:r w:rsidRPr="00F70E7C">
        <w:rPr>
          <w:rFonts w:ascii="Times New Roman" w:hAnsi="Times New Roman" w:cs="Times New Roman"/>
          <w:sz w:val="28"/>
          <w:szCs w:val="28"/>
        </w:rPr>
        <w:t>кибертеррора</w:t>
      </w:r>
      <w:proofErr w:type="spellEnd"/>
      <w:r w:rsidRPr="00F70E7C">
        <w:rPr>
          <w:rFonts w:ascii="Times New Roman" w:hAnsi="Times New Roman" w:cs="Times New Roman"/>
          <w:sz w:val="28"/>
          <w:szCs w:val="28"/>
        </w:rPr>
        <w:t xml:space="preserve"> в школе способны сгладить конфликт</w:t>
      </w:r>
      <w:r w:rsidR="00CC49B1">
        <w:rPr>
          <w:rFonts w:ascii="Times New Roman" w:hAnsi="Times New Roman" w:cs="Times New Roman"/>
          <w:sz w:val="28"/>
          <w:szCs w:val="28"/>
        </w:rPr>
        <w:t xml:space="preserve"> </w:t>
      </w:r>
      <w:r w:rsidRPr="00F70E7C">
        <w:rPr>
          <w:rFonts w:ascii="Times New Roman" w:hAnsi="Times New Roman" w:cs="Times New Roman"/>
          <w:sz w:val="28"/>
          <w:szCs w:val="28"/>
        </w:rPr>
        <w:t>и препятствовать его распространению.</w:t>
      </w:r>
    </w:p>
    <w:p w:rsidR="00CC49B1" w:rsidRDefault="00CC49B1" w:rsidP="00CC49B1">
      <w:pPr>
        <w:pStyle w:val="2"/>
        <w:jc w:val="both"/>
        <w:rPr>
          <w:rFonts w:ascii="Times New Roman" w:hAnsi="Times New Roman" w:cs="Times New Roman"/>
          <w:b/>
          <w:i w:val="0"/>
          <w:sz w:val="28"/>
          <w:szCs w:val="28"/>
          <w:lang w:eastAsia="ru-RU"/>
        </w:rPr>
      </w:pPr>
      <w:r w:rsidRPr="00CC49B1">
        <w:rPr>
          <w:rFonts w:ascii="Times New Roman" w:hAnsi="Times New Roman" w:cs="Times New Roman"/>
          <w:b/>
          <w:i w:val="0"/>
          <w:sz w:val="28"/>
          <w:szCs w:val="28"/>
          <w:lang w:eastAsia="ru-RU"/>
        </w:rPr>
        <w:t>Целевая группа: несовершеннолетние от 7 до 18 лет, их родители, педагоги и</w:t>
      </w:r>
      <w:r>
        <w:rPr>
          <w:rFonts w:ascii="Times New Roman" w:hAnsi="Times New Roman" w:cs="Times New Roman"/>
          <w:b/>
          <w:i w:val="0"/>
          <w:sz w:val="28"/>
          <w:szCs w:val="28"/>
          <w:lang w:eastAsia="ru-RU"/>
        </w:rPr>
        <w:t xml:space="preserve"> </w:t>
      </w:r>
      <w:r w:rsidRPr="00CC49B1">
        <w:rPr>
          <w:rFonts w:ascii="Times New Roman" w:hAnsi="Times New Roman" w:cs="Times New Roman"/>
          <w:b/>
          <w:i w:val="0"/>
          <w:sz w:val="28"/>
          <w:szCs w:val="28"/>
          <w:lang w:eastAsia="ru-RU"/>
        </w:rPr>
        <w:t>специалисты субъектов профилактики, работающие с несовершеннолетними.</w:t>
      </w:r>
    </w:p>
    <w:p w:rsidR="00CC49B1" w:rsidRDefault="00CC49B1" w:rsidP="00AF5B37">
      <w:pPr>
        <w:pStyle w:val="2"/>
        <w:rPr>
          <w:rFonts w:ascii="Times New Roman" w:hAnsi="Times New Roman" w:cs="Times New Roman"/>
          <w:b/>
          <w:i w:val="0"/>
          <w:sz w:val="28"/>
          <w:szCs w:val="28"/>
          <w:lang w:eastAsia="ru-RU"/>
        </w:rPr>
      </w:pPr>
    </w:p>
    <w:p w:rsidR="00CC49B1" w:rsidRDefault="00CC49B1" w:rsidP="00AF5B37">
      <w:pPr>
        <w:pStyle w:val="2"/>
        <w:rPr>
          <w:rFonts w:ascii="Times New Roman" w:hAnsi="Times New Roman" w:cs="Times New Roman"/>
          <w:b/>
          <w:i w:val="0"/>
          <w:sz w:val="28"/>
          <w:szCs w:val="28"/>
          <w:lang w:eastAsia="ru-RU"/>
        </w:rPr>
      </w:pPr>
    </w:p>
    <w:p w:rsidR="00CC49B1" w:rsidRDefault="00CC49B1" w:rsidP="00AF5B37">
      <w:pPr>
        <w:pStyle w:val="2"/>
        <w:rPr>
          <w:rFonts w:ascii="Times New Roman" w:hAnsi="Times New Roman" w:cs="Times New Roman"/>
          <w:b/>
          <w:i w:val="0"/>
          <w:sz w:val="28"/>
          <w:szCs w:val="28"/>
          <w:lang w:eastAsia="ru-RU"/>
        </w:rPr>
      </w:pPr>
    </w:p>
    <w:p w:rsidR="00857860" w:rsidRPr="00AF5B37" w:rsidRDefault="00AF5B37" w:rsidP="00AF5B37">
      <w:pPr>
        <w:pStyle w:val="2"/>
        <w:rPr>
          <w:rFonts w:ascii="Times New Roman" w:hAnsi="Times New Roman" w:cs="Times New Roman"/>
          <w:b/>
          <w:i w:val="0"/>
          <w:sz w:val="28"/>
          <w:szCs w:val="28"/>
          <w:lang w:eastAsia="ru-RU"/>
        </w:rPr>
      </w:pPr>
      <w:r w:rsidRPr="00AF5B37">
        <w:rPr>
          <w:rFonts w:ascii="Times New Roman" w:hAnsi="Times New Roman" w:cs="Times New Roman"/>
          <w:b/>
          <w:i w:val="0"/>
          <w:sz w:val="28"/>
          <w:szCs w:val="28"/>
          <w:lang w:eastAsia="ru-RU"/>
        </w:rPr>
        <w:lastRenderedPageBreak/>
        <w:t>Цель и задачи</w:t>
      </w:r>
    </w:p>
    <w:p w:rsidR="00857860" w:rsidRPr="00F56975" w:rsidRDefault="00F56975" w:rsidP="001C427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C427B">
        <w:rPr>
          <w:rFonts w:ascii="Times New Roman" w:eastAsia="Times New Roman" w:hAnsi="Times New Roman" w:cs="Times New Roman"/>
          <w:b/>
          <w:bCs/>
          <w:color w:val="000000"/>
          <w:sz w:val="28"/>
          <w:szCs w:val="28"/>
          <w:lang w:eastAsia="ru-RU"/>
        </w:rPr>
        <w:t xml:space="preserve">Цель: </w:t>
      </w:r>
      <w:r w:rsidRPr="00F56975">
        <w:rPr>
          <w:rFonts w:ascii="Times New Roman" w:eastAsia="Times New Roman" w:hAnsi="Times New Roman" w:cs="Times New Roman"/>
          <w:bCs/>
          <w:color w:val="000000"/>
          <w:sz w:val="28"/>
          <w:szCs w:val="28"/>
          <w:lang w:eastAsia="ru-RU"/>
        </w:rPr>
        <w:t>Профилактика</w:t>
      </w:r>
      <w:r w:rsidRPr="00F56975">
        <w:rPr>
          <w:rFonts w:ascii="Times New Roman" w:hAnsi="Times New Roman" w:cs="Times New Roman"/>
          <w:sz w:val="28"/>
          <w:szCs w:val="28"/>
        </w:rPr>
        <w:t xml:space="preserve"> </w:t>
      </w:r>
      <w:proofErr w:type="spellStart"/>
      <w:r w:rsidRPr="00F56975">
        <w:rPr>
          <w:rFonts w:ascii="Times New Roman" w:hAnsi="Times New Roman" w:cs="Times New Roman"/>
          <w:sz w:val="28"/>
          <w:szCs w:val="28"/>
        </w:rPr>
        <w:t>буллинга</w:t>
      </w:r>
      <w:proofErr w:type="spellEnd"/>
      <w:r w:rsidRPr="00F56975">
        <w:rPr>
          <w:rFonts w:ascii="Times New Roman" w:hAnsi="Times New Roman" w:cs="Times New Roman"/>
          <w:sz w:val="28"/>
          <w:szCs w:val="28"/>
        </w:rPr>
        <w:t xml:space="preserve">, </w:t>
      </w:r>
      <w:proofErr w:type="spellStart"/>
      <w:r w:rsidRPr="00F56975">
        <w:rPr>
          <w:rFonts w:ascii="Times New Roman" w:hAnsi="Times New Roman" w:cs="Times New Roman"/>
          <w:sz w:val="28"/>
          <w:szCs w:val="28"/>
        </w:rPr>
        <w:t>кибербуллинга</w:t>
      </w:r>
      <w:proofErr w:type="spellEnd"/>
      <w:r w:rsidRPr="00F56975">
        <w:rPr>
          <w:rFonts w:ascii="Times New Roman" w:hAnsi="Times New Roman" w:cs="Times New Roman"/>
          <w:sz w:val="28"/>
          <w:szCs w:val="28"/>
        </w:rPr>
        <w:t xml:space="preserve"> и агрессии в школьной среде, создание комфортного психологического микроклимата, сохранение психологического здоровья </w:t>
      </w:r>
      <w:proofErr w:type="gramStart"/>
      <w:r w:rsidRPr="00F56975">
        <w:rPr>
          <w:rFonts w:ascii="Times New Roman" w:hAnsi="Times New Roman" w:cs="Times New Roman"/>
          <w:sz w:val="28"/>
          <w:szCs w:val="28"/>
        </w:rPr>
        <w:t>обучающихся</w:t>
      </w:r>
      <w:proofErr w:type="gramEnd"/>
      <w:r w:rsidRPr="00F56975">
        <w:rPr>
          <w:rFonts w:ascii="Times New Roman" w:hAnsi="Times New Roman" w:cs="Times New Roman"/>
          <w:sz w:val="28"/>
          <w:szCs w:val="28"/>
        </w:rPr>
        <w:t>.</w:t>
      </w:r>
    </w:p>
    <w:p w:rsidR="00AF5B37" w:rsidRPr="00F56975" w:rsidRDefault="00AF5B37" w:rsidP="001C427B">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857860" w:rsidRPr="001C427B" w:rsidRDefault="00857860" w:rsidP="001C427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1C427B">
        <w:rPr>
          <w:rFonts w:ascii="Times New Roman" w:eastAsia="Times New Roman" w:hAnsi="Times New Roman" w:cs="Times New Roman"/>
          <w:b/>
          <w:bCs/>
          <w:color w:val="000000"/>
          <w:sz w:val="28"/>
          <w:szCs w:val="28"/>
          <w:lang w:eastAsia="ru-RU"/>
        </w:rPr>
        <w:t>Задачи:</w:t>
      </w:r>
    </w:p>
    <w:p w:rsidR="00F56975" w:rsidRPr="00F56975" w:rsidRDefault="00F56975" w:rsidP="00F56975">
      <w:pPr>
        <w:jc w:val="both"/>
        <w:rPr>
          <w:rFonts w:ascii="Times New Roman" w:hAnsi="Times New Roman" w:cs="Times New Roman"/>
          <w:sz w:val="28"/>
          <w:szCs w:val="28"/>
        </w:rPr>
      </w:pPr>
      <w:r w:rsidRPr="00F56975">
        <w:rPr>
          <w:rFonts w:ascii="Times New Roman" w:hAnsi="Times New Roman" w:cs="Times New Roman"/>
          <w:sz w:val="28"/>
          <w:szCs w:val="28"/>
        </w:rPr>
        <w:t xml:space="preserve">− способствовать нормализации эмоционального состояния и поведения </w:t>
      </w:r>
      <w:proofErr w:type="gramStart"/>
      <w:r w:rsidRPr="00F56975">
        <w:rPr>
          <w:rFonts w:ascii="Times New Roman" w:hAnsi="Times New Roman" w:cs="Times New Roman"/>
          <w:sz w:val="28"/>
          <w:szCs w:val="28"/>
        </w:rPr>
        <w:t>обучающихся</w:t>
      </w:r>
      <w:proofErr w:type="gramEnd"/>
      <w:r w:rsidRPr="00F56975">
        <w:rPr>
          <w:rFonts w:ascii="Times New Roman" w:hAnsi="Times New Roman" w:cs="Times New Roman"/>
          <w:sz w:val="28"/>
          <w:szCs w:val="28"/>
        </w:rPr>
        <w:t>;</w:t>
      </w:r>
    </w:p>
    <w:p w:rsidR="00F56975" w:rsidRPr="00F56975" w:rsidRDefault="00F56975" w:rsidP="00F56975">
      <w:pPr>
        <w:jc w:val="both"/>
        <w:rPr>
          <w:rFonts w:ascii="Times New Roman" w:hAnsi="Times New Roman" w:cs="Times New Roman"/>
          <w:sz w:val="28"/>
          <w:szCs w:val="28"/>
        </w:rPr>
      </w:pPr>
      <w:r w:rsidRPr="00F56975">
        <w:rPr>
          <w:rFonts w:ascii="Times New Roman" w:hAnsi="Times New Roman" w:cs="Times New Roman"/>
          <w:sz w:val="28"/>
          <w:szCs w:val="28"/>
        </w:rPr>
        <w:t xml:space="preserve">− оказывать помощь </w:t>
      </w:r>
      <w:proofErr w:type="gramStart"/>
      <w:r w:rsidRPr="00F56975">
        <w:rPr>
          <w:rFonts w:ascii="Times New Roman" w:hAnsi="Times New Roman" w:cs="Times New Roman"/>
          <w:sz w:val="28"/>
          <w:szCs w:val="28"/>
        </w:rPr>
        <w:t>обучающимся</w:t>
      </w:r>
      <w:proofErr w:type="gramEnd"/>
      <w:r w:rsidRPr="00F56975">
        <w:rPr>
          <w:rFonts w:ascii="Times New Roman" w:hAnsi="Times New Roman" w:cs="Times New Roman"/>
          <w:sz w:val="28"/>
          <w:szCs w:val="28"/>
        </w:rPr>
        <w:t xml:space="preserve"> в снижении проявления агрессивности в школьной среде;</w:t>
      </w:r>
    </w:p>
    <w:p w:rsidR="00F56975" w:rsidRPr="00F56975" w:rsidRDefault="00F56975" w:rsidP="00F56975">
      <w:pPr>
        <w:jc w:val="both"/>
        <w:rPr>
          <w:rFonts w:ascii="Times New Roman" w:hAnsi="Times New Roman" w:cs="Times New Roman"/>
          <w:sz w:val="28"/>
          <w:szCs w:val="28"/>
        </w:rPr>
      </w:pPr>
      <w:r w:rsidRPr="00F56975">
        <w:rPr>
          <w:rFonts w:ascii="Times New Roman" w:hAnsi="Times New Roman" w:cs="Times New Roman"/>
          <w:sz w:val="28"/>
          <w:szCs w:val="28"/>
        </w:rPr>
        <w:t>− формировать навыки конструктивного реагирования в конфликте и сложных жизненных ситуациях;</w:t>
      </w:r>
    </w:p>
    <w:p w:rsidR="00F56975" w:rsidRPr="00F56975" w:rsidRDefault="00F56975" w:rsidP="00F56975">
      <w:pPr>
        <w:jc w:val="both"/>
        <w:rPr>
          <w:rFonts w:ascii="Times New Roman" w:hAnsi="Times New Roman" w:cs="Times New Roman"/>
          <w:sz w:val="28"/>
          <w:szCs w:val="28"/>
        </w:rPr>
      </w:pPr>
      <w:r w:rsidRPr="00F56975">
        <w:rPr>
          <w:rFonts w:ascii="Times New Roman" w:hAnsi="Times New Roman" w:cs="Times New Roman"/>
          <w:sz w:val="28"/>
          <w:szCs w:val="28"/>
        </w:rPr>
        <w:t xml:space="preserve">− способствовать развитию толерантности, </w:t>
      </w:r>
      <w:proofErr w:type="spellStart"/>
      <w:r w:rsidRPr="00F56975">
        <w:rPr>
          <w:rFonts w:ascii="Times New Roman" w:hAnsi="Times New Roman" w:cs="Times New Roman"/>
          <w:sz w:val="28"/>
          <w:szCs w:val="28"/>
        </w:rPr>
        <w:t>эмпатии</w:t>
      </w:r>
      <w:proofErr w:type="spellEnd"/>
      <w:r w:rsidRPr="00F56975">
        <w:rPr>
          <w:rFonts w:ascii="Times New Roman" w:hAnsi="Times New Roman" w:cs="Times New Roman"/>
          <w:sz w:val="28"/>
          <w:szCs w:val="28"/>
        </w:rPr>
        <w:t xml:space="preserve"> участников образовательного процесса;</w:t>
      </w:r>
    </w:p>
    <w:p w:rsidR="00F56975" w:rsidRPr="00F56975" w:rsidRDefault="00F56975" w:rsidP="00F56975">
      <w:pPr>
        <w:jc w:val="both"/>
        <w:rPr>
          <w:rFonts w:ascii="Times New Roman" w:hAnsi="Times New Roman" w:cs="Times New Roman"/>
          <w:sz w:val="28"/>
          <w:szCs w:val="28"/>
        </w:rPr>
      </w:pPr>
      <w:r w:rsidRPr="00F56975">
        <w:rPr>
          <w:rFonts w:ascii="Times New Roman" w:hAnsi="Times New Roman" w:cs="Times New Roman"/>
          <w:sz w:val="28"/>
          <w:szCs w:val="28"/>
        </w:rPr>
        <w:t>− повышать социально-психологическую компетентность педагогов и родителей в вопросах</w:t>
      </w:r>
      <w:r>
        <w:rPr>
          <w:rFonts w:ascii="Times New Roman" w:hAnsi="Times New Roman" w:cs="Times New Roman"/>
          <w:sz w:val="28"/>
          <w:szCs w:val="28"/>
        </w:rPr>
        <w:t xml:space="preserve"> </w:t>
      </w:r>
      <w:r w:rsidRPr="00F56975">
        <w:rPr>
          <w:rFonts w:ascii="Times New Roman" w:hAnsi="Times New Roman" w:cs="Times New Roman"/>
          <w:sz w:val="28"/>
          <w:szCs w:val="28"/>
        </w:rPr>
        <w:t>профилактики</w:t>
      </w:r>
      <w:r>
        <w:rPr>
          <w:rFonts w:ascii="Times New Roman" w:hAnsi="Times New Roman" w:cs="Times New Roman"/>
          <w:sz w:val="28"/>
          <w:szCs w:val="28"/>
        </w:rPr>
        <w:t xml:space="preserve"> </w:t>
      </w:r>
      <w:proofErr w:type="spellStart"/>
      <w:r w:rsidRPr="00F56975">
        <w:rPr>
          <w:rFonts w:ascii="Times New Roman" w:hAnsi="Times New Roman" w:cs="Times New Roman"/>
          <w:sz w:val="28"/>
          <w:szCs w:val="28"/>
        </w:rPr>
        <w:t>буллинга</w:t>
      </w:r>
      <w:proofErr w:type="spellEnd"/>
      <w:r w:rsidRPr="00F56975">
        <w:rPr>
          <w:rFonts w:ascii="Times New Roman" w:hAnsi="Times New Roman" w:cs="Times New Roman"/>
          <w:sz w:val="28"/>
          <w:szCs w:val="28"/>
        </w:rPr>
        <w:t xml:space="preserve"> </w:t>
      </w:r>
      <w:proofErr w:type="gramStart"/>
      <w:r w:rsidRPr="00F56975">
        <w:rPr>
          <w:rFonts w:ascii="Times New Roman" w:hAnsi="Times New Roman" w:cs="Times New Roman"/>
          <w:sz w:val="28"/>
          <w:szCs w:val="28"/>
        </w:rPr>
        <w:t>среди</w:t>
      </w:r>
      <w:proofErr w:type="gramEnd"/>
      <w:r w:rsidRPr="00F56975">
        <w:rPr>
          <w:rFonts w:ascii="Times New Roman" w:hAnsi="Times New Roman" w:cs="Times New Roman"/>
          <w:sz w:val="28"/>
          <w:szCs w:val="28"/>
        </w:rPr>
        <w:t xml:space="preserve"> обучающихся;</w:t>
      </w:r>
    </w:p>
    <w:p w:rsidR="00F56975" w:rsidRPr="00F56975" w:rsidRDefault="00F56975" w:rsidP="00F56975">
      <w:pPr>
        <w:jc w:val="both"/>
        <w:rPr>
          <w:rFonts w:ascii="Times New Roman" w:hAnsi="Times New Roman" w:cs="Times New Roman"/>
          <w:sz w:val="28"/>
          <w:szCs w:val="28"/>
        </w:rPr>
      </w:pPr>
      <w:r w:rsidRPr="00F56975">
        <w:rPr>
          <w:rFonts w:ascii="Times New Roman" w:hAnsi="Times New Roman" w:cs="Times New Roman"/>
          <w:sz w:val="28"/>
          <w:szCs w:val="28"/>
        </w:rPr>
        <w:t>− осуществлять координацию совместной деятельности классных руководителей, педагогов -</w:t>
      </w:r>
      <w:r>
        <w:rPr>
          <w:rFonts w:ascii="Times New Roman" w:hAnsi="Times New Roman" w:cs="Times New Roman"/>
          <w:sz w:val="28"/>
          <w:szCs w:val="28"/>
        </w:rPr>
        <w:t xml:space="preserve"> </w:t>
      </w:r>
      <w:r w:rsidRPr="00F56975">
        <w:rPr>
          <w:rFonts w:ascii="Times New Roman" w:hAnsi="Times New Roman" w:cs="Times New Roman"/>
          <w:sz w:val="28"/>
          <w:szCs w:val="28"/>
        </w:rPr>
        <w:t xml:space="preserve">психологов, социальных педагогов по профилактике </w:t>
      </w:r>
      <w:proofErr w:type="spellStart"/>
      <w:r w:rsidRPr="00F56975">
        <w:rPr>
          <w:rFonts w:ascii="Times New Roman" w:hAnsi="Times New Roman" w:cs="Times New Roman"/>
          <w:sz w:val="28"/>
          <w:szCs w:val="28"/>
        </w:rPr>
        <w:t>буллинга</w:t>
      </w:r>
      <w:proofErr w:type="spellEnd"/>
      <w:r w:rsidRPr="00F56975">
        <w:rPr>
          <w:rFonts w:ascii="Times New Roman" w:hAnsi="Times New Roman" w:cs="Times New Roman"/>
          <w:sz w:val="28"/>
          <w:szCs w:val="28"/>
        </w:rPr>
        <w:t xml:space="preserve"> и агрессии в школе.</w:t>
      </w:r>
    </w:p>
    <w:p w:rsidR="00857860" w:rsidRPr="001C427B" w:rsidRDefault="00F56975" w:rsidP="001C427B">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AF5B37" w:rsidRDefault="00AF5B37" w:rsidP="00857860">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D37E20" w:rsidRDefault="00D37E20" w:rsidP="00857860">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D37E20" w:rsidRDefault="00D37E20" w:rsidP="00857860">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D37E20" w:rsidRDefault="00D37E20" w:rsidP="00857860">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D37E20" w:rsidRDefault="00D37E20" w:rsidP="00857860">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D37E20" w:rsidRDefault="00D37E20" w:rsidP="00857860">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D37E20" w:rsidRDefault="00D37E20" w:rsidP="00857860">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D37E20" w:rsidRDefault="00D37E20" w:rsidP="00857860">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D37E20" w:rsidRDefault="00D37E20" w:rsidP="00857860">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D37E20" w:rsidRDefault="00D37E20" w:rsidP="00857860">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D37E20" w:rsidRDefault="00D37E20" w:rsidP="00857860">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D37E20" w:rsidRPr="00D37E20" w:rsidRDefault="00D37E20" w:rsidP="00D37E2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План работы по профилактике </w:t>
      </w:r>
      <w:proofErr w:type="spellStart"/>
      <w:r>
        <w:rPr>
          <w:rFonts w:ascii="Times New Roman" w:eastAsia="Times New Roman" w:hAnsi="Times New Roman" w:cs="Times New Roman"/>
          <w:b/>
          <w:bCs/>
          <w:color w:val="000000"/>
          <w:sz w:val="28"/>
          <w:szCs w:val="28"/>
          <w:lang w:eastAsia="ru-RU"/>
        </w:rPr>
        <w:t>буллинга</w:t>
      </w:r>
      <w:proofErr w:type="spellEnd"/>
      <w:r>
        <w:rPr>
          <w:rFonts w:ascii="Times New Roman" w:eastAsia="Times New Roman" w:hAnsi="Times New Roman" w:cs="Times New Roman"/>
          <w:b/>
          <w:bCs/>
          <w:color w:val="000000"/>
          <w:sz w:val="28"/>
          <w:szCs w:val="28"/>
          <w:lang w:eastAsia="ru-RU"/>
        </w:rPr>
        <w:t xml:space="preserve"> и </w:t>
      </w:r>
      <w:proofErr w:type="spellStart"/>
      <w:r>
        <w:rPr>
          <w:rFonts w:ascii="Times New Roman" w:eastAsia="Times New Roman" w:hAnsi="Times New Roman" w:cs="Times New Roman"/>
          <w:b/>
          <w:bCs/>
          <w:color w:val="000000"/>
          <w:sz w:val="28"/>
          <w:szCs w:val="28"/>
          <w:lang w:eastAsia="ru-RU"/>
        </w:rPr>
        <w:t>кибербуллинга</w:t>
      </w:r>
      <w:proofErr w:type="spellEnd"/>
    </w:p>
    <w:tbl>
      <w:tblPr>
        <w:tblStyle w:val="ac"/>
        <w:tblpPr w:leftFromText="180" w:rightFromText="180" w:vertAnchor="text" w:tblpY="1"/>
        <w:tblOverlap w:val="never"/>
        <w:tblW w:w="0" w:type="auto"/>
        <w:tblLook w:val="04A0"/>
      </w:tblPr>
      <w:tblGrid>
        <w:gridCol w:w="846"/>
        <w:gridCol w:w="3826"/>
        <w:gridCol w:w="2336"/>
        <w:gridCol w:w="2337"/>
      </w:tblGrid>
      <w:tr w:rsidR="00D37E20" w:rsidTr="007C507C">
        <w:tc>
          <w:tcPr>
            <w:tcW w:w="846" w:type="dxa"/>
          </w:tcPr>
          <w:p w:rsidR="00D37E20" w:rsidRPr="00D37E20" w:rsidRDefault="00D37E20" w:rsidP="007C507C">
            <w:pPr>
              <w:jc w:val="center"/>
              <w:rPr>
                <w:rFonts w:ascii="Times New Roman" w:eastAsia="Times New Roman" w:hAnsi="Times New Roman" w:cs="Times New Roman"/>
                <w:b/>
                <w:bCs/>
                <w:color w:val="000000"/>
                <w:sz w:val="24"/>
                <w:szCs w:val="24"/>
                <w:lang w:eastAsia="ru-RU"/>
              </w:rPr>
            </w:pPr>
            <w:r w:rsidRPr="00D37E20">
              <w:rPr>
                <w:rFonts w:ascii="Times New Roman" w:eastAsia="Times New Roman" w:hAnsi="Times New Roman" w:cs="Times New Roman"/>
                <w:b/>
                <w:bCs/>
                <w:color w:val="000000"/>
                <w:sz w:val="24"/>
                <w:szCs w:val="24"/>
                <w:lang w:eastAsia="ru-RU"/>
              </w:rPr>
              <w:t>№</w:t>
            </w:r>
          </w:p>
          <w:p w:rsidR="00D37E20" w:rsidRPr="00D37E20" w:rsidRDefault="00D37E20" w:rsidP="007C507C">
            <w:pPr>
              <w:jc w:val="center"/>
              <w:rPr>
                <w:rFonts w:ascii="Times New Roman" w:eastAsia="Times New Roman" w:hAnsi="Times New Roman" w:cs="Times New Roman"/>
                <w:b/>
                <w:bCs/>
                <w:color w:val="000000"/>
                <w:sz w:val="24"/>
                <w:szCs w:val="24"/>
                <w:lang w:eastAsia="ru-RU"/>
              </w:rPr>
            </w:pPr>
            <w:proofErr w:type="spellStart"/>
            <w:proofErr w:type="gramStart"/>
            <w:r w:rsidRPr="00D37E20">
              <w:rPr>
                <w:rFonts w:ascii="Times New Roman" w:eastAsia="Times New Roman" w:hAnsi="Times New Roman" w:cs="Times New Roman"/>
                <w:b/>
                <w:bCs/>
                <w:color w:val="000000"/>
                <w:sz w:val="24"/>
                <w:szCs w:val="24"/>
                <w:lang w:eastAsia="ru-RU"/>
              </w:rPr>
              <w:t>п</w:t>
            </w:r>
            <w:proofErr w:type="spellEnd"/>
            <w:proofErr w:type="gramEnd"/>
            <w:r w:rsidRPr="00D37E20">
              <w:rPr>
                <w:rFonts w:ascii="Times New Roman" w:eastAsia="Times New Roman" w:hAnsi="Times New Roman" w:cs="Times New Roman"/>
                <w:b/>
                <w:bCs/>
                <w:color w:val="000000"/>
                <w:sz w:val="24"/>
                <w:szCs w:val="24"/>
                <w:lang w:eastAsia="ru-RU"/>
              </w:rPr>
              <w:t>/</w:t>
            </w:r>
            <w:proofErr w:type="spellStart"/>
            <w:r w:rsidRPr="00D37E20">
              <w:rPr>
                <w:rFonts w:ascii="Times New Roman" w:eastAsia="Times New Roman" w:hAnsi="Times New Roman" w:cs="Times New Roman"/>
                <w:b/>
                <w:bCs/>
                <w:color w:val="000000"/>
                <w:sz w:val="24"/>
                <w:szCs w:val="24"/>
                <w:lang w:eastAsia="ru-RU"/>
              </w:rPr>
              <w:t>п</w:t>
            </w:r>
            <w:proofErr w:type="spellEnd"/>
          </w:p>
          <w:p w:rsidR="00D37E20" w:rsidRPr="00D37E20" w:rsidRDefault="00D37E20" w:rsidP="007C507C">
            <w:pPr>
              <w:jc w:val="center"/>
              <w:rPr>
                <w:rFonts w:ascii="Times New Roman" w:eastAsia="Times New Roman" w:hAnsi="Times New Roman" w:cs="Times New Roman"/>
                <w:b/>
                <w:bCs/>
                <w:color w:val="000000"/>
                <w:sz w:val="24"/>
                <w:szCs w:val="24"/>
                <w:lang w:eastAsia="ru-RU"/>
              </w:rPr>
            </w:pPr>
          </w:p>
        </w:tc>
        <w:tc>
          <w:tcPr>
            <w:tcW w:w="3826" w:type="dxa"/>
          </w:tcPr>
          <w:p w:rsidR="00D37E20" w:rsidRPr="00D37E20" w:rsidRDefault="00D37E20" w:rsidP="007C507C">
            <w:pPr>
              <w:jc w:val="center"/>
              <w:rPr>
                <w:rFonts w:ascii="Times New Roman" w:eastAsia="Times New Roman" w:hAnsi="Times New Roman" w:cs="Times New Roman"/>
                <w:b/>
                <w:bCs/>
                <w:color w:val="000000"/>
                <w:sz w:val="24"/>
                <w:szCs w:val="24"/>
                <w:lang w:eastAsia="ru-RU"/>
              </w:rPr>
            </w:pPr>
            <w:r w:rsidRPr="00D37E20">
              <w:rPr>
                <w:rFonts w:ascii="Times New Roman" w:eastAsia="Times New Roman" w:hAnsi="Times New Roman" w:cs="Times New Roman"/>
                <w:b/>
                <w:bCs/>
                <w:color w:val="000000"/>
                <w:sz w:val="24"/>
                <w:szCs w:val="24"/>
                <w:lang w:eastAsia="ru-RU"/>
              </w:rPr>
              <w:t>Мероприятия</w:t>
            </w:r>
          </w:p>
        </w:tc>
        <w:tc>
          <w:tcPr>
            <w:tcW w:w="2336" w:type="dxa"/>
          </w:tcPr>
          <w:p w:rsidR="00D37E20" w:rsidRPr="00D37E20" w:rsidRDefault="00D37E20" w:rsidP="007C507C">
            <w:pPr>
              <w:jc w:val="center"/>
              <w:rPr>
                <w:rFonts w:ascii="Times New Roman" w:eastAsia="Times New Roman" w:hAnsi="Times New Roman" w:cs="Times New Roman"/>
                <w:b/>
                <w:bCs/>
                <w:color w:val="000000"/>
                <w:sz w:val="24"/>
                <w:szCs w:val="24"/>
                <w:lang w:eastAsia="ru-RU"/>
              </w:rPr>
            </w:pPr>
            <w:r w:rsidRPr="00D37E20">
              <w:rPr>
                <w:rFonts w:ascii="Times New Roman" w:eastAsia="Times New Roman" w:hAnsi="Times New Roman" w:cs="Times New Roman"/>
                <w:b/>
                <w:bCs/>
                <w:color w:val="000000"/>
                <w:sz w:val="24"/>
                <w:szCs w:val="24"/>
                <w:lang w:eastAsia="ru-RU"/>
              </w:rPr>
              <w:t>Сроки</w:t>
            </w:r>
          </w:p>
          <w:p w:rsidR="00D37E20" w:rsidRPr="00D37E20" w:rsidRDefault="00D37E20" w:rsidP="007C507C">
            <w:pPr>
              <w:jc w:val="center"/>
              <w:rPr>
                <w:rFonts w:ascii="Times New Roman" w:eastAsia="Times New Roman" w:hAnsi="Times New Roman" w:cs="Times New Roman"/>
                <w:b/>
                <w:bCs/>
                <w:color w:val="000000"/>
                <w:sz w:val="24"/>
                <w:szCs w:val="24"/>
                <w:lang w:eastAsia="ru-RU"/>
              </w:rPr>
            </w:pPr>
            <w:r w:rsidRPr="00D37E20">
              <w:rPr>
                <w:rFonts w:ascii="Times New Roman" w:eastAsia="Times New Roman" w:hAnsi="Times New Roman" w:cs="Times New Roman"/>
                <w:b/>
                <w:bCs/>
                <w:color w:val="000000"/>
                <w:sz w:val="24"/>
                <w:szCs w:val="24"/>
                <w:lang w:eastAsia="ru-RU"/>
              </w:rPr>
              <w:t>проведения</w:t>
            </w:r>
          </w:p>
          <w:p w:rsidR="00D37E20" w:rsidRPr="00D37E20" w:rsidRDefault="00D37E20" w:rsidP="007C507C">
            <w:pPr>
              <w:jc w:val="center"/>
              <w:rPr>
                <w:rFonts w:ascii="Times New Roman" w:eastAsia="Times New Roman" w:hAnsi="Times New Roman" w:cs="Times New Roman"/>
                <w:b/>
                <w:bCs/>
                <w:color w:val="000000"/>
                <w:sz w:val="24"/>
                <w:szCs w:val="24"/>
                <w:lang w:eastAsia="ru-RU"/>
              </w:rPr>
            </w:pPr>
          </w:p>
        </w:tc>
        <w:tc>
          <w:tcPr>
            <w:tcW w:w="2337" w:type="dxa"/>
          </w:tcPr>
          <w:p w:rsidR="00D37E20" w:rsidRPr="00D37E20" w:rsidRDefault="00D37E20" w:rsidP="007C507C">
            <w:pPr>
              <w:jc w:val="center"/>
              <w:rPr>
                <w:rFonts w:ascii="Times New Roman" w:eastAsia="Times New Roman" w:hAnsi="Times New Roman" w:cs="Times New Roman"/>
                <w:b/>
                <w:bCs/>
                <w:color w:val="000000"/>
                <w:sz w:val="24"/>
                <w:szCs w:val="24"/>
                <w:lang w:eastAsia="ru-RU"/>
              </w:rPr>
            </w:pPr>
            <w:r w:rsidRPr="00D37E20">
              <w:rPr>
                <w:rFonts w:ascii="Times New Roman" w:eastAsia="Times New Roman" w:hAnsi="Times New Roman" w:cs="Times New Roman"/>
                <w:b/>
                <w:bCs/>
                <w:color w:val="000000"/>
                <w:sz w:val="24"/>
                <w:szCs w:val="24"/>
                <w:lang w:eastAsia="ru-RU"/>
              </w:rPr>
              <w:t>Ответственные</w:t>
            </w:r>
          </w:p>
        </w:tc>
      </w:tr>
      <w:tr w:rsidR="00D37E20" w:rsidTr="007C507C">
        <w:tc>
          <w:tcPr>
            <w:tcW w:w="9345" w:type="dxa"/>
            <w:gridSpan w:val="4"/>
          </w:tcPr>
          <w:p w:rsidR="00D37E20" w:rsidRPr="00436233" w:rsidRDefault="00D37E20" w:rsidP="007C507C">
            <w:pPr>
              <w:rPr>
                <w:rFonts w:ascii="Times New Roman" w:eastAsia="Times New Roman" w:hAnsi="Times New Roman" w:cs="Times New Roman"/>
                <w:b/>
                <w:bCs/>
                <w:color w:val="000000"/>
                <w:sz w:val="24"/>
                <w:szCs w:val="24"/>
                <w:lang w:eastAsia="ru-RU"/>
              </w:rPr>
            </w:pPr>
            <w:r w:rsidRPr="00436233">
              <w:rPr>
                <w:rFonts w:ascii="Times New Roman" w:eastAsia="Times New Roman" w:hAnsi="Times New Roman" w:cs="Times New Roman"/>
                <w:b/>
                <w:bCs/>
                <w:color w:val="000000"/>
                <w:sz w:val="24"/>
                <w:szCs w:val="24"/>
                <w:lang w:eastAsia="ru-RU"/>
              </w:rPr>
              <w:t>Нормативно-правовое и информационное обеспечение мероприятий,</w:t>
            </w:r>
          </w:p>
          <w:p w:rsidR="00D37E20" w:rsidRPr="00D37E20" w:rsidRDefault="00D37E20" w:rsidP="007C507C">
            <w:pPr>
              <w:jc w:val="center"/>
              <w:rPr>
                <w:rFonts w:ascii="Times New Roman" w:eastAsia="Times New Roman" w:hAnsi="Times New Roman" w:cs="Times New Roman"/>
                <w:b/>
                <w:bCs/>
                <w:color w:val="000000"/>
                <w:sz w:val="28"/>
                <w:szCs w:val="28"/>
                <w:lang w:eastAsia="ru-RU"/>
              </w:rPr>
            </w:pPr>
            <w:proofErr w:type="gramStart"/>
            <w:r w:rsidRPr="00436233">
              <w:rPr>
                <w:rFonts w:ascii="Times New Roman" w:eastAsia="Times New Roman" w:hAnsi="Times New Roman" w:cs="Times New Roman"/>
                <w:b/>
                <w:bCs/>
                <w:color w:val="000000"/>
                <w:sz w:val="24"/>
                <w:szCs w:val="24"/>
                <w:lang w:eastAsia="ru-RU"/>
              </w:rPr>
              <w:t>определяющих</w:t>
            </w:r>
            <w:proofErr w:type="gramEnd"/>
            <w:r w:rsidRPr="00436233">
              <w:rPr>
                <w:rFonts w:ascii="Times New Roman" w:eastAsia="Times New Roman" w:hAnsi="Times New Roman" w:cs="Times New Roman"/>
                <w:b/>
                <w:bCs/>
                <w:color w:val="000000"/>
                <w:sz w:val="24"/>
                <w:szCs w:val="24"/>
                <w:lang w:eastAsia="ru-RU"/>
              </w:rPr>
              <w:t xml:space="preserve"> профилактику </w:t>
            </w:r>
            <w:proofErr w:type="spellStart"/>
            <w:r w:rsidRPr="00436233">
              <w:rPr>
                <w:rFonts w:ascii="Times New Roman" w:eastAsia="Times New Roman" w:hAnsi="Times New Roman" w:cs="Times New Roman"/>
                <w:b/>
                <w:bCs/>
                <w:color w:val="000000"/>
                <w:sz w:val="24"/>
                <w:szCs w:val="24"/>
                <w:lang w:eastAsia="ru-RU"/>
              </w:rPr>
              <w:t>буллинга</w:t>
            </w:r>
            <w:proofErr w:type="spellEnd"/>
          </w:p>
        </w:tc>
      </w:tr>
      <w:tr w:rsidR="00D37E20" w:rsidTr="007C507C">
        <w:trPr>
          <w:trHeight w:val="1094"/>
        </w:trPr>
        <w:tc>
          <w:tcPr>
            <w:tcW w:w="846" w:type="dxa"/>
          </w:tcPr>
          <w:p w:rsidR="00D37E20" w:rsidRPr="00436233" w:rsidRDefault="00436233" w:rsidP="007C507C">
            <w:pPr>
              <w:rPr>
                <w:rFonts w:ascii="Times New Roman" w:eastAsia="Times New Roman" w:hAnsi="Times New Roman" w:cs="Times New Roman"/>
                <w:b/>
                <w:bCs/>
                <w:color w:val="000000"/>
                <w:sz w:val="24"/>
                <w:szCs w:val="24"/>
                <w:lang w:eastAsia="ru-RU"/>
              </w:rPr>
            </w:pPr>
            <w:r w:rsidRPr="00436233">
              <w:rPr>
                <w:rFonts w:ascii="Times New Roman" w:eastAsia="Times New Roman" w:hAnsi="Times New Roman" w:cs="Times New Roman"/>
                <w:b/>
                <w:bCs/>
                <w:color w:val="000000"/>
                <w:sz w:val="24"/>
                <w:szCs w:val="24"/>
                <w:lang w:eastAsia="ru-RU"/>
              </w:rPr>
              <w:t>1</w:t>
            </w:r>
            <w:r w:rsidRPr="00436233">
              <w:rPr>
                <w:rFonts w:ascii="Times New Roman" w:eastAsia="Times New Roman" w:hAnsi="Times New Roman" w:cs="Times New Roman"/>
                <w:bCs/>
                <w:color w:val="000000"/>
                <w:sz w:val="24"/>
                <w:szCs w:val="24"/>
                <w:lang w:eastAsia="ru-RU"/>
              </w:rPr>
              <w:t>.</w:t>
            </w:r>
          </w:p>
        </w:tc>
        <w:tc>
          <w:tcPr>
            <w:tcW w:w="3826" w:type="dxa"/>
          </w:tcPr>
          <w:p w:rsidR="00D37E20" w:rsidRPr="00436233" w:rsidRDefault="00436233" w:rsidP="00D02FF9">
            <w:pPr>
              <w:rPr>
                <w:rFonts w:ascii="Times New Roman" w:eastAsia="Times New Roman" w:hAnsi="Times New Roman" w:cs="Times New Roman"/>
                <w:b/>
                <w:bCs/>
                <w:color w:val="000000"/>
                <w:sz w:val="24"/>
                <w:szCs w:val="24"/>
                <w:lang w:eastAsia="ru-RU"/>
              </w:rPr>
            </w:pPr>
            <w:r w:rsidRPr="00436233">
              <w:rPr>
                <w:rFonts w:ascii="Times New Roman" w:eastAsia="Times New Roman" w:hAnsi="Times New Roman" w:cs="Times New Roman"/>
                <w:bCs/>
                <w:color w:val="000000"/>
                <w:sz w:val="24"/>
                <w:szCs w:val="24"/>
                <w:lang w:eastAsia="ru-RU"/>
              </w:rPr>
              <w:t xml:space="preserve">Утверждение на педагогическом совете плана работы по профилактике </w:t>
            </w:r>
            <w:proofErr w:type="spellStart"/>
            <w:r w:rsidRPr="00436233">
              <w:rPr>
                <w:rFonts w:ascii="Times New Roman" w:eastAsia="Times New Roman" w:hAnsi="Times New Roman" w:cs="Times New Roman"/>
                <w:bCs/>
                <w:color w:val="000000"/>
                <w:sz w:val="24"/>
                <w:szCs w:val="24"/>
                <w:lang w:eastAsia="ru-RU"/>
              </w:rPr>
              <w:t>буллинга</w:t>
            </w:r>
            <w:proofErr w:type="spellEnd"/>
            <w:r w:rsidRPr="00436233">
              <w:rPr>
                <w:rFonts w:ascii="Times New Roman" w:eastAsia="Times New Roman" w:hAnsi="Times New Roman" w:cs="Times New Roman"/>
                <w:bCs/>
                <w:color w:val="000000"/>
                <w:sz w:val="24"/>
                <w:szCs w:val="24"/>
                <w:lang w:eastAsia="ru-RU"/>
              </w:rPr>
              <w:t xml:space="preserve"> на   </w:t>
            </w:r>
            <w:r w:rsidR="00B54466">
              <w:rPr>
                <w:rFonts w:ascii="Times New Roman" w:eastAsia="Times New Roman" w:hAnsi="Times New Roman" w:cs="Times New Roman"/>
                <w:bCs/>
                <w:color w:val="000000"/>
                <w:sz w:val="24"/>
                <w:szCs w:val="24"/>
                <w:lang w:eastAsia="ru-RU"/>
              </w:rPr>
              <w:t>202</w:t>
            </w:r>
            <w:r w:rsidR="00D02FF9">
              <w:rPr>
                <w:rFonts w:ascii="Times New Roman" w:eastAsia="Times New Roman" w:hAnsi="Times New Roman" w:cs="Times New Roman"/>
                <w:bCs/>
                <w:color w:val="000000"/>
                <w:sz w:val="24"/>
                <w:szCs w:val="24"/>
                <w:lang w:eastAsia="ru-RU"/>
              </w:rPr>
              <w:t>4</w:t>
            </w:r>
            <w:r w:rsidR="00B54466">
              <w:rPr>
                <w:rFonts w:ascii="Times New Roman" w:eastAsia="Times New Roman" w:hAnsi="Times New Roman" w:cs="Times New Roman"/>
                <w:bCs/>
                <w:color w:val="000000"/>
                <w:sz w:val="24"/>
                <w:szCs w:val="24"/>
                <w:lang w:eastAsia="ru-RU"/>
              </w:rPr>
              <w:t>-202</w:t>
            </w:r>
            <w:r w:rsidR="00D02FF9">
              <w:rPr>
                <w:rFonts w:ascii="Times New Roman" w:eastAsia="Times New Roman" w:hAnsi="Times New Roman" w:cs="Times New Roman"/>
                <w:bCs/>
                <w:color w:val="000000"/>
                <w:sz w:val="24"/>
                <w:szCs w:val="24"/>
                <w:lang w:eastAsia="ru-RU"/>
              </w:rPr>
              <w:t>7</w:t>
            </w:r>
            <w:r w:rsidR="00B54466">
              <w:rPr>
                <w:rFonts w:ascii="Times New Roman" w:eastAsia="Times New Roman" w:hAnsi="Times New Roman" w:cs="Times New Roman"/>
                <w:bCs/>
                <w:color w:val="000000"/>
                <w:sz w:val="24"/>
                <w:szCs w:val="24"/>
                <w:lang w:eastAsia="ru-RU"/>
              </w:rPr>
              <w:t xml:space="preserve"> учебные </w:t>
            </w:r>
            <w:r w:rsidRPr="00436233">
              <w:rPr>
                <w:rFonts w:ascii="Times New Roman" w:eastAsia="Times New Roman" w:hAnsi="Times New Roman" w:cs="Times New Roman"/>
                <w:bCs/>
                <w:color w:val="000000"/>
                <w:sz w:val="24"/>
                <w:szCs w:val="24"/>
                <w:lang w:eastAsia="ru-RU"/>
              </w:rPr>
              <w:t>год</w:t>
            </w:r>
            <w:r w:rsidR="00B54466">
              <w:rPr>
                <w:rFonts w:ascii="Times New Roman" w:eastAsia="Times New Roman" w:hAnsi="Times New Roman" w:cs="Times New Roman"/>
                <w:bCs/>
                <w:color w:val="000000"/>
                <w:sz w:val="24"/>
                <w:szCs w:val="24"/>
                <w:lang w:eastAsia="ru-RU"/>
              </w:rPr>
              <w:t>ы</w:t>
            </w:r>
          </w:p>
        </w:tc>
        <w:tc>
          <w:tcPr>
            <w:tcW w:w="2336" w:type="dxa"/>
          </w:tcPr>
          <w:p w:rsidR="00D37E20" w:rsidRPr="00436233" w:rsidRDefault="00436233" w:rsidP="00D02FF9">
            <w:pPr>
              <w:rPr>
                <w:rFonts w:ascii="Times New Roman" w:eastAsia="Times New Roman" w:hAnsi="Times New Roman" w:cs="Times New Roman"/>
                <w:b/>
                <w:bCs/>
                <w:color w:val="000000"/>
                <w:sz w:val="24"/>
                <w:szCs w:val="24"/>
                <w:lang w:eastAsia="ru-RU"/>
              </w:rPr>
            </w:pPr>
            <w:r w:rsidRPr="00436233">
              <w:rPr>
                <w:rFonts w:ascii="Times New Roman" w:eastAsia="Times New Roman" w:hAnsi="Times New Roman" w:cs="Times New Roman"/>
                <w:bCs/>
                <w:color w:val="000000"/>
                <w:sz w:val="24"/>
                <w:szCs w:val="24"/>
                <w:lang w:eastAsia="ru-RU"/>
              </w:rPr>
              <w:t>Сентябрь</w:t>
            </w:r>
            <w:r w:rsidR="00941EFC">
              <w:rPr>
                <w:rFonts w:ascii="Times New Roman" w:eastAsia="Times New Roman" w:hAnsi="Times New Roman" w:cs="Times New Roman"/>
                <w:bCs/>
                <w:color w:val="000000"/>
                <w:sz w:val="24"/>
                <w:szCs w:val="24"/>
                <w:lang w:eastAsia="ru-RU"/>
              </w:rPr>
              <w:t xml:space="preserve"> 202</w:t>
            </w:r>
            <w:r w:rsidR="00D02FF9">
              <w:rPr>
                <w:rFonts w:ascii="Times New Roman" w:eastAsia="Times New Roman" w:hAnsi="Times New Roman" w:cs="Times New Roman"/>
                <w:bCs/>
                <w:color w:val="000000"/>
                <w:sz w:val="24"/>
                <w:szCs w:val="24"/>
                <w:lang w:eastAsia="ru-RU"/>
              </w:rPr>
              <w:t>4</w:t>
            </w:r>
            <w:r w:rsidR="00941EFC">
              <w:rPr>
                <w:rFonts w:ascii="Times New Roman" w:eastAsia="Times New Roman" w:hAnsi="Times New Roman" w:cs="Times New Roman"/>
                <w:bCs/>
                <w:color w:val="000000"/>
                <w:sz w:val="24"/>
                <w:szCs w:val="24"/>
                <w:lang w:eastAsia="ru-RU"/>
              </w:rPr>
              <w:t>г.</w:t>
            </w:r>
          </w:p>
        </w:tc>
        <w:tc>
          <w:tcPr>
            <w:tcW w:w="2337" w:type="dxa"/>
          </w:tcPr>
          <w:p w:rsidR="00436233" w:rsidRPr="00436233" w:rsidRDefault="00436233" w:rsidP="007C507C">
            <w:pPr>
              <w:rPr>
                <w:rFonts w:ascii="Times New Roman" w:eastAsia="Times New Roman" w:hAnsi="Times New Roman" w:cs="Times New Roman"/>
                <w:bCs/>
                <w:color w:val="000000"/>
                <w:sz w:val="24"/>
                <w:szCs w:val="24"/>
                <w:lang w:eastAsia="ru-RU"/>
              </w:rPr>
            </w:pPr>
            <w:r w:rsidRPr="00436233">
              <w:rPr>
                <w:rFonts w:ascii="Times New Roman" w:eastAsia="Times New Roman" w:hAnsi="Times New Roman" w:cs="Times New Roman"/>
                <w:bCs/>
                <w:color w:val="000000"/>
                <w:sz w:val="24"/>
                <w:szCs w:val="24"/>
                <w:lang w:eastAsia="ru-RU"/>
              </w:rPr>
              <w:t>Зам</w:t>
            </w:r>
            <w:proofErr w:type="gramStart"/>
            <w:r w:rsidRPr="00436233">
              <w:rPr>
                <w:rFonts w:ascii="Times New Roman" w:eastAsia="Times New Roman" w:hAnsi="Times New Roman" w:cs="Times New Roman"/>
                <w:bCs/>
                <w:color w:val="000000"/>
                <w:sz w:val="24"/>
                <w:szCs w:val="24"/>
                <w:lang w:eastAsia="ru-RU"/>
              </w:rPr>
              <w:t>.д</w:t>
            </w:r>
            <w:proofErr w:type="gramEnd"/>
            <w:r w:rsidRPr="00436233">
              <w:rPr>
                <w:rFonts w:ascii="Times New Roman" w:eastAsia="Times New Roman" w:hAnsi="Times New Roman" w:cs="Times New Roman"/>
                <w:bCs/>
                <w:color w:val="000000"/>
                <w:sz w:val="24"/>
                <w:szCs w:val="24"/>
                <w:lang w:eastAsia="ru-RU"/>
              </w:rPr>
              <w:t>иректора</w:t>
            </w:r>
          </w:p>
          <w:p w:rsidR="00436233" w:rsidRPr="00436233" w:rsidRDefault="00436233" w:rsidP="007C507C">
            <w:pPr>
              <w:rPr>
                <w:rFonts w:ascii="Times New Roman" w:eastAsia="Times New Roman" w:hAnsi="Times New Roman" w:cs="Times New Roman"/>
                <w:bCs/>
                <w:color w:val="000000"/>
                <w:sz w:val="24"/>
                <w:szCs w:val="24"/>
                <w:lang w:eastAsia="ru-RU"/>
              </w:rPr>
            </w:pPr>
            <w:r w:rsidRPr="00436233">
              <w:rPr>
                <w:rFonts w:ascii="Times New Roman" w:eastAsia="Times New Roman" w:hAnsi="Times New Roman" w:cs="Times New Roman"/>
                <w:bCs/>
                <w:color w:val="000000"/>
                <w:sz w:val="24"/>
                <w:szCs w:val="24"/>
                <w:lang w:eastAsia="ru-RU"/>
              </w:rPr>
              <w:t>по ВР</w:t>
            </w:r>
          </w:p>
          <w:p w:rsidR="00D37E20" w:rsidRPr="00436233" w:rsidRDefault="00D37E20" w:rsidP="007C507C">
            <w:pPr>
              <w:rPr>
                <w:rFonts w:ascii="Times New Roman" w:eastAsia="Times New Roman" w:hAnsi="Times New Roman" w:cs="Times New Roman"/>
                <w:b/>
                <w:bCs/>
                <w:color w:val="000000"/>
                <w:sz w:val="24"/>
                <w:szCs w:val="24"/>
                <w:lang w:eastAsia="ru-RU"/>
              </w:rPr>
            </w:pPr>
          </w:p>
        </w:tc>
      </w:tr>
      <w:tr w:rsidR="00436233" w:rsidTr="007C507C">
        <w:tc>
          <w:tcPr>
            <w:tcW w:w="846" w:type="dxa"/>
          </w:tcPr>
          <w:p w:rsidR="00436233" w:rsidRPr="00436233" w:rsidRDefault="00436233" w:rsidP="007C507C">
            <w:pPr>
              <w:rPr>
                <w:rFonts w:ascii="Times New Roman" w:eastAsia="Times New Roman" w:hAnsi="Times New Roman" w:cs="Times New Roman"/>
                <w:bCs/>
                <w:color w:val="000000"/>
                <w:sz w:val="24"/>
                <w:szCs w:val="24"/>
                <w:lang w:eastAsia="ru-RU"/>
              </w:rPr>
            </w:pPr>
            <w:r w:rsidRPr="00436233">
              <w:rPr>
                <w:rFonts w:ascii="Times New Roman" w:eastAsia="Times New Roman" w:hAnsi="Times New Roman" w:cs="Times New Roman"/>
                <w:bCs/>
                <w:color w:val="000000"/>
                <w:sz w:val="24"/>
                <w:szCs w:val="24"/>
                <w:lang w:eastAsia="ru-RU"/>
              </w:rPr>
              <w:t xml:space="preserve">2. </w:t>
            </w:r>
          </w:p>
          <w:p w:rsidR="00436233" w:rsidRPr="00436233" w:rsidRDefault="00436233" w:rsidP="007C507C">
            <w:pPr>
              <w:rPr>
                <w:rFonts w:ascii="Times New Roman" w:eastAsia="Times New Roman" w:hAnsi="Times New Roman" w:cs="Times New Roman"/>
                <w:b/>
                <w:bCs/>
                <w:color w:val="000000"/>
                <w:sz w:val="24"/>
                <w:szCs w:val="24"/>
                <w:lang w:eastAsia="ru-RU"/>
              </w:rPr>
            </w:pPr>
          </w:p>
        </w:tc>
        <w:tc>
          <w:tcPr>
            <w:tcW w:w="3826" w:type="dxa"/>
          </w:tcPr>
          <w:p w:rsidR="00436233" w:rsidRPr="00436233" w:rsidRDefault="00436233" w:rsidP="007C507C">
            <w:pPr>
              <w:rPr>
                <w:rFonts w:ascii="Times New Roman" w:eastAsia="Times New Roman" w:hAnsi="Times New Roman" w:cs="Times New Roman"/>
                <w:bCs/>
                <w:color w:val="000000"/>
                <w:sz w:val="24"/>
                <w:szCs w:val="24"/>
                <w:lang w:eastAsia="ru-RU"/>
              </w:rPr>
            </w:pPr>
            <w:r w:rsidRPr="00436233">
              <w:rPr>
                <w:rFonts w:ascii="Times New Roman" w:eastAsia="Times New Roman" w:hAnsi="Times New Roman" w:cs="Times New Roman"/>
                <w:bCs/>
                <w:color w:val="000000"/>
                <w:sz w:val="24"/>
                <w:szCs w:val="24"/>
                <w:lang w:eastAsia="ru-RU"/>
              </w:rPr>
              <w:t>Разработка</w:t>
            </w:r>
          </w:p>
          <w:p w:rsidR="00436233" w:rsidRPr="00436233" w:rsidRDefault="00436233" w:rsidP="007C507C">
            <w:pPr>
              <w:rPr>
                <w:rFonts w:ascii="Times New Roman" w:eastAsia="Times New Roman" w:hAnsi="Times New Roman" w:cs="Times New Roman"/>
                <w:bCs/>
                <w:color w:val="000000"/>
                <w:sz w:val="24"/>
                <w:szCs w:val="24"/>
                <w:lang w:eastAsia="ru-RU"/>
              </w:rPr>
            </w:pPr>
            <w:r w:rsidRPr="00436233">
              <w:rPr>
                <w:rFonts w:ascii="Times New Roman" w:eastAsia="Times New Roman" w:hAnsi="Times New Roman" w:cs="Times New Roman"/>
                <w:bCs/>
                <w:color w:val="000000"/>
                <w:sz w:val="24"/>
                <w:szCs w:val="24"/>
                <w:lang w:eastAsia="ru-RU"/>
              </w:rPr>
              <w:t xml:space="preserve">• план мероприятий </w:t>
            </w:r>
            <w:r w:rsidR="00941EFC">
              <w:rPr>
                <w:rFonts w:ascii="Times New Roman" w:eastAsia="Times New Roman" w:hAnsi="Times New Roman" w:cs="Times New Roman"/>
                <w:bCs/>
                <w:color w:val="000000"/>
                <w:sz w:val="24"/>
                <w:szCs w:val="24"/>
                <w:lang w:eastAsia="ru-RU"/>
              </w:rPr>
              <w:t xml:space="preserve"> </w:t>
            </w:r>
            <w:r w:rsidRPr="00436233">
              <w:rPr>
                <w:rFonts w:ascii="Times New Roman" w:eastAsia="Times New Roman" w:hAnsi="Times New Roman" w:cs="Times New Roman"/>
                <w:bCs/>
                <w:color w:val="000000"/>
                <w:sz w:val="24"/>
                <w:szCs w:val="24"/>
                <w:lang w:eastAsia="ru-RU"/>
              </w:rPr>
              <w:t xml:space="preserve">по профилактике </w:t>
            </w:r>
            <w:proofErr w:type="spellStart"/>
            <w:r w:rsidRPr="00436233">
              <w:rPr>
                <w:rFonts w:ascii="Times New Roman" w:eastAsia="Times New Roman" w:hAnsi="Times New Roman" w:cs="Times New Roman"/>
                <w:bCs/>
                <w:color w:val="000000"/>
                <w:sz w:val="24"/>
                <w:szCs w:val="24"/>
                <w:lang w:eastAsia="ru-RU"/>
              </w:rPr>
              <w:t>буллинга</w:t>
            </w:r>
            <w:proofErr w:type="spellEnd"/>
            <w:r w:rsidRPr="00436233">
              <w:rPr>
                <w:rFonts w:ascii="Times New Roman" w:eastAsia="Times New Roman" w:hAnsi="Times New Roman" w:cs="Times New Roman"/>
                <w:bCs/>
                <w:color w:val="000000"/>
                <w:sz w:val="24"/>
                <w:szCs w:val="24"/>
                <w:lang w:eastAsia="ru-RU"/>
              </w:rPr>
              <w:t xml:space="preserve"> </w:t>
            </w:r>
            <w:proofErr w:type="gramStart"/>
            <w:r w:rsidRPr="00436233">
              <w:rPr>
                <w:rFonts w:ascii="Times New Roman" w:eastAsia="Times New Roman" w:hAnsi="Times New Roman" w:cs="Times New Roman"/>
                <w:bCs/>
                <w:color w:val="000000"/>
                <w:sz w:val="24"/>
                <w:szCs w:val="24"/>
                <w:lang w:eastAsia="ru-RU"/>
              </w:rPr>
              <w:t>на</w:t>
            </w:r>
            <w:proofErr w:type="gramEnd"/>
          </w:p>
          <w:p w:rsidR="00436233" w:rsidRPr="00436233" w:rsidRDefault="00941EFC" w:rsidP="007C507C">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202</w:t>
            </w:r>
            <w:r w:rsidR="00D02FF9">
              <w:rPr>
                <w:rFonts w:ascii="Times New Roman" w:eastAsia="Times New Roman" w:hAnsi="Times New Roman" w:cs="Times New Roman"/>
                <w:bCs/>
                <w:color w:val="000000"/>
                <w:sz w:val="24"/>
                <w:szCs w:val="24"/>
                <w:lang w:eastAsia="ru-RU"/>
              </w:rPr>
              <w:t>4</w:t>
            </w:r>
            <w:r>
              <w:rPr>
                <w:rFonts w:ascii="Times New Roman" w:eastAsia="Times New Roman" w:hAnsi="Times New Roman" w:cs="Times New Roman"/>
                <w:bCs/>
                <w:color w:val="000000"/>
                <w:sz w:val="24"/>
                <w:szCs w:val="24"/>
                <w:lang w:eastAsia="ru-RU"/>
              </w:rPr>
              <w:t>-202</w:t>
            </w:r>
            <w:r w:rsidR="00D02FF9">
              <w:rPr>
                <w:rFonts w:ascii="Times New Roman" w:eastAsia="Times New Roman" w:hAnsi="Times New Roman" w:cs="Times New Roman"/>
                <w:bCs/>
                <w:color w:val="000000"/>
                <w:sz w:val="24"/>
                <w:szCs w:val="24"/>
                <w:lang w:eastAsia="ru-RU"/>
              </w:rPr>
              <w:t>7</w:t>
            </w:r>
            <w:r w:rsidR="00B54466">
              <w:rPr>
                <w:rFonts w:ascii="Times New Roman" w:eastAsia="Times New Roman" w:hAnsi="Times New Roman" w:cs="Times New Roman"/>
                <w:bCs/>
                <w:color w:val="000000"/>
                <w:sz w:val="24"/>
                <w:szCs w:val="24"/>
                <w:lang w:eastAsia="ru-RU"/>
              </w:rPr>
              <w:t xml:space="preserve"> учебные </w:t>
            </w:r>
            <w:r w:rsidR="00436233" w:rsidRPr="00436233">
              <w:rPr>
                <w:rFonts w:ascii="Times New Roman" w:eastAsia="Times New Roman" w:hAnsi="Times New Roman" w:cs="Times New Roman"/>
                <w:bCs/>
                <w:color w:val="000000"/>
                <w:sz w:val="24"/>
                <w:szCs w:val="24"/>
                <w:lang w:eastAsia="ru-RU"/>
              </w:rPr>
              <w:t>год</w:t>
            </w:r>
            <w:r w:rsidR="00B54466">
              <w:rPr>
                <w:rFonts w:ascii="Times New Roman" w:eastAsia="Times New Roman" w:hAnsi="Times New Roman" w:cs="Times New Roman"/>
                <w:bCs/>
                <w:color w:val="000000"/>
                <w:sz w:val="24"/>
                <w:szCs w:val="24"/>
                <w:lang w:eastAsia="ru-RU"/>
              </w:rPr>
              <w:t>ы</w:t>
            </w:r>
            <w:r w:rsidR="00436233" w:rsidRPr="00436233">
              <w:rPr>
                <w:rFonts w:ascii="Times New Roman" w:eastAsia="Times New Roman" w:hAnsi="Times New Roman" w:cs="Times New Roman"/>
                <w:bCs/>
                <w:color w:val="000000"/>
                <w:sz w:val="24"/>
                <w:szCs w:val="24"/>
                <w:lang w:eastAsia="ru-RU"/>
              </w:rPr>
              <w:t>;</w:t>
            </w:r>
          </w:p>
          <w:p w:rsidR="00436233" w:rsidRPr="00436233" w:rsidRDefault="00436233" w:rsidP="007C507C">
            <w:pPr>
              <w:rPr>
                <w:rFonts w:ascii="Times New Roman" w:eastAsia="Times New Roman" w:hAnsi="Times New Roman" w:cs="Times New Roman"/>
                <w:bCs/>
                <w:color w:val="000000"/>
                <w:sz w:val="24"/>
                <w:szCs w:val="24"/>
                <w:lang w:eastAsia="ru-RU"/>
              </w:rPr>
            </w:pPr>
            <w:proofErr w:type="gramStart"/>
            <w:r w:rsidRPr="00436233">
              <w:rPr>
                <w:rFonts w:ascii="Times New Roman" w:eastAsia="Times New Roman" w:hAnsi="Times New Roman" w:cs="Times New Roman"/>
                <w:bCs/>
                <w:color w:val="000000"/>
                <w:sz w:val="24"/>
                <w:szCs w:val="24"/>
                <w:lang w:eastAsia="ru-RU"/>
              </w:rPr>
              <w:t>• методические материалы (рекомендации для</w:t>
            </w:r>
            <w:proofErr w:type="gramEnd"/>
          </w:p>
          <w:p w:rsidR="00436233" w:rsidRPr="00436233" w:rsidRDefault="00436233" w:rsidP="007C507C">
            <w:pPr>
              <w:rPr>
                <w:rFonts w:ascii="Times New Roman" w:eastAsia="Times New Roman" w:hAnsi="Times New Roman" w:cs="Times New Roman"/>
                <w:bCs/>
                <w:color w:val="000000"/>
                <w:sz w:val="24"/>
                <w:szCs w:val="24"/>
                <w:lang w:eastAsia="ru-RU"/>
              </w:rPr>
            </w:pPr>
            <w:r w:rsidRPr="00436233">
              <w:rPr>
                <w:rFonts w:ascii="Times New Roman" w:eastAsia="Times New Roman" w:hAnsi="Times New Roman" w:cs="Times New Roman"/>
                <w:bCs/>
                <w:color w:val="000000"/>
                <w:sz w:val="24"/>
                <w:szCs w:val="24"/>
                <w:lang w:eastAsia="ru-RU"/>
              </w:rPr>
              <w:t>педагогов и родителей, классные часы, беседы,</w:t>
            </w:r>
          </w:p>
          <w:p w:rsidR="00436233" w:rsidRPr="00436233" w:rsidRDefault="00436233" w:rsidP="007C507C">
            <w:pPr>
              <w:rPr>
                <w:rFonts w:ascii="Times New Roman" w:eastAsia="Times New Roman" w:hAnsi="Times New Roman" w:cs="Times New Roman"/>
                <w:bCs/>
                <w:color w:val="000000"/>
                <w:sz w:val="24"/>
                <w:szCs w:val="24"/>
                <w:lang w:eastAsia="ru-RU"/>
              </w:rPr>
            </w:pPr>
            <w:r w:rsidRPr="00436233">
              <w:rPr>
                <w:rFonts w:ascii="Times New Roman" w:eastAsia="Times New Roman" w:hAnsi="Times New Roman" w:cs="Times New Roman"/>
                <w:bCs/>
                <w:color w:val="000000"/>
                <w:sz w:val="24"/>
                <w:szCs w:val="24"/>
                <w:lang w:eastAsia="ru-RU"/>
              </w:rPr>
              <w:t>тренинги и пр.) в рамках реализуемого плана</w:t>
            </w:r>
          </w:p>
          <w:p w:rsidR="00436233" w:rsidRPr="00436233" w:rsidRDefault="00436233" w:rsidP="007C507C">
            <w:pPr>
              <w:rPr>
                <w:rFonts w:ascii="Times New Roman" w:eastAsia="Times New Roman" w:hAnsi="Times New Roman" w:cs="Times New Roman"/>
                <w:b/>
                <w:bCs/>
                <w:color w:val="000000"/>
                <w:sz w:val="24"/>
                <w:szCs w:val="24"/>
                <w:lang w:eastAsia="ru-RU"/>
              </w:rPr>
            </w:pPr>
            <w:r w:rsidRPr="00436233">
              <w:rPr>
                <w:rFonts w:ascii="Times New Roman" w:eastAsia="Times New Roman" w:hAnsi="Times New Roman" w:cs="Times New Roman"/>
                <w:bCs/>
                <w:color w:val="000000"/>
                <w:sz w:val="24"/>
                <w:szCs w:val="24"/>
                <w:lang w:eastAsia="ru-RU"/>
              </w:rPr>
              <w:t>мероприятий</w:t>
            </w:r>
          </w:p>
        </w:tc>
        <w:tc>
          <w:tcPr>
            <w:tcW w:w="2336" w:type="dxa"/>
          </w:tcPr>
          <w:p w:rsidR="00436233" w:rsidRPr="00436233" w:rsidRDefault="00436233" w:rsidP="00D02FF9">
            <w:pPr>
              <w:rPr>
                <w:rFonts w:ascii="Times New Roman" w:eastAsia="Times New Roman" w:hAnsi="Times New Roman" w:cs="Times New Roman"/>
                <w:b/>
                <w:bCs/>
                <w:color w:val="000000"/>
                <w:sz w:val="24"/>
                <w:szCs w:val="24"/>
                <w:lang w:eastAsia="ru-RU"/>
              </w:rPr>
            </w:pPr>
            <w:r w:rsidRPr="00436233">
              <w:rPr>
                <w:rFonts w:ascii="Times New Roman" w:eastAsia="Times New Roman" w:hAnsi="Times New Roman" w:cs="Times New Roman"/>
                <w:bCs/>
                <w:color w:val="000000"/>
                <w:sz w:val="24"/>
                <w:szCs w:val="24"/>
                <w:lang w:eastAsia="ru-RU"/>
              </w:rPr>
              <w:t>Сентябрь</w:t>
            </w:r>
            <w:r w:rsidR="00941EFC">
              <w:rPr>
                <w:rFonts w:ascii="Times New Roman" w:eastAsia="Times New Roman" w:hAnsi="Times New Roman" w:cs="Times New Roman"/>
                <w:bCs/>
                <w:color w:val="000000"/>
                <w:sz w:val="24"/>
                <w:szCs w:val="24"/>
                <w:lang w:eastAsia="ru-RU"/>
              </w:rPr>
              <w:t xml:space="preserve"> 202</w:t>
            </w:r>
            <w:r w:rsidR="00D02FF9">
              <w:rPr>
                <w:rFonts w:ascii="Times New Roman" w:eastAsia="Times New Roman" w:hAnsi="Times New Roman" w:cs="Times New Roman"/>
                <w:bCs/>
                <w:color w:val="000000"/>
                <w:sz w:val="24"/>
                <w:szCs w:val="24"/>
                <w:lang w:eastAsia="ru-RU"/>
              </w:rPr>
              <w:t>4</w:t>
            </w:r>
            <w:r w:rsidR="00941EFC">
              <w:rPr>
                <w:rFonts w:ascii="Times New Roman" w:eastAsia="Times New Roman" w:hAnsi="Times New Roman" w:cs="Times New Roman"/>
                <w:bCs/>
                <w:color w:val="000000"/>
                <w:sz w:val="24"/>
                <w:szCs w:val="24"/>
                <w:lang w:eastAsia="ru-RU"/>
              </w:rPr>
              <w:t>г.</w:t>
            </w:r>
          </w:p>
        </w:tc>
        <w:tc>
          <w:tcPr>
            <w:tcW w:w="2337" w:type="dxa"/>
          </w:tcPr>
          <w:p w:rsidR="00436233" w:rsidRPr="00436233" w:rsidRDefault="00436233" w:rsidP="007C507C">
            <w:pPr>
              <w:rPr>
                <w:rFonts w:ascii="Times New Roman" w:eastAsia="Times New Roman" w:hAnsi="Times New Roman" w:cs="Times New Roman"/>
                <w:bCs/>
                <w:color w:val="000000"/>
                <w:sz w:val="24"/>
                <w:szCs w:val="24"/>
                <w:lang w:eastAsia="ru-RU"/>
              </w:rPr>
            </w:pPr>
            <w:r w:rsidRPr="00436233">
              <w:rPr>
                <w:rFonts w:ascii="Times New Roman" w:eastAsia="Times New Roman" w:hAnsi="Times New Roman" w:cs="Times New Roman"/>
                <w:bCs/>
                <w:color w:val="000000"/>
                <w:sz w:val="24"/>
                <w:szCs w:val="24"/>
                <w:lang w:eastAsia="ru-RU"/>
              </w:rPr>
              <w:t>Зам</w:t>
            </w:r>
            <w:proofErr w:type="gramStart"/>
            <w:r w:rsidRPr="00436233">
              <w:rPr>
                <w:rFonts w:ascii="Times New Roman" w:eastAsia="Times New Roman" w:hAnsi="Times New Roman" w:cs="Times New Roman"/>
                <w:bCs/>
                <w:color w:val="000000"/>
                <w:sz w:val="24"/>
                <w:szCs w:val="24"/>
                <w:lang w:eastAsia="ru-RU"/>
              </w:rPr>
              <w:t>.д</w:t>
            </w:r>
            <w:proofErr w:type="gramEnd"/>
            <w:r w:rsidRPr="00436233">
              <w:rPr>
                <w:rFonts w:ascii="Times New Roman" w:eastAsia="Times New Roman" w:hAnsi="Times New Roman" w:cs="Times New Roman"/>
                <w:bCs/>
                <w:color w:val="000000"/>
                <w:sz w:val="24"/>
                <w:szCs w:val="24"/>
                <w:lang w:eastAsia="ru-RU"/>
              </w:rPr>
              <w:t>иректора</w:t>
            </w:r>
          </w:p>
          <w:p w:rsidR="00436233" w:rsidRPr="00436233" w:rsidRDefault="00436233" w:rsidP="007C507C">
            <w:pPr>
              <w:rPr>
                <w:rFonts w:ascii="Times New Roman" w:eastAsia="Times New Roman" w:hAnsi="Times New Roman" w:cs="Times New Roman"/>
                <w:bCs/>
                <w:color w:val="000000"/>
                <w:sz w:val="24"/>
                <w:szCs w:val="24"/>
                <w:lang w:eastAsia="ru-RU"/>
              </w:rPr>
            </w:pPr>
            <w:r w:rsidRPr="00436233">
              <w:rPr>
                <w:rFonts w:ascii="Times New Roman" w:eastAsia="Times New Roman" w:hAnsi="Times New Roman" w:cs="Times New Roman"/>
                <w:bCs/>
                <w:color w:val="000000"/>
                <w:sz w:val="24"/>
                <w:szCs w:val="24"/>
                <w:lang w:eastAsia="ru-RU"/>
              </w:rPr>
              <w:t>по ВР</w:t>
            </w:r>
          </w:p>
          <w:p w:rsidR="00436233" w:rsidRPr="00436233" w:rsidRDefault="00436233" w:rsidP="007C507C">
            <w:pPr>
              <w:rPr>
                <w:rFonts w:ascii="Times New Roman" w:eastAsia="Times New Roman" w:hAnsi="Times New Roman" w:cs="Times New Roman"/>
                <w:b/>
                <w:bCs/>
                <w:color w:val="000000"/>
                <w:sz w:val="24"/>
                <w:szCs w:val="24"/>
                <w:lang w:eastAsia="ru-RU"/>
              </w:rPr>
            </w:pPr>
          </w:p>
        </w:tc>
      </w:tr>
      <w:tr w:rsidR="00436233" w:rsidTr="007C507C">
        <w:tc>
          <w:tcPr>
            <w:tcW w:w="846" w:type="dxa"/>
          </w:tcPr>
          <w:p w:rsidR="00436233" w:rsidRPr="00436233" w:rsidRDefault="00436233" w:rsidP="007C507C">
            <w:pPr>
              <w:rPr>
                <w:rFonts w:ascii="Times New Roman" w:eastAsia="Times New Roman" w:hAnsi="Times New Roman" w:cs="Times New Roman"/>
                <w:bCs/>
                <w:color w:val="000000"/>
                <w:sz w:val="24"/>
                <w:szCs w:val="24"/>
                <w:lang w:eastAsia="ru-RU"/>
              </w:rPr>
            </w:pPr>
            <w:r w:rsidRPr="00436233">
              <w:rPr>
                <w:rFonts w:ascii="Times New Roman" w:eastAsia="Times New Roman" w:hAnsi="Times New Roman" w:cs="Times New Roman"/>
                <w:bCs/>
                <w:color w:val="000000"/>
                <w:sz w:val="24"/>
                <w:szCs w:val="24"/>
                <w:lang w:eastAsia="ru-RU"/>
              </w:rPr>
              <w:t xml:space="preserve">3. </w:t>
            </w:r>
          </w:p>
          <w:p w:rsidR="00436233" w:rsidRPr="00436233" w:rsidRDefault="00436233" w:rsidP="007C507C">
            <w:pPr>
              <w:rPr>
                <w:rFonts w:ascii="Times New Roman" w:eastAsia="Times New Roman" w:hAnsi="Times New Roman" w:cs="Times New Roman"/>
                <w:b/>
                <w:bCs/>
                <w:color w:val="000000"/>
                <w:sz w:val="24"/>
                <w:szCs w:val="24"/>
                <w:lang w:eastAsia="ru-RU"/>
              </w:rPr>
            </w:pPr>
          </w:p>
        </w:tc>
        <w:tc>
          <w:tcPr>
            <w:tcW w:w="3826" w:type="dxa"/>
          </w:tcPr>
          <w:p w:rsidR="00436233" w:rsidRPr="00436233" w:rsidRDefault="00436233" w:rsidP="007C507C">
            <w:pPr>
              <w:rPr>
                <w:rFonts w:ascii="Times New Roman" w:eastAsia="Times New Roman" w:hAnsi="Times New Roman" w:cs="Times New Roman"/>
                <w:bCs/>
                <w:color w:val="000000"/>
                <w:sz w:val="24"/>
                <w:szCs w:val="24"/>
                <w:lang w:eastAsia="ru-RU"/>
              </w:rPr>
            </w:pPr>
            <w:r w:rsidRPr="00436233">
              <w:rPr>
                <w:rFonts w:ascii="Times New Roman" w:eastAsia="Times New Roman" w:hAnsi="Times New Roman" w:cs="Times New Roman"/>
                <w:bCs/>
                <w:color w:val="000000"/>
                <w:sz w:val="24"/>
                <w:szCs w:val="24"/>
                <w:lang w:eastAsia="ru-RU"/>
              </w:rPr>
              <w:t xml:space="preserve">Изучить нормативно-правовые документы </w:t>
            </w:r>
            <w:proofErr w:type="gramStart"/>
            <w:r w:rsidRPr="00436233">
              <w:rPr>
                <w:rFonts w:ascii="Times New Roman" w:eastAsia="Times New Roman" w:hAnsi="Times New Roman" w:cs="Times New Roman"/>
                <w:bCs/>
                <w:color w:val="000000"/>
                <w:sz w:val="24"/>
                <w:szCs w:val="24"/>
                <w:lang w:eastAsia="ru-RU"/>
              </w:rPr>
              <w:t>по</w:t>
            </w:r>
            <w:proofErr w:type="gramEnd"/>
          </w:p>
          <w:p w:rsidR="00436233" w:rsidRPr="00436233" w:rsidRDefault="00436233" w:rsidP="007C507C">
            <w:pPr>
              <w:rPr>
                <w:rFonts w:ascii="Times New Roman" w:eastAsia="Times New Roman" w:hAnsi="Times New Roman" w:cs="Times New Roman"/>
                <w:bCs/>
                <w:color w:val="000000"/>
                <w:sz w:val="24"/>
                <w:szCs w:val="24"/>
                <w:lang w:eastAsia="ru-RU"/>
              </w:rPr>
            </w:pPr>
            <w:r w:rsidRPr="00436233">
              <w:rPr>
                <w:rFonts w:ascii="Times New Roman" w:eastAsia="Times New Roman" w:hAnsi="Times New Roman" w:cs="Times New Roman"/>
                <w:bCs/>
                <w:color w:val="000000"/>
                <w:sz w:val="24"/>
                <w:szCs w:val="24"/>
                <w:lang w:eastAsia="ru-RU"/>
              </w:rPr>
              <w:t xml:space="preserve">профилактике явлений </w:t>
            </w:r>
            <w:proofErr w:type="spellStart"/>
            <w:r w:rsidRPr="00436233">
              <w:rPr>
                <w:rFonts w:ascii="Times New Roman" w:eastAsia="Times New Roman" w:hAnsi="Times New Roman" w:cs="Times New Roman"/>
                <w:bCs/>
                <w:color w:val="000000"/>
                <w:sz w:val="24"/>
                <w:szCs w:val="24"/>
                <w:lang w:eastAsia="ru-RU"/>
              </w:rPr>
              <w:t>буллинга</w:t>
            </w:r>
            <w:proofErr w:type="spellEnd"/>
            <w:r w:rsidRPr="00436233">
              <w:rPr>
                <w:rFonts w:ascii="Times New Roman" w:eastAsia="Times New Roman" w:hAnsi="Times New Roman" w:cs="Times New Roman"/>
                <w:bCs/>
                <w:color w:val="000000"/>
                <w:sz w:val="24"/>
                <w:szCs w:val="24"/>
                <w:lang w:eastAsia="ru-RU"/>
              </w:rPr>
              <w:t xml:space="preserve"> </w:t>
            </w:r>
            <w:proofErr w:type="gramStart"/>
            <w:r w:rsidRPr="00436233">
              <w:rPr>
                <w:rFonts w:ascii="Times New Roman" w:eastAsia="Times New Roman" w:hAnsi="Times New Roman" w:cs="Times New Roman"/>
                <w:bCs/>
                <w:color w:val="000000"/>
                <w:sz w:val="24"/>
                <w:szCs w:val="24"/>
                <w:lang w:eastAsia="ru-RU"/>
              </w:rPr>
              <w:t>в</w:t>
            </w:r>
            <w:proofErr w:type="gramEnd"/>
            <w:r w:rsidRPr="00436233">
              <w:rPr>
                <w:rFonts w:ascii="Times New Roman" w:eastAsia="Times New Roman" w:hAnsi="Times New Roman" w:cs="Times New Roman"/>
                <w:bCs/>
                <w:color w:val="000000"/>
                <w:sz w:val="24"/>
                <w:szCs w:val="24"/>
                <w:lang w:eastAsia="ru-RU"/>
              </w:rPr>
              <w:t xml:space="preserve"> образовательной</w:t>
            </w:r>
          </w:p>
          <w:p w:rsidR="00436233" w:rsidRPr="00436233" w:rsidRDefault="00436233" w:rsidP="007C507C">
            <w:pPr>
              <w:rPr>
                <w:rFonts w:ascii="Times New Roman" w:eastAsia="Times New Roman" w:hAnsi="Times New Roman" w:cs="Times New Roman"/>
                <w:b/>
                <w:bCs/>
                <w:color w:val="000000"/>
                <w:sz w:val="24"/>
                <w:szCs w:val="24"/>
                <w:lang w:eastAsia="ru-RU"/>
              </w:rPr>
            </w:pPr>
            <w:r w:rsidRPr="00436233">
              <w:rPr>
                <w:rFonts w:ascii="Times New Roman" w:eastAsia="Times New Roman" w:hAnsi="Times New Roman" w:cs="Times New Roman"/>
                <w:bCs/>
                <w:color w:val="000000"/>
                <w:sz w:val="24"/>
                <w:szCs w:val="24"/>
                <w:lang w:eastAsia="ru-RU"/>
              </w:rPr>
              <w:t>среде</w:t>
            </w:r>
          </w:p>
        </w:tc>
        <w:tc>
          <w:tcPr>
            <w:tcW w:w="2336" w:type="dxa"/>
          </w:tcPr>
          <w:p w:rsidR="00436233" w:rsidRPr="00436233" w:rsidRDefault="00941EFC" w:rsidP="007C507C">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период реализации программы</w:t>
            </w:r>
          </w:p>
          <w:p w:rsidR="00436233" w:rsidRPr="00436233" w:rsidRDefault="00436233" w:rsidP="007C507C">
            <w:pPr>
              <w:rPr>
                <w:rFonts w:ascii="Times New Roman" w:eastAsia="Times New Roman" w:hAnsi="Times New Roman" w:cs="Times New Roman"/>
                <w:b/>
                <w:bCs/>
                <w:color w:val="000000"/>
                <w:sz w:val="24"/>
                <w:szCs w:val="24"/>
                <w:lang w:eastAsia="ru-RU"/>
              </w:rPr>
            </w:pPr>
          </w:p>
        </w:tc>
        <w:tc>
          <w:tcPr>
            <w:tcW w:w="2337" w:type="dxa"/>
          </w:tcPr>
          <w:p w:rsidR="00436233" w:rsidRPr="00436233" w:rsidRDefault="00436233" w:rsidP="007C507C">
            <w:pPr>
              <w:rPr>
                <w:rFonts w:ascii="Times New Roman" w:eastAsia="Times New Roman" w:hAnsi="Times New Roman" w:cs="Times New Roman"/>
                <w:bCs/>
                <w:color w:val="000000"/>
                <w:sz w:val="24"/>
                <w:szCs w:val="24"/>
                <w:lang w:eastAsia="ru-RU"/>
              </w:rPr>
            </w:pPr>
            <w:r w:rsidRPr="00436233">
              <w:rPr>
                <w:rFonts w:ascii="Times New Roman" w:eastAsia="Times New Roman" w:hAnsi="Times New Roman" w:cs="Times New Roman"/>
                <w:bCs/>
                <w:color w:val="000000"/>
                <w:sz w:val="24"/>
                <w:szCs w:val="24"/>
                <w:lang w:eastAsia="ru-RU"/>
              </w:rPr>
              <w:t>Зам</w:t>
            </w:r>
            <w:proofErr w:type="gramStart"/>
            <w:r w:rsidRPr="00436233">
              <w:rPr>
                <w:rFonts w:ascii="Times New Roman" w:eastAsia="Times New Roman" w:hAnsi="Times New Roman" w:cs="Times New Roman"/>
                <w:bCs/>
                <w:color w:val="000000"/>
                <w:sz w:val="24"/>
                <w:szCs w:val="24"/>
                <w:lang w:eastAsia="ru-RU"/>
              </w:rPr>
              <w:t>.д</w:t>
            </w:r>
            <w:proofErr w:type="gramEnd"/>
            <w:r w:rsidRPr="00436233">
              <w:rPr>
                <w:rFonts w:ascii="Times New Roman" w:eastAsia="Times New Roman" w:hAnsi="Times New Roman" w:cs="Times New Roman"/>
                <w:bCs/>
                <w:color w:val="000000"/>
                <w:sz w:val="24"/>
                <w:szCs w:val="24"/>
                <w:lang w:eastAsia="ru-RU"/>
              </w:rPr>
              <w:t>иректора</w:t>
            </w:r>
          </w:p>
          <w:p w:rsidR="00436233" w:rsidRPr="00436233" w:rsidRDefault="00436233" w:rsidP="007C507C">
            <w:pPr>
              <w:rPr>
                <w:rFonts w:ascii="Times New Roman" w:eastAsia="Times New Roman" w:hAnsi="Times New Roman" w:cs="Times New Roman"/>
                <w:bCs/>
                <w:color w:val="000000"/>
                <w:sz w:val="24"/>
                <w:szCs w:val="24"/>
                <w:lang w:eastAsia="ru-RU"/>
              </w:rPr>
            </w:pPr>
            <w:r w:rsidRPr="00436233">
              <w:rPr>
                <w:rFonts w:ascii="Times New Roman" w:eastAsia="Times New Roman" w:hAnsi="Times New Roman" w:cs="Times New Roman"/>
                <w:bCs/>
                <w:color w:val="000000"/>
                <w:sz w:val="24"/>
                <w:szCs w:val="24"/>
                <w:lang w:eastAsia="ru-RU"/>
              </w:rPr>
              <w:t>по ВР</w:t>
            </w:r>
          </w:p>
          <w:p w:rsidR="00436233" w:rsidRPr="00436233" w:rsidRDefault="00436233" w:rsidP="007C507C">
            <w:pPr>
              <w:rPr>
                <w:rFonts w:ascii="Times New Roman" w:eastAsia="Times New Roman" w:hAnsi="Times New Roman" w:cs="Times New Roman"/>
                <w:b/>
                <w:bCs/>
                <w:color w:val="000000"/>
                <w:sz w:val="24"/>
                <w:szCs w:val="24"/>
                <w:lang w:eastAsia="ru-RU"/>
              </w:rPr>
            </w:pPr>
          </w:p>
        </w:tc>
      </w:tr>
      <w:tr w:rsidR="00436233" w:rsidTr="007C507C">
        <w:tc>
          <w:tcPr>
            <w:tcW w:w="846" w:type="dxa"/>
          </w:tcPr>
          <w:p w:rsidR="00436233" w:rsidRPr="00436233" w:rsidRDefault="00436233" w:rsidP="007C507C">
            <w:pPr>
              <w:rPr>
                <w:rFonts w:ascii="Times New Roman" w:eastAsia="Times New Roman" w:hAnsi="Times New Roman" w:cs="Times New Roman"/>
                <w:bCs/>
                <w:color w:val="000000"/>
                <w:sz w:val="24"/>
                <w:szCs w:val="24"/>
                <w:lang w:eastAsia="ru-RU"/>
              </w:rPr>
            </w:pPr>
            <w:r w:rsidRPr="00436233">
              <w:rPr>
                <w:rFonts w:ascii="Times New Roman" w:eastAsia="Times New Roman" w:hAnsi="Times New Roman" w:cs="Times New Roman"/>
                <w:bCs/>
                <w:color w:val="000000"/>
                <w:sz w:val="24"/>
                <w:szCs w:val="24"/>
                <w:lang w:eastAsia="ru-RU"/>
              </w:rPr>
              <w:t xml:space="preserve">4.  </w:t>
            </w:r>
          </w:p>
          <w:p w:rsidR="00436233" w:rsidRPr="00436233" w:rsidRDefault="00436233" w:rsidP="007C507C">
            <w:pPr>
              <w:rPr>
                <w:rFonts w:ascii="Times New Roman" w:eastAsia="Times New Roman" w:hAnsi="Times New Roman" w:cs="Times New Roman"/>
                <w:b/>
                <w:bCs/>
                <w:color w:val="000000"/>
                <w:sz w:val="24"/>
                <w:szCs w:val="24"/>
                <w:lang w:eastAsia="ru-RU"/>
              </w:rPr>
            </w:pPr>
          </w:p>
        </w:tc>
        <w:tc>
          <w:tcPr>
            <w:tcW w:w="3826" w:type="dxa"/>
          </w:tcPr>
          <w:p w:rsidR="00436233" w:rsidRPr="00436233" w:rsidRDefault="00436233" w:rsidP="007C507C">
            <w:pPr>
              <w:rPr>
                <w:rFonts w:ascii="Times New Roman" w:eastAsia="Times New Roman" w:hAnsi="Times New Roman" w:cs="Times New Roman"/>
                <w:bCs/>
                <w:color w:val="000000"/>
                <w:sz w:val="24"/>
                <w:szCs w:val="24"/>
                <w:lang w:eastAsia="ru-RU"/>
              </w:rPr>
            </w:pPr>
            <w:r w:rsidRPr="00436233">
              <w:rPr>
                <w:rFonts w:ascii="Times New Roman" w:eastAsia="Times New Roman" w:hAnsi="Times New Roman" w:cs="Times New Roman"/>
                <w:bCs/>
                <w:color w:val="000000"/>
                <w:sz w:val="24"/>
                <w:szCs w:val="24"/>
                <w:lang w:eastAsia="ru-RU"/>
              </w:rPr>
              <w:t>• информационный материал по профилактике</w:t>
            </w:r>
          </w:p>
          <w:p w:rsidR="00436233" w:rsidRPr="00436233" w:rsidRDefault="00436233" w:rsidP="007C507C">
            <w:pPr>
              <w:rPr>
                <w:rFonts w:ascii="Times New Roman" w:eastAsia="Times New Roman" w:hAnsi="Times New Roman" w:cs="Times New Roman"/>
                <w:bCs/>
                <w:color w:val="000000"/>
                <w:sz w:val="24"/>
                <w:szCs w:val="24"/>
                <w:lang w:eastAsia="ru-RU"/>
              </w:rPr>
            </w:pPr>
            <w:proofErr w:type="spellStart"/>
            <w:r w:rsidRPr="00436233">
              <w:rPr>
                <w:rFonts w:ascii="Times New Roman" w:eastAsia="Times New Roman" w:hAnsi="Times New Roman" w:cs="Times New Roman"/>
                <w:bCs/>
                <w:color w:val="000000"/>
                <w:sz w:val="24"/>
                <w:szCs w:val="24"/>
                <w:lang w:eastAsia="ru-RU"/>
              </w:rPr>
              <w:t>буллинга</w:t>
            </w:r>
            <w:proofErr w:type="spellEnd"/>
            <w:r w:rsidRPr="00436233">
              <w:rPr>
                <w:rFonts w:ascii="Times New Roman" w:eastAsia="Times New Roman" w:hAnsi="Times New Roman" w:cs="Times New Roman"/>
                <w:bCs/>
                <w:color w:val="000000"/>
                <w:sz w:val="24"/>
                <w:szCs w:val="24"/>
                <w:lang w:eastAsia="ru-RU"/>
              </w:rPr>
              <w:t xml:space="preserve"> для размещения на сайте ОУ;</w:t>
            </w:r>
          </w:p>
          <w:p w:rsidR="00436233" w:rsidRPr="00436233" w:rsidRDefault="00436233" w:rsidP="007C507C">
            <w:pPr>
              <w:rPr>
                <w:rFonts w:ascii="Times New Roman" w:eastAsia="Times New Roman" w:hAnsi="Times New Roman" w:cs="Times New Roman"/>
                <w:bCs/>
                <w:color w:val="000000"/>
                <w:sz w:val="24"/>
                <w:szCs w:val="24"/>
                <w:lang w:eastAsia="ru-RU"/>
              </w:rPr>
            </w:pPr>
            <w:proofErr w:type="gramStart"/>
            <w:r w:rsidRPr="00436233">
              <w:rPr>
                <w:rFonts w:ascii="Times New Roman" w:eastAsia="Times New Roman" w:hAnsi="Times New Roman" w:cs="Times New Roman"/>
                <w:bCs/>
                <w:color w:val="000000"/>
                <w:sz w:val="24"/>
                <w:szCs w:val="24"/>
                <w:lang w:eastAsia="ru-RU"/>
              </w:rPr>
              <w:t>• раздаточные материалы (памятки, буклеты,</w:t>
            </w:r>
            <w:proofErr w:type="gramEnd"/>
          </w:p>
          <w:p w:rsidR="00436233" w:rsidRPr="00436233" w:rsidRDefault="00436233" w:rsidP="007C507C">
            <w:pPr>
              <w:rPr>
                <w:rFonts w:ascii="Times New Roman" w:eastAsia="Times New Roman" w:hAnsi="Times New Roman" w:cs="Times New Roman"/>
                <w:b/>
                <w:bCs/>
                <w:color w:val="000000"/>
                <w:sz w:val="24"/>
                <w:szCs w:val="24"/>
                <w:lang w:eastAsia="ru-RU"/>
              </w:rPr>
            </w:pPr>
            <w:r w:rsidRPr="00436233">
              <w:rPr>
                <w:rFonts w:ascii="Times New Roman" w:eastAsia="Times New Roman" w:hAnsi="Times New Roman" w:cs="Times New Roman"/>
                <w:bCs/>
                <w:color w:val="000000"/>
                <w:sz w:val="24"/>
                <w:szCs w:val="24"/>
                <w:lang w:eastAsia="ru-RU"/>
              </w:rPr>
              <w:t>стендовую информацию) для всех субъектов</w:t>
            </w:r>
          </w:p>
        </w:tc>
        <w:tc>
          <w:tcPr>
            <w:tcW w:w="2336" w:type="dxa"/>
          </w:tcPr>
          <w:p w:rsidR="00436233" w:rsidRPr="00436233" w:rsidRDefault="00941EFC" w:rsidP="007C507C">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Постоянно</w:t>
            </w:r>
          </w:p>
        </w:tc>
        <w:tc>
          <w:tcPr>
            <w:tcW w:w="2337" w:type="dxa"/>
          </w:tcPr>
          <w:p w:rsidR="00436233" w:rsidRPr="00436233" w:rsidRDefault="00436233" w:rsidP="007C507C">
            <w:pPr>
              <w:rPr>
                <w:rFonts w:ascii="Times New Roman" w:eastAsia="Times New Roman" w:hAnsi="Times New Roman" w:cs="Times New Roman"/>
                <w:bCs/>
                <w:color w:val="000000"/>
                <w:sz w:val="24"/>
                <w:szCs w:val="24"/>
                <w:lang w:eastAsia="ru-RU"/>
              </w:rPr>
            </w:pPr>
            <w:r w:rsidRPr="00436233">
              <w:rPr>
                <w:rFonts w:ascii="Times New Roman" w:eastAsia="Times New Roman" w:hAnsi="Times New Roman" w:cs="Times New Roman"/>
                <w:bCs/>
                <w:color w:val="000000"/>
                <w:sz w:val="24"/>
                <w:szCs w:val="24"/>
                <w:lang w:eastAsia="ru-RU"/>
              </w:rPr>
              <w:t>Зам</w:t>
            </w:r>
            <w:proofErr w:type="gramStart"/>
            <w:r w:rsidRPr="00436233">
              <w:rPr>
                <w:rFonts w:ascii="Times New Roman" w:eastAsia="Times New Roman" w:hAnsi="Times New Roman" w:cs="Times New Roman"/>
                <w:bCs/>
                <w:color w:val="000000"/>
                <w:sz w:val="24"/>
                <w:szCs w:val="24"/>
                <w:lang w:eastAsia="ru-RU"/>
              </w:rPr>
              <w:t>.д</w:t>
            </w:r>
            <w:proofErr w:type="gramEnd"/>
            <w:r w:rsidRPr="00436233">
              <w:rPr>
                <w:rFonts w:ascii="Times New Roman" w:eastAsia="Times New Roman" w:hAnsi="Times New Roman" w:cs="Times New Roman"/>
                <w:bCs/>
                <w:color w:val="000000"/>
                <w:sz w:val="24"/>
                <w:szCs w:val="24"/>
                <w:lang w:eastAsia="ru-RU"/>
              </w:rPr>
              <w:t>иректора</w:t>
            </w:r>
          </w:p>
          <w:p w:rsidR="00436233" w:rsidRPr="00436233" w:rsidRDefault="00436233" w:rsidP="007C507C">
            <w:pPr>
              <w:rPr>
                <w:rFonts w:ascii="Times New Roman" w:eastAsia="Times New Roman" w:hAnsi="Times New Roman" w:cs="Times New Roman"/>
                <w:bCs/>
                <w:color w:val="000000"/>
                <w:sz w:val="24"/>
                <w:szCs w:val="24"/>
                <w:lang w:eastAsia="ru-RU"/>
              </w:rPr>
            </w:pPr>
            <w:r w:rsidRPr="00436233">
              <w:rPr>
                <w:rFonts w:ascii="Times New Roman" w:eastAsia="Times New Roman" w:hAnsi="Times New Roman" w:cs="Times New Roman"/>
                <w:bCs/>
                <w:color w:val="000000"/>
                <w:sz w:val="24"/>
                <w:szCs w:val="24"/>
                <w:lang w:eastAsia="ru-RU"/>
              </w:rPr>
              <w:t>по ВР</w:t>
            </w:r>
          </w:p>
          <w:p w:rsidR="00436233" w:rsidRPr="00436233" w:rsidRDefault="00436233" w:rsidP="007C507C">
            <w:pPr>
              <w:rPr>
                <w:rFonts w:ascii="Times New Roman" w:eastAsia="Times New Roman" w:hAnsi="Times New Roman" w:cs="Times New Roman"/>
                <w:bCs/>
                <w:color w:val="000000"/>
                <w:sz w:val="24"/>
                <w:szCs w:val="24"/>
                <w:lang w:eastAsia="ru-RU"/>
              </w:rPr>
            </w:pPr>
            <w:r w:rsidRPr="00436233">
              <w:rPr>
                <w:rFonts w:ascii="Times New Roman" w:eastAsia="Times New Roman" w:hAnsi="Times New Roman" w:cs="Times New Roman"/>
                <w:bCs/>
                <w:color w:val="000000"/>
                <w:sz w:val="24"/>
                <w:szCs w:val="24"/>
                <w:lang w:eastAsia="ru-RU"/>
              </w:rPr>
              <w:t>Педагог - психолог,</w:t>
            </w:r>
          </w:p>
          <w:p w:rsidR="00436233" w:rsidRPr="00436233" w:rsidRDefault="00436233" w:rsidP="007C507C">
            <w:pPr>
              <w:rPr>
                <w:rFonts w:ascii="Times New Roman" w:eastAsia="Times New Roman" w:hAnsi="Times New Roman" w:cs="Times New Roman"/>
                <w:b/>
                <w:bCs/>
                <w:color w:val="000000"/>
                <w:sz w:val="24"/>
                <w:szCs w:val="24"/>
                <w:lang w:eastAsia="ru-RU"/>
              </w:rPr>
            </w:pPr>
            <w:r w:rsidRPr="00436233">
              <w:rPr>
                <w:rFonts w:ascii="Times New Roman" w:eastAsia="Times New Roman" w:hAnsi="Times New Roman" w:cs="Times New Roman"/>
                <w:bCs/>
                <w:color w:val="000000"/>
                <w:sz w:val="24"/>
                <w:szCs w:val="24"/>
                <w:lang w:eastAsia="ru-RU"/>
              </w:rPr>
              <w:t>Социальный педагог</w:t>
            </w:r>
          </w:p>
        </w:tc>
      </w:tr>
      <w:tr w:rsidR="00941EFC" w:rsidTr="007C507C">
        <w:tc>
          <w:tcPr>
            <w:tcW w:w="846" w:type="dxa"/>
          </w:tcPr>
          <w:p w:rsidR="00941EFC" w:rsidRPr="00436233" w:rsidRDefault="00941EFC" w:rsidP="00941EFC">
            <w:pPr>
              <w:rPr>
                <w:rFonts w:ascii="Times New Roman" w:eastAsia="Times New Roman" w:hAnsi="Times New Roman" w:cs="Times New Roman"/>
                <w:b/>
                <w:bCs/>
                <w:color w:val="000000"/>
                <w:sz w:val="24"/>
                <w:szCs w:val="24"/>
                <w:lang w:eastAsia="ru-RU"/>
              </w:rPr>
            </w:pPr>
            <w:r w:rsidRPr="00436233">
              <w:rPr>
                <w:rFonts w:ascii="Times New Roman" w:eastAsia="Times New Roman" w:hAnsi="Times New Roman" w:cs="Times New Roman"/>
                <w:bCs/>
                <w:color w:val="000000"/>
                <w:sz w:val="24"/>
                <w:szCs w:val="24"/>
                <w:lang w:eastAsia="ru-RU"/>
              </w:rPr>
              <w:t>5.</w:t>
            </w:r>
          </w:p>
        </w:tc>
        <w:tc>
          <w:tcPr>
            <w:tcW w:w="3826" w:type="dxa"/>
          </w:tcPr>
          <w:p w:rsidR="00941EFC" w:rsidRPr="00436233" w:rsidRDefault="00941EFC" w:rsidP="00941EFC">
            <w:pPr>
              <w:rPr>
                <w:rFonts w:ascii="Times New Roman" w:eastAsia="Times New Roman" w:hAnsi="Times New Roman" w:cs="Times New Roman"/>
                <w:bCs/>
                <w:color w:val="000000"/>
                <w:sz w:val="24"/>
                <w:szCs w:val="24"/>
                <w:lang w:eastAsia="ru-RU"/>
              </w:rPr>
            </w:pPr>
            <w:r w:rsidRPr="00436233">
              <w:rPr>
                <w:rFonts w:ascii="Times New Roman" w:eastAsia="Times New Roman" w:hAnsi="Times New Roman" w:cs="Times New Roman"/>
                <w:bCs/>
                <w:color w:val="000000"/>
                <w:sz w:val="24"/>
                <w:szCs w:val="24"/>
                <w:lang w:eastAsia="ru-RU"/>
              </w:rPr>
              <w:t>Пополнить библиотечный фонд ОО литературой</w:t>
            </w:r>
          </w:p>
          <w:p w:rsidR="00941EFC" w:rsidRPr="00436233" w:rsidRDefault="00941EFC" w:rsidP="00941EFC">
            <w:pPr>
              <w:rPr>
                <w:rFonts w:ascii="Times New Roman" w:eastAsia="Times New Roman" w:hAnsi="Times New Roman" w:cs="Times New Roman"/>
                <w:b/>
                <w:bCs/>
                <w:color w:val="000000"/>
                <w:sz w:val="24"/>
                <w:szCs w:val="24"/>
                <w:lang w:eastAsia="ru-RU"/>
              </w:rPr>
            </w:pPr>
            <w:r w:rsidRPr="00436233">
              <w:rPr>
                <w:rFonts w:ascii="Times New Roman" w:eastAsia="Times New Roman" w:hAnsi="Times New Roman" w:cs="Times New Roman"/>
                <w:bCs/>
                <w:color w:val="000000"/>
                <w:sz w:val="24"/>
                <w:szCs w:val="24"/>
                <w:lang w:eastAsia="ru-RU"/>
              </w:rPr>
              <w:t xml:space="preserve">по профилактике и предотвращению </w:t>
            </w:r>
            <w:proofErr w:type="spellStart"/>
            <w:r w:rsidRPr="00436233">
              <w:rPr>
                <w:rFonts w:ascii="Times New Roman" w:eastAsia="Times New Roman" w:hAnsi="Times New Roman" w:cs="Times New Roman"/>
                <w:bCs/>
                <w:color w:val="000000"/>
                <w:sz w:val="24"/>
                <w:szCs w:val="24"/>
                <w:lang w:eastAsia="ru-RU"/>
              </w:rPr>
              <w:t>буллинга</w:t>
            </w:r>
            <w:proofErr w:type="spellEnd"/>
          </w:p>
        </w:tc>
        <w:tc>
          <w:tcPr>
            <w:tcW w:w="2336" w:type="dxa"/>
          </w:tcPr>
          <w:p w:rsidR="00941EFC" w:rsidRPr="00436233" w:rsidRDefault="00941EFC" w:rsidP="00941EFC">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период реализации программы</w:t>
            </w:r>
          </w:p>
          <w:p w:rsidR="00941EFC" w:rsidRPr="00436233" w:rsidRDefault="00941EFC" w:rsidP="00941EFC">
            <w:pPr>
              <w:rPr>
                <w:rFonts w:ascii="Times New Roman" w:eastAsia="Times New Roman" w:hAnsi="Times New Roman" w:cs="Times New Roman"/>
                <w:b/>
                <w:bCs/>
                <w:color w:val="000000"/>
                <w:sz w:val="24"/>
                <w:szCs w:val="24"/>
                <w:lang w:eastAsia="ru-RU"/>
              </w:rPr>
            </w:pPr>
          </w:p>
        </w:tc>
        <w:tc>
          <w:tcPr>
            <w:tcW w:w="2337" w:type="dxa"/>
          </w:tcPr>
          <w:p w:rsidR="00941EFC" w:rsidRPr="00436233" w:rsidRDefault="00941EFC" w:rsidP="00941EFC">
            <w:pPr>
              <w:rPr>
                <w:rFonts w:ascii="Times New Roman" w:eastAsia="Times New Roman" w:hAnsi="Times New Roman" w:cs="Times New Roman"/>
                <w:bCs/>
                <w:color w:val="000000"/>
                <w:sz w:val="24"/>
                <w:szCs w:val="24"/>
                <w:lang w:eastAsia="ru-RU"/>
              </w:rPr>
            </w:pPr>
            <w:r w:rsidRPr="00436233">
              <w:rPr>
                <w:rFonts w:ascii="Times New Roman" w:eastAsia="Times New Roman" w:hAnsi="Times New Roman" w:cs="Times New Roman"/>
                <w:bCs/>
                <w:color w:val="000000"/>
                <w:sz w:val="24"/>
                <w:szCs w:val="24"/>
                <w:lang w:eastAsia="ru-RU"/>
              </w:rPr>
              <w:t>Зав.</w:t>
            </w:r>
          </w:p>
          <w:p w:rsidR="00941EFC" w:rsidRPr="00436233" w:rsidRDefault="00941EFC" w:rsidP="00941EFC">
            <w:pPr>
              <w:rPr>
                <w:rFonts w:ascii="Times New Roman" w:eastAsia="Times New Roman" w:hAnsi="Times New Roman" w:cs="Times New Roman"/>
                <w:bCs/>
                <w:color w:val="000000"/>
                <w:sz w:val="24"/>
                <w:szCs w:val="24"/>
                <w:lang w:eastAsia="ru-RU"/>
              </w:rPr>
            </w:pPr>
            <w:r w:rsidRPr="00436233">
              <w:rPr>
                <w:rFonts w:ascii="Times New Roman" w:eastAsia="Times New Roman" w:hAnsi="Times New Roman" w:cs="Times New Roman"/>
                <w:bCs/>
                <w:color w:val="000000"/>
                <w:sz w:val="24"/>
                <w:szCs w:val="24"/>
                <w:lang w:eastAsia="ru-RU"/>
              </w:rPr>
              <w:t>библиотекой</w:t>
            </w:r>
          </w:p>
          <w:p w:rsidR="00941EFC" w:rsidRPr="00436233" w:rsidRDefault="00941EFC" w:rsidP="00941EFC">
            <w:pPr>
              <w:rPr>
                <w:rFonts w:ascii="Times New Roman" w:eastAsia="Times New Roman" w:hAnsi="Times New Roman" w:cs="Times New Roman"/>
                <w:b/>
                <w:bCs/>
                <w:color w:val="000000"/>
                <w:sz w:val="24"/>
                <w:szCs w:val="24"/>
                <w:lang w:eastAsia="ru-RU"/>
              </w:rPr>
            </w:pPr>
          </w:p>
        </w:tc>
      </w:tr>
      <w:tr w:rsidR="00941EFC" w:rsidTr="007C507C">
        <w:trPr>
          <w:trHeight w:val="1016"/>
        </w:trPr>
        <w:tc>
          <w:tcPr>
            <w:tcW w:w="846" w:type="dxa"/>
          </w:tcPr>
          <w:p w:rsidR="00941EFC" w:rsidRPr="00436233" w:rsidRDefault="00941EFC" w:rsidP="00941EFC">
            <w:pPr>
              <w:rPr>
                <w:rFonts w:ascii="Times New Roman" w:eastAsia="Times New Roman" w:hAnsi="Times New Roman" w:cs="Times New Roman"/>
                <w:b/>
                <w:bCs/>
                <w:color w:val="000000"/>
                <w:sz w:val="24"/>
                <w:szCs w:val="24"/>
                <w:lang w:eastAsia="ru-RU"/>
              </w:rPr>
            </w:pPr>
            <w:r w:rsidRPr="00436233">
              <w:rPr>
                <w:rFonts w:ascii="Times New Roman" w:eastAsia="Times New Roman" w:hAnsi="Times New Roman" w:cs="Times New Roman"/>
                <w:bCs/>
                <w:color w:val="000000"/>
                <w:sz w:val="24"/>
                <w:szCs w:val="24"/>
                <w:lang w:eastAsia="ru-RU"/>
              </w:rPr>
              <w:t>6.</w:t>
            </w:r>
          </w:p>
        </w:tc>
        <w:tc>
          <w:tcPr>
            <w:tcW w:w="3826" w:type="dxa"/>
          </w:tcPr>
          <w:p w:rsidR="00941EFC" w:rsidRPr="00436233" w:rsidRDefault="00941EFC" w:rsidP="00941EFC">
            <w:pPr>
              <w:rPr>
                <w:rFonts w:ascii="Times New Roman" w:eastAsia="Times New Roman" w:hAnsi="Times New Roman" w:cs="Times New Roman"/>
                <w:bCs/>
                <w:color w:val="000000"/>
                <w:sz w:val="24"/>
                <w:szCs w:val="24"/>
                <w:lang w:eastAsia="ru-RU"/>
              </w:rPr>
            </w:pPr>
            <w:r w:rsidRPr="00436233">
              <w:rPr>
                <w:rFonts w:ascii="Times New Roman" w:eastAsia="Times New Roman" w:hAnsi="Times New Roman" w:cs="Times New Roman"/>
                <w:bCs/>
                <w:color w:val="000000"/>
                <w:sz w:val="24"/>
                <w:szCs w:val="24"/>
                <w:lang w:eastAsia="ru-RU"/>
              </w:rPr>
              <w:t xml:space="preserve">Организовать работу «почты доверия» </w:t>
            </w:r>
            <w:proofErr w:type="gramStart"/>
            <w:r w:rsidRPr="00436233">
              <w:rPr>
                <w:rFonts w:ascii="Times New Roman" w:eastAsia="Times New Roman" w:hAnsi="Times New Roman" w:cs="Times New Roman"/>
                <w:bCs/>
                <w:color w:val="000000"/>
                <w:sz w:val="24"/>
                <w:szCs w:val="24"/>
                <w:lang w:eastAsia="ru-RU"/>
              </w:rPr>
              <w:t>для</w:t>
            </w:r>
            <w:proofErr w:type="gramEnd"/>
          </w:p>
          <w:p w:rsidR="00941EFC" w:rsidRPr="00436233" w:rsidRDefault="00941EFC" w:rsidP="00941EFC">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xml:space="preserve">сообщения случаев </w:t>
            </w:r>
            <w:proofErr w:type="spellStart"/>
            <w:r>
              <w:rPr>
                <w:rFonts w:ascii="Times New Roman" w:eastAsia="Times New Roman" w:hAnsi="Times New Roman" w:cs="Times New Roman"/>
                <w:bCs/>
                <w:color w:val="000000"/>
                <w:sz w:val="24"/>
                <w:szCs w:val="24"/>
                <w:lang w:eastAsia="ru-RU"/>
              </w:rPr>
              <w:t>буллинга</w:t>
            </w:r>
            <w:proofErr w:type="spellEnd"/>
          </w:p>
        </w:tc>
        <w:tc>
          <w:tcPr>
            <w:tcW w:w="2336" w:type="dxa"/>
          </w:tcPr>
          <w:p w:rsidR="00941EFC" w:rsidRPr="00436233" w:rsidRDefault="00941EFC" w:rsidP="00941EFC">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период реализации программы</w:t>
            </w:r>
          </w:p>
          <w:p w:rsidR="00941EFC" w:rsidRPr="00436233" w:rsidRDefault="00941EFC" w:rsidP="00941EFC">
            <w:pPr>
              <w:rPr>
                <w:rFonts w:ascii="Times New Roman" w:eastAsia="Times New Roman" w:hAnsi="Times New Roman" w:cs="Times New Roman"/>
                <w:b/>
                <w:bCs/>
                <w:color w:val="000000"/>
                <w:sz w:val="24"/>
                <w:szCs w:val="24"/>
                <w:lang w:eastAsia="ru-RU"/>
              </w:rPr>
            </w:pPr>
          </w:p>
        </w:tc>
        <w:tc>
          <w:tcPr>
            <w:tcW w:w="2337" w:type="dxa"/>
          </w:tcPr>
          <w:p w:rsidR="00941EFC" w:rsidRPr="00436233" w:rsidRDefault="00941EFC" w:rsidP="00941EFC">
            <w:pPr>
              <w:rPr>
                <w:rFonts w:ascii="Times New Roman" w:eastAsia="Times New Roman" w:hAnsi="Times New Roman" w:cs="Times New Roman"/>
                <w:b/>
                <w:bCs/>
                <w:color w:val="000000"/>
                <w:sz w:val="24"/>
                <w:szCs w:val="24"/>
                <w:lang w:eastAsia="ru-RU"/>
              </w:rPr>
            </w:pPr>
            <w:r w:rsidRPr="00436233">
              <w:rPr>
                <w:rFonts w:ascii="Times New Roman" w:eastAsia="Times New Roman" w:hAnsi="Times New Roman" w:cs="Times New Roman"/>
                <w:bCs/>
                <w:color w:val="000000"/>
                <w:sz w:val="24"/>
                <w:szCs w:val="24"/>
                <w:lang w:eastAsia="ru-RU"/>
              </w:rPr>
              <w:t>Социальный педаг</w:t>
            </w:r>
            <w:r>
              <w:rPr>
                <w:rFonts w:ascii="Times New Roman" w:eastAsia="Times New Roman" w:hAnsi="Times New Roman" w:cs="Times New Roman"/>
                <w:bCs/>
                <w:color w:val="000000"/>
                <w:sz w:val="24"/>
                <w:szCs w:val="24"/>
                <w:lang w:eastAsia="ru-RU"/>
              </w:rPr>
              <w:t>о</w:t>
            </w:r>
            <w:r w:rsidRPr="00436233">
              <w:rPr>
                <w:rFonts w:ascii="Times New Roman" w:eastAsia="Times New Roman" w:hAnsi="Times New Roman" w:cs="Times New Roman"/>
                <w:bCs/>
                <w:color w:val="000000"/>
                <w:sz w:val="24"/>
                <w:szCs w:val="24"/>
                <w:lang w:eastAsia="ru-RU"/>
              </w:rPr>
              <w:t>г</w:t>
            </w:r>
          </w:p>
        </w:tc>
      </w:tr>
      <w:tr w:rsidR="00941EFC" w:rsidTr="007C507C">
        <w:tc>
          <w:tcPr>
            <w:tcW w:w="9345" w:type="dxa"/>
            <w:gridSpan w:val="4"/>
          </w:tcPr>
          <w:p w:rsidR="00941EFC" w:rsidRPr="00436233" w:rsidRDefault="00941EFC" w:rsidP="00941EFC">
            <w:pPr>
              <w:jc w:val="center"/>
              <w:rPr>
                <w:rFonts w:ascii="Times New Roman" w:eastAsia="Times New Roman" w:hAnsi="Times New Roman" w:cs="Times New Roman"/>
                <w:b/>
                <w:bCs/>
                <w:color w:val="000000"/>
                <w:sz w:val="24"/>
                <w:szCs w:val="24"/>
                <w:lang w:eastAsia="ru-RU"/>
              </w:rPr>
            </w:pPr>
            <w:r w:rsidRPr="00436233">
              <w:rPr>
                <w:rFonts w:ascii="Times New Roman" w:eastAsia="Times New Roman" w:hAnsi="Times New Roman" w:cs="Times New Roman"/>
                <w:b/>
                <w:bCs/>
                <w:color w:val="000000"/>
                <w:sz w:val="24"/>
                <w:szCs w:val="24"/>
                <w:lang w:eastAsia="ru-RU"/>
              </w:rPr>
              <w:t xml:space="preserve">Работа с родителями </w:t>
            </w:r>
            <w:proofErr w:type="gramStart"/>
            <w:r w:rsidRPr="00436233">
              <w:rPr>
                <w:rFonts w:ascii="Times New Roman" w:eastAsia="Times New Roman" w:hAnsi="Times New Roman" w:cs="Times New Roman"/>
                <w:b/>
                <w:bCs/>
                <w:color w:val="000000"/>
                <w:sz w:val="24"/>
                <w:szCs w:val="24"/>
                <w:lang w:eastAsia="ru-RU"/>
              </w:rPr>
              <w:t>обучающихся</w:t>
            </w:r>
            <w:proofErr w:type="gramEnd"/>
          </w:p>
        </w:tc>
      </w:tr>
      <w:tr w:rsidR="00941EFC" w:rsidTr="007C507C">
        <w:tc>
          <w:tcPr>
            <w:tcW w:w="846" w:type="dxa"/>
          </w:tcPr>
          <w:p w:rsidR="00941EFC" w:rsidRPr="00D37E20" w:rsidRDefault="00941EFC" w:rsidP="00941EFC">
            <w:pPr>
              <w:rPr>
                <w:rFonts w:ascii="Times New Roman" w:eastAsia="Times New Roman" w:hAnsi="Times New Roman" w:cs="Times New Roman"/>
                <w:b/>
                <w:bCs/>
                <w:color w:val="000000"/>
                <w:sz w:val="28"/>
                <w:szCs w:val="28"/>
                <w:lang w:eastAsia="ru-RU"/>
              </w:rPr>
            </w:pPr>
            <w:r w:rsidRPr="00436233">
              <w:rPr>
                <w:rFonts w:ascii="Times New Roman" w:eastAsia="Times New Roman" w:hAnsi="Times New Roman" w:cs="Times New Roman"/>
                <w:bCs/>
                <w:color w:val="000000"/>
                <w:sz w:val="24"/>
                <w:szCs w:val="24"/>
                <w:lang w:eastAsia="ru-RU"/>
              </w:rPr>
              <w:t>1.</w:t>
            </w:r>
          </w:p>
        </w:tc>
        <w:tc>
          <w:tcPr>
            <w:tcW w:w="3826" w:type="dxa"/>
          </w:tcPr>
          <w:p w:rsidR="00941EFC" w:rsidRPr="00436233" w:rsidRDefault="00941EFC" w:rsidP="00941EFC">
            <w:pPr>
              <w:rPr>
                <w:rFonts w:ascii="Times New Roman" w:eastAsia="Times New Roman" w:hAnsi="Times New Roman" w:cs="Times New Roman"/>
                <w:bCs/>
                <w:color w:val="000000"/>
                <w:sz w:val="24"/>
                <w:szCs w:val="24"/>
                <w:lang w:eastAsia="ru-RU"/>
              </w:rPr>
            </w:pPr>
            <w:r w:rsidRPr="00436233">
              <w:rPr>
                <w:rFonts w:ascii="Times New Roman" w:eastAsia="Times New Roman" w:hAnsi="Times New Roman" w:cs="Times New Roman"/>
                <w:bCs/>
                <w:color w:val="000000"/>
                <w:sz w:val="24"/>
                <w:szCs w:val="24"/>
                <w:lang w:eastAsia="ru-RU"/>
              </w:rPr>
              <w:t>Общее родительское собрание «</w:t>
            </w:r>
            <w:proofErr w:type="spellStart"/>
            <w:r w:rsidRPr="00436233">
              <w:rPr>
                <w:rFonts w:ascii="Times New Roman" w:eastAsia="Times New Roman" w:hAnsi="Times New Roman" w:cs="Times New Roman"/>
                <w:bCs/>
                <w:color w:val="000000"/>
                <w:sz w:val="24"/>
                <w:szCs w:val="24"/>
                <w:lang w:eastAsia="ru-RU"/>
              </w:rPr>
              <w:t>Буллинг</w:t>
            </w:r>
            <w:proofErr w:type="spellEnd"/>
            <w:r w:rsidRPr="00436233">
              <w:rPr>
                <w:rFonts w:ascii="Times New Roman" w:eastAsia="Times New Roman" w:hAnsi="Times New Roman" w:cs="Times New Roman"/>
                <w:bCs/>
                <w:color w:val="000000"/>
                <w:sz w:val="24"/>
                <w:szCs w:val="24"/>
                <w:lang w:eastAsia="ru-RU"/>
              </w:rPr>
              <w:t xml:space="preserve"> и </w:t>
            </w:r>
            <w:proofErr w:type="spellStart"/>
            <w:r w:rsidRPr="00436233">
              <w:rPr>
                <w:rFonts w:ascii="Times New Roman" w:eastAsia="Times New Roman" w:hAnsi="Times New Roman" w:cs="Times New Roman"/>
                <w:bCs/>
                <w:color w:val="000000"/>
                <w:sz w:val="24"/>
                <w:szCs w:val="24"/>
                <w:lang w:eastAsia="ru-RU"/>
              </w:rPr>
              <w:t>кибербуллинг</w:t>
            </w:r>
            <w:proofErr w:type="spellEnd"/>
            <w:r w:rsidRPr="00436233">
              <w:rPr>
                <w:rFonts w:ascii="Times New Roman" w:eastAsia="Times New Roman" w:hAnsi="Times New Roman" w:cs="Times New Roman"/>
                <w:bCs/>
                <w:color w:val="000000"/>
                <w:sz w:val="24"/>
                <w:szCs w:val="24"/>
                <w:lang w:eastAsia="ru-RU"/>
              </w:rPr>
              <w:t xml:space="preserve"> в детской среде». </w:t>
            </w:r>
          </w:p>
        </w:tc>
        <w:tc>
          <w:tcPr>
            <w:tcW w:w="2336" w:type="dxa"/>
          </w:tcPr>
          <w:p w:rsidR="00941EFC" w:rsidRPr="00D37E20" w:rsidRDefault="00941EFC" w:rsidP="00D02FF9">
            <w:pPr>
              <w:rPr>
                <w:rFonts w:ascii="Times New Roman" w:eastAsia="Times New Roman" w:hAnsi="Times New Roman" w:cs="Times New Roman"/>
                <w:b/>
                <w:bCs/>
                <w:color w:val="000000"/>
                <w:sz w:val="28"/>
                <w:szCs w:val="28"/>
                <w:lang w:eastAsia="ru-RU"/>
              </w:rPr>
            </w:pPr>
            <w:r w:rsidRPr="00436233">
              <w:rPr>
                <w:rFonts w:ascii="Times New Roman" w:eastAsia="Times New Roman" w:hAnsi="Times New Roman" w:cs="Times New Roman"/>
                <w:bCs/>
                <w:color w:val="000000"/>
                <w:sz w:val="24"/>
                <w:szCs w:val="24"/>
                <w:lang w:eastAsia="ru-RU"/>
              </w:rPr>
              <w:t>Сентябрь</w:t>
            </w:r>
            <w:r>
              <w:rPr>
                <w:rFonts w:ascii="Times New Roman" w:eastAsia="Times New Roman" w:hAnsi="Times New Roman" w:cs="Times New Roman"/>
                <w:bCs/>
                <w:color w:val="000000"/>
                <w:sz w:val="24"/>
                <w:szCs w:val="24"/>
                <w:lang w:eastAsia="ru-RU"/>
              </w:rPr>
              <w:t xml:space="preserve"> 202</w:t>
            </w:r>
            <w:r w:rsidR="00D02FF9">
              <w:rPr>
                <w:rFonts w:ascii="Times New Roman" w:eastAsia="Times New Roman" w:hAnsi="Times New Roman" w:cs="Times New Roman"/>
                <w:bCs/>
                <w:color w:val="000000"/>
                <w:sz w:val="24"/>
                <w:szCs w:val="24"/>
                <w:lang w:eastAsia="ru-RU"/>
              </w:rPr>
              <w:t>4</w:t>
            </w:r>
            <w:r>
              <w:rPr>
                <w:rFonts w:ascii="Times New Roman" w:eastAsia="Times New Roman" w:hAnsi="Times New Roman" w:cs="Times New Roman"/>
                <w:bCs/>
                <w:color w:val="000000"/>
                <w:sz w:val="24"/>
                <w:szCs w:val="24"/>
                <w:lang w:eastAsia="ru-RU"/>
              </w:rPr>
              <w:t>, 202</w:t>
            </w:r>
            <w:r w:rsidR="00D02FF9">
              <w:rPr>
                <w:rFonts w:ascii="Times New Roman" w:eastAsia="Times New Roman" w:hAnsi="Times New Roman" w:cs="Times New Roman"/>
                <w:bCs/>
                <w:color w:val="000000"/>
                <w:sz w:val="24"/>
                <w:szCs w:val="24"/>
                <w:lang w:eastAsia="ru-RU"/>
              </w:rPr>
              <w:t>5</w:t>
            </w:r>
            <w:r>
              <w:rPr>
                <w:rFonts w:ascii="Times New Roman" w:eastAsia="Times New Roman" w:hAnsi="Times New Roman" w:cs="Times New Roman"/>
                <w:bCs/>
                <w:color w:val="000000"/>
                <w:sz w:val="24"/>
                <w:szCs w:val="24"/>
                <w:lang w:eastAsia="ru-RU"/>
              </w:rPr>
              <w:t>, 202</w:t>
            </w:r>
            <w:r w:rsidR="00D02FF9">
              <w:rPr>
                <w:rFonts w:ascii="Times New Roman" w:eastAsia="Times New Roman" w:hAnsi="Times New Roman" w:cs="Times New Roman"/>
                <w:bCs/>
                <w:color w:val="000000"/>
                <w:sz w:val="24"/>
                <w:szCs w:val="24"/>
                <w:lang w:eastAsia="ru-RU"/>
              </w:rPr>
              <w:t>6</w:t>
            </w:r>
            <w:r>
              <w:rPr>
                <w:rFonts w:ascii="Times New Roman" w:eastAsia="Times New Roman" w:hAnsi="Times New Roman" w:cs="Times New Roman"/>
                <w:bCs/>
                <w:color w:val="000000"/>
                <w:sz w:val="24"/>
                <w:szCs w:val="24"/>
                <w:lang w:eastAsia="ru-RU"/>
              </w:rPr>
              <w:t xml:space="preserve"> годов</w:t>
            </w:r>
          </w:p>
        </w:tc>
        <w:tc>
          <w:tcPr>
            <w:tcW w:w="2337" w:type="dxa"/>
          </w:tcPr>
          <w:p w:rsidR="00941EFC" w:rsidRPr="00D37E20" w:rsidRDefault="00941EFC" w:rsidP="00941EFC">
            <w:pPr>
              <w:rPr>
                <w:rFonts w:ascii="Times New Roman" w:eastAsia="Times New Roman" w:hAnsi="Times New Roman" w:cs="Times New Roman"/>
                <w:b/>
                <w:bCs/>
                <w:color w:val="000000"/>
                <w:sz w:val="28"/>
                <w:szCs w:val="28"/>
                <w:lang w:eastAsia="ru-RU"/>
              </w:rPr>
            </w:pPr>
            <w:r w:rsidRPr="00436233">
              <w:rPr>
                <w:rFonts w:ascii="Times New Roman" w:eastAsia="Times New Roman" w:hAnsi="Times New Roman" w:cs="Times New Roman"/>
                <w:bCs/>
                <w:color w:val="000000"/>
                <w:sz w:val="24"/>
                <w:szCs w:val="24"/>
                <w:lang w:eastAsia="ru-RU"/>
              </w:rPr>
              <w:t>Зам. директора по ВР</w:t>
            </w:r>
            <w:r>
              <w:rPr>
                <w:rFonts w:ascii="Times New Roman" w:eastAsia="Times New Roman" w:hAnsi="Times New Roman" w:cs="Times New Roman"/>
                <w:bCs/>
                <w:color w:val="000000"/>
                <w:sz w:val="24"/>
                <w:szCs w:val="24"/>
                <w:lang w:eastAsia="ru-RU"/>
              </w:rPr>
              <w:t>, социальный педагог</w:t>
            </w:r>
          </w:p>
        </w:tc>
      </w:tr>
      <w:tr w:rsidR="00941EFC" w:rsidTr="007C507C">
        <w:tc>
          <w:tcPr>
            <w:tcW w:w="846" w:type="dxa"/>
          </w:tcPr>
          <w:p w:rsidR="00941EFC" w:rsidRPr="00D37E20" w:rsidRDefault="00941EFC" w:rsidP="00941EFC">
            <w:pPr>
              <w:rPr>
                <w:rFonts w:ascii="Times New Roman" w:eastAsia="Times New Roman" w:hAnsi="Times New Roman" w:cs="Times New Roman"/>
                <w:b/>
                <w:bCs/>
                <w:color w:val="000000"/>
                <w:sz w:val="28"/>
                <w:szCs w:val="28"/>
                <w:lang w:eastAsia="ru-RU"/>
              </w:rPr>
            </w:pPr>
            <w:r w:rsidRPr="00436233">
              <w:rPr>
                <w:rFonts w:ascii="Times New Roman" w:eastAsia="Times New Roman" w:hAnsi="Times New Roman" w:cs="Times New Roman"/>
                <w:bCs/>
                <w:color w:val="000000"/>
                <w:sz w:val="24"/>
                <w:szCs w:val="24"/>
                <w:lang w:eastAsia="ru-RU"/>
              </w:rPr>
              <w:t xml:space="preserve">2. </w:t>
            </w:r>
            <w:r>
              <w:rPr>
                <w:rFonts w:ascii="Times New Roman" w:eastAsia="Times New Roman" w:hAnsi="Times New Roman" w:cs="Times New Roman"/>
                <w:bCs/>
                <w:color w:val="000000"/>
                <w:sz w:val="24"/>
                <w:szCs w:val="24"/>
                <w:lang w:eastAsia="ru-RU"/>
              </w:rPr>
              <w:t xml:space="preserve"> </w:t>
            </w:r>
            <w:r w:rsidRPr="00436233">
              <w:rPr>
                <w:rFonts w:ascii="Times New Roman" w:eastAsia="Times New Roman" w:hAnsi="Times New Roman" w:cs="Times New Roman"/>
                <w:bCs/>
                <w:color w:val="000000"/>
                <w:sz w:val="24"/>
                <w:szCs w:val="24"/>
                <w:lang w:eastAsia="ru-RU"/>
              </w:rPr>
              <w:t xml:space="preserve"> </w:t>
            </w:r>
          </w:p>
        </w:tc>
        <w:tc>
          <w:tcPr>
            <w:tcW w:w="3826" w:type="dxa"/>
          </w:tcPr>
          <w:p w:rsidR="00941EFC" w:rsidRDefault="00941EFC" w:rsidP="00941EFC">
            <w:pPr>
              <w:rPr>
                <w:rFonts w:ascii="Times New Roman" w:eastAsia="Times New Roman" w:hAnsi="Times New Roman" w:cs="Times New Roman"/>
                <w:bCs/>
                <w:color w:val="000000"/>
                <w:sz w:val="24"/>
                <w:szCs w:val="24"/>
                <w:lang w:eastAsia="ru-RU"/>
              </w:rPr>
            </w:pPr>
            <w:r w:rsidRPr="00436233">
              <w:rPr>
                <w:rFonts w:ascii="Times New Roman" w:eastAsia="Times New Roman" w:hAnsi="Times New Roman" w:cs="Times New Roman"/>
                <w:bCs/>
                <w:color w:val="000000"/>
                <w:sz w:val="24"/>
                <w:szCs w:val="24"/>
                <w:lang w:eastAsia="ru-RU"/>
              </w:rPr>
              <w:t xml:space="preserve">Родительские собрания в </w:t>
            </w:r>
            <w:r>
              <w:rPr>
                <w:rFonts w:ascii="Times New Roman" w:eastAsia="Times New Roman" w:hAnsi="Times New Roman" w:cs="Times New Roman"/>
                <w:bCs/>
                <w:color w:val="000000"/>
                <w:sz w:val="24"/>
                <w:szCs w:val="24"/>
                <w:lang w:eastAsia="ru-RU"/>
              </w:rPr>
              <w:t>классах:</w:t>
            </w:r>
          </w:p>
          <w:p w:rsidR="00941EFC" w:rsidRDefault="00941EFC" w:rsidP="00941EFC">
            <w:pPr>
              <w:rPr>
                <w:rFonts w:ascii="Times New Roman" w:eastAsia="Times New Roman" w:hAnsi="Times New Roman" w:cs="Times New Roman"/>
                <w:bCs/>
                <w:color w:val="000000"/>
                <w:sz w:val="24"/>
                <w:szCs w:val="24"/>
                <w:lang w:eastAsia="ru-RU"/>
              </w:rPr>
            </w:pPr>
            <w:r w:rsidRPr="00436233">
              <w:rPr>
                <w:rFonts w:ascii="Times New Roman" w:eastAsia="Times New Roman" w:hAnsi="Times New Roman" w:cs="Times New Roman"/>
                <w:bCs/>
                <w:color w:val="000000"/>
                <w:sz w:val="24"/>
                <w:szCs w:val="24"/>
                <w:lang w:eastAsia="ru-RU"/>
              </w:rPr>
              <w:t xml:space="preserve"> • О правах ребенка на защиту от любой формы насилия. </w:t>
            </w:r>
          </w:p>
          <w:p w:rsidR="00941EFC" w:rsidRPr="00D37E20" w:rsidRDefault="00941EFC" w:rsidP="00941EFC">
            <w:pPr>
              <w:rPr>
                <w:rFonts w:ascii="Times New Roman" w:eastAsia="Times New Roman" w:hAnsi="Times New Roman" w:cs="Times New Roman"/>
                <w:b/>
                <w:bCs/>
                <w:color w:val="000000"/>
                <w:sz w:val="28"/>
                <w:szCs w:val="28"/>
                <w:lang w:eastAsia="ru-RU"/>
              </w:rPr>
            </w:pPr>
            <w:r w:rsidRPr="00436233">
              <w:rPr>
                <w:rFonts w:ascii="Times New Roman" w:eastAsia="Times New Roman" w:hAnsi="Times New Roman" w:cs="Times New Roman"/>
                <w:bCs/>
                <w:color w:val="000000"/>
                <w:sz w:val="24"/>
                <w:szCs w:val="24"/>
                <w:lang w:eastAsia="ru-RU"/>
              </w:rPr>
              <w:t>• Как предотвратить и преодолеть</w:t>
            </w:r>
          </w:p>
        </w:tc>
        <w:tc>
          <w:tcPr>
            <w:tcW w:w="2336" w:type="dxa"/>
          </w:tcPr>
          <w:p w:rsidR="00941EFC" w:rsidRPr="00D37E20" w:rsidRDefault="00941EFC" w:rsidP="00D02FF9">
            <w:pPr>
              <w:rPr>
                <w:rFonts w:ascii="Times New Roman" w:eastAsia="Times New Roman" w:hAnsi="Times New Roman" w:cs="Times New Roman"/>
                <w:b/>
                <w:bCs/>
                <w:color w:val="000000"/>
                <w:sz w:val="28"/>
                <w:szCs w:val="28"/>
                <w:lang w:eastAsia="ru-RU"/>
              </w:rPr>
            </w:pPr>
            <w:r w:rsidRPr="00436233">
              <w:rPr>
                <w:rFonts w:ascii="Times New Roman" w:eastAsia="Times New Roman" w:hAnsi="Times New Roman" w:cs="Times New Roman"/>
                <w:bCs/>
                <w:color w:val="000000"/>
                <w:sz w:val="24"/>
                <w:szCs w:val="24"/>
                <w:lang w:eastAsia="ru-RU"/>
              </w:rPr>
              <w:t>Октябрь</w:t>
            </w:r>
            <w:r>
              <w:rPr>
                <w:rFonts w:ascii="Times New Roman" w:eastAsia="Times New Roman" w:hAnsi="Times New Roman" w:cs="Times New Roman"/>
                <w:bCs/>
                <w:color w:val="000000"/>
                <w:sz w:val="24"/>
                <w:szCs w:val="24"/>
                <w:lang w:eastAsia="ru-RU"/>
              </w:rPr>
              <w:t xml:space="preserve"> 202</w:t>
            </w:r>
            <w:r w:rsidR="00D02FF9">
              <w:rPr>
                <w:rFonts w:ascii="Times New Roman" w:eastAsia="Times New Roman" w:hAnsi="Times New Roman" w:cs="Times New Roman"/>
                <w:bCs/>
                <w:color w:val="000000"/>
                <w:sz w:val="24"/>
                <w:szCs w:val="24"/>
                <w:lang w:eastAsia="ru-RU"/>
              </w:rPr>
              <w:t>4</w:t>
            </w:r>
            <w:r>
              <w:rPr>
                <w:rFonts w:ascii="Times New Roman" w:eastAsia="Times New Roman" w:hAnsi="Times New Roman" w:cs="Times New Roman"/>
                <w:bCs/>
                <w:color w:val="000000"/>
                <w:sz w:val="24"/>
                <w:szCs w:val="24"/>
                <w:lang w:eastAsia="ru-RU"/>
              </w:rPr>
              <w:t>, 202</w:t>
            </w:r>
            <w:r w:rsidR="00D02FF9">
              <w:rPr>
                <w:rFonts w:ascii="Times New Roman" w:eastAsia="Times New Roman" w:hAnsi="Times New Roman" w:cs="Times New Roman"/>
                <w:bCs/>
                <w:color w:val="000000"/>
                <w:sz w:val="24"/>
                <w:szCs w:val="24"/>
                <w:lang w:eastAsia="ru-RU"/>
              </w:rPr>
              <w:t>5</w:t>
            </w:r>
            <w:r>
              <w:rPr>
                <w:rFonts w:ascii="Times New Roman" w:eastAsia="Times New Roman" w:hAnsi="Times New Roman" w:cs="Times New Roman"/>
                <w:bCs/>
                <w:color w:val="000000"/>
                <w:sz w:val="24"/>
                <w:szCs w:val="24"/>
                <w:lang w:eastAsia="ru-RU"/>
              </w:rPr>
              <w:t>, 202</w:t>
            </w:r>
            <w:r w:rsidR="00D02FF9">
              <w:rPr>
                <w:rFonts w:ascii="Times New Roman" w:eastAsia="Times New Roman" w:hAnsi="Times New Roman" w:cs="Times New Roman"/>
                <w:bCs/>
                <w:color w:val="000000"/>
                <w:sz w:val="24"/>
                <w:szCs w:val="24"/>
                <w:lang w:eastAsia="ru-RU"/>
              </w:rPr>
              <w:t xml:space="preserve">6 </w:t>
            </w:r>
            <w:r>
              <w:rPr>
                <w:rFonts w:ascii="Times New Roman" w:eastAsia="Times New Roman" w:hAnsi="Times New Roman" w:cs="Times New Roman"/>
                <w:bCs/>
                <w:color w:val="000000"/>
                <w:sz w:val="24"/>
                <w:szCs w:val="24"/>
                <w:lang w:eastAsia="ru-RU"/>
              </w:rPr>
              <w:t>годов</w:t>
            </w:r>
          </w:p>
        </w:tc>
        <w:tc>
          <w:tcPr>
            <w:tcW w:w="2337" w:type="dxa"/>
          </w:tcPr>
          <w:p w:rsidR="00941EFC" w:rsidRPr="00D37E20" w:rsidRDefault="00941EFC" w:rsidP="00941EFC">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4"/>
                <w:szCs w:val="24"/>
                <w:lang w:eastAsia="ru-RU"/>
              </w:rPr>
              <w:t>Зам. д</w:t>
            </w:r>
            <w:r w:rsidRPr="00436233">
              <w:rPr>
                <w:rFonts w:ascii="Times New Roman" w:eastAsia="Times New Roman" w:hAnsi="Times New Roman" w:cs="Times New Roman"/>
                <w:bCs/>
                <w:color w:val="000000"/>
                <w:sz w:val="24"/>
                <w:szCs w:val="24"/>
                <w:lang w:eastAsia="ru-RU"/>
              </w:rPr>
              <w:t xml:space="preserve">иректора по ВР, </w:t>
            </w:r>
            <w:r>
              <w:rPr>
                <w:rFonts w:ascii="Times New Roman" w:eastAsia="Times New Roman" w:hAnsi="Times New Roman" w:cs="Times New Roman"/>
                <w:bCs/>
                <w:color w:val="000000"/>
                <w:sz w:val="24"/>
                <w:szCs w:val="24"/>
                <w:lang w:eastAsia="ru-RU"/>
              </w:rPr>
              <w:t>социальный педагог</w:t>
            </w:r>
            <w:r w:rsidRPr="00436233">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Pr="00436233">
              <w:rPr>
                <w:rFonts w:ascii="Times New Roman" w:eastAsia="Times New Roman" w:hAnsi="Times New Roman" w:cs="Times New Roman"/>
                <w:bCs/>
                <w:color w:val="000000"/>
                <w:sz w:val="24"/>
                <w:szCs w:val="24"/>
                <w:lang w:eastAsia="ru-RU"/>
              </w:rPr>
              <w:t xml:space="preserve"> </w:t>
            </w:r>
          </w:p>
        </w:tc>
      </w:tr>
      <w:tr w:rsidR="00941EFC" w:rsidTr="007C507C">
        <w:tc>
          <w:tcPr>
            <w:tcW w:w="846" w:type="dxa"/>
          </w:tcPr>
          <w:p w:rsidR="00941EFC" w:rsidRPr="00D37E20" w:rsidRDefault="00941EFC" w:rsidP="00941EFC">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3.</w:t>
            </w:r>
          </w:p>
        </w:tc>
        <w:tc>
          <w:tcPr>
            <w:tcW w:w="3826" w:type="dxa"/>
          </w:tcPr>
          <w:p w:rsidR="00941EFC" w:rsidRDefault="00941EFC" w:rsidP="00941EFC">
            <w:pPr>
              <w:rPr>
                <w:rFonts w:ascii="Times New Roman" w:eastAsia="Times New Roman" w:hAnsi="Times New Roman" w:cs="Times New Roman"/>
                <w:bCs/>
                <w:color w:val="000000"/>
                <w:sz w:val="24"/>
                <w:szCs w:val="24"/>
                <w:lang w:eastAsia="ru-RU"/>
              </w:rPr>
            </w:pPr>
            <w:r w:rsidRPr="00436233">
              <w:rPr>
                <w:rFonts w:ascii="Times New Roman" w:eastAsia="Times New Roman" w:hAnsi="Times New Roman" w:cs="Times New Roman"/>
                <w:bCs/>
                <w:color w:val="000000"/>
                <w:sz w:val="24"/>
                <w:szCs w:val="24"/>
                <w:lang w:eastAsia="ru-RU"/>
              </w:rPr>
              <w:t xml:space="preserve">Устный журнал (стендовая информация): </w:t>
            </w:r>
          </w:p>
          <w:p w:rsidR="00941EFC" w:rsidRDefault="00941EFC" w:rsidP="00941EFC">
            <w:pPr>
              <w:rPr>
                <w:rFonts w:ascii="Times New Roman" w:eastAsia="Times New Roman" w:hAnsi="Times New Roman" w:cs="Times New Roman"/>
                <w:bCs/>
                <w:color w:val="000000"/>
                <w:sz w:val="24"/>
                <w:szCs w:val="24"/>
                <w:lang w:eastAsia="ru-RU"/>
              </w:rPr>
            </w:pPr>
            <w:r w:rsidRPr="00436233">
              <w:rPr>
                <w:rFonts w:ascii="Times New Roman" w:eastAsia="Times New Roman" w:hAnsi="Times New Roman" w:cs="Times New Roman"/>
                <w:bCs/>
                <w:color w:val="000000"/>
                <w:sz w:val="24"/>
                <w:szCs w:val="24"/>
                <w:lang w:eastAsia="ru-RU"/>
              </w:rPr>
              <w:t xml:space="preserve">• </w:t>
            </w:r>
            <w:proofErr w:type="spellStart"/>
            <w:r w:rsidRPr="00436233">
              <w:rPr>
                <w:rFonts w:ascii="Times New Roman" w:eastAsia="Times New Roman" w:hAnsi="Times New Roman" w:cs="Times New Roman"/>
                <w:bCs/>
                <w:color w:val="000000"/>
                <w:sz w:val="24"/>
                <w:szCs w:val="24"/>
                <w:lang w:eastAsia="ru-RU"/>
              </w:rPr>
              <w:t>Буллинг</w:t>
            </w:r>
            <w:proofErr w:type="spellEnd"/>
            <w:r w:rsidRPr="00436233">
              <w:rPr>
                <w:rFonts w:ascii="Times New Roman" w:eastAsia="Times New Roman" w:hAnsi="Times New Roman" w:cs="Times New Roman"/>
                <w:bCs/>
                <w:color w:val="000000"/>
                <w:sz w:val="24"/>
                <w:szCs w:val="24"/>
                <w:lang w:eastAsia="ru-RU"/>
              </w:rPr>
              <w:t xml:space="preserve"> – это не детская шалость. </w:t>
            </w:r>
          </w:p>
          <w:p w:rsidR="00941EFC" w:rsidRDefault="00941EFC" w:rsidP="00941EFC">
            <w:pPr>
              <w:rPr>
                <w:rFonts w:ascii="Times New Roman" w:eastAsia="Times New Roman" w:hAnsi="Times New Roman" w:cs="Times New Roman"/>
                <w:bCs/>
                <w:color w:val="000000"/>
                <w:sz w:val="24"/>
                <w:szCs w:val="24"/>
                <w:lang w:eastAsia="ru-RU"/>
              </w:rPr>
            </w:pPr>
            <w:r w:rsidRPr="00436233">
              <w:rPr>
                <w:rFonts w:ascii="Times New Roman" w:eastAsia="Times New Roman" w:hAnsi="Times New Roman" w:cs="Times New Roman"/>
                <w:bCs/>
                <w:color w:val="000000"/>
                <w:sz w:val="24"/>
                <w:szCs w:val="24"/>
                <w:lang w:eastAsia="ru-RU"/>
              </w:rPr>
              <w:t xml:space="preserve">• Невидимый </w:t>
            </w:r>
            <w:proofErr w:type="spellStart"/>
            <w:r w:rsidRPr="00436233">
              <w:rPr>
                <w:rFonts w:ascii="Times New Roman" w:eastAsia="Times New Roman" w:hAnsi="Times New Roman" w:cs="Times New Roman"/>
                <w:bCs/>
                <w:color w:val="000000"/>
                <w:sz w:val="24"/>
                <w:szCs w:val="24"/>
                <w:lang w:eastAsia="ru-RU"/>
              </w:rPr>
              <w:t>буллинг</w:t>
            </w:r>
            <w:proofErr w:type="spellEnd"/>
            <w:r w:rsidRPr="00436233">
              <w:rPr>
                <w:rFonts w:ascii="Times New Roman" w:eastAsia="Times New Roman" w:hAnsi="Times New Roman" w:cs="Times New Roman"/>
                <w:bCs/>
                <w:color w:val="000000"/>
                <w:sz w:val="24"/>
                <w:szCs w:val="24"/>
                <w:lang w:eastAsia="ru-RU"/>
              </w:rPr>
              <w:t xml:space="preserve">. </w:t>
            </w:r>
          </w:p>
          <w:p w:rsidR="00941EFC" w:rsidRDefault="00941EFC" w:rsidP="00941EFC">
            <w:pPr>
              <w:rPr>
                <w:rFonts w:ascii="Times New Roman" w:eastAsia="Times New Roman" w:hAnsi="Times New Roman" w:cs="Times New Roman"/>
                <w:bCs/>
                <w:color w:val="000000"/>
                <w:sz w:val="24"/>
                <w:szCs w:val="24"/>
                <w:lang w:eastAsia="ru-RU"/>
              </w:rPr>
            </w:pPr>
            <w:r w:rsidRPr="00436233">
              <w:rPr>
                <w:rFonts w:ascii="Times New Roman" w:eastAsia="Times New Roman" w:hAnsi="Times New Roman" w:cs="Times New Roman"/>
                <w:bCs/>
                <w:color w:val="000000"/>
                <w:sz w:val="24"/>
                <w:szCs w:val="24"/>
                <w:lang w:eastAsia="ru-RU"/>
              </w:rPr>
              <w:t xml:space="preserve">• Психологический дискомфорт </w:t>
            </w:r>
            <w:proofErr w:type="gramStart"/>
            <w:r w:rsidRPr="00436233">
              <w:rPr>
                <w:rFonts w:ascii="Times New Roman" w:eastAsia="Times New Roman" w:hAnsi="Times New Roman" w:cs="Times New Roman"/>
                <w:bCs/>
                <w:color w:val="000000"/>
                <w:sz w:val="24"/>
                <w:szCs w:val="24"/>
                <w:lang w:eastAsia="ru-RU"/>
              </w:rPr>
              <w:t>обучающихся</w:t>
            </w:r>
            <w:proofErr w:type="gramEnd"/>
            <w:r w:rsidRPr="00436233">
              <w:rPr>
                <w:rFonts w:ascii="Times New Roman" w:eastAsia="Times New Roman" w:hAnsi="Times New Roman" w:cs="Times New Roman"/>
                <w:bCs/>
                <w:color w:val="000000"/>
                <w:sz w:val="24"/>
                <w:szCs w:val="24"/>
                <w:lang w:eastAsia="ru-RU"/>
              </w:rPr>
              <w:t xml:space="preserve"> в образовательной среде: причины, проявления, последствия и профилактика </w:t>
            </w:r>
          </w:p>
          <w:p w:rsidR="00941EFC" w:rsidRPr="00D37E20" w:rsidRDefault="00941EFC" w:rsidP="00941EFC">
            <w:pPr>
              <w:rPr>
                <w:rFonts w:ascii="Times New Roman" w:eastAsia="Times New Roman" w:hAnsi="Times New Roman" w:cs="Times New Roman"/>
                <w:b/>
                <w:bCs/>
                <w:color w:val="000000"/>
                <w:sz w:val="28"/>
                <w:szCs w:val="28"/>
                <w:lang w:eastAsia="ru-RU"/>
              </w:rPr>
            </w:pPr>
            <w:r w:rsidRPr="00436233">
              <w:rPr>
                <w:rFonts w:ascii="Times New Roman" w:eastAsia="Times New Roman" w:hAnsi="Times New Roman" w:cs="Times New Roman"/>
                <w:bCs/>
                <w:color w:val="000000"/>
                <w:sz w:val="24"/>
                <w:szCs w:val="24"/>
                <w:lang w:eastAsia="ru-RU"/>
              </w:rPr>
              <w:t xml:space="preserve">• </w:t>
            </w:r>
            <w:proofErr w:type="spellStart"/>
            <w:r w:rsidRPr="00436233">
              <w:rPr>
                <w:rFonts w:ascii="Times New Roman" w:eastAsia="Times New Roman" w:hAnsi="Times New Roman" w:cs="Times New Roman"/>
                <w:bCs/>
                <w:color w:val="000000"/>
                <w:sz w:val="24"/>
                <w:szCs w:val="24"/>
                <w:lang w:eastAsia="ru-RU"/>
              </w:rPr>
              <w:t>Буллинг</w:t>
            </w:r>
            <w:proofErr w:type="spellEnd"/>
            <w:r w:rsidRPr="00436233">
              <w:rPr>
                <w:rFonts w:ascii="Times New Roman" w:eastAsia="Times New Roman" w:hAnsi="Times New Roman" w:cs="Times New Roman"/>
                <w:bCs/>
                <w:color w:val="000000"/>
                <w:sz w:val="24"/>
                <w:szCs w:val="24"/>
                <w:lang w:eastAsia="ru-RU"/>
              </w:rPr>
              <w:t>, изгои, отверженные – одна проблема?</w:t>
            </w:r>
          </w:p>
        </w:tc>
        <w:tc>
          <w:tcPr>
            <w:tcW w:w="2336" w:type="dxa"/>
          </w:tcPr>
          <w:p w:rsidR="00941EFC" w:rsidRPr="00436233" w:rsidRDefault="00941EFC" w:rsidP="00941EFC">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В период реализации программы</w:t>
            </w:r>
          </w:p>
          <w:p w:rsidR="00941EFC" w:rsidRPr="00D37E20" w:rsidRDefault="00941EFC" w:rsidP="00941EFC">
            <w:pPr>
              <w:rPr>
                <w:rFonts w:ascii="Times New Roman" w:eastAsia="Times New Roman" w:hAnsi="Times New Roman" w:cs="Times New Roman"/>
                <w:b/>
                <w:bCs/>
                <w:color w:val="000000"/>
                <w:sz w:val="28"/>
                <w:szCs w:val="28"/>
                <w:lang w:eastAsia="ru-RU"/>
              </w:rPr>
            </w:pPr>
          </w:p>
        </w:tc>
        <w:tc>
          <w:tcPr>
            <w:tcW w:w="2337" w:type="dxa"/>
          </w:tcPr>
          <w:p w:rsidR="00941EFC" w:rsidRPr="00D37E20" w:rsidRDefault="00941EFC" w:rsidP="00941EFC">
            <w:pPr>
              <w:rPr>
                <w:rFonts w:ascii="Times New Roman" w:eastAsia="Times New Roman" w:hAnsi="Times New Roman" w:cs="Times New Roman"/>
                <w:b/>
                <w:bCs/>
                <w:color w:val="000000"/>
                <w:sz w:val="28"/>
                <w:szCs w:val="28"/>
                <w:lang w:eastAsia="ru-RU"/>
              </w:rPr>
            </w:pPr>
            <w:r w:rsidRPr="00436233">
              <w:rPr>
                <w:rFonts w:ascii="Times New Roman" w:eastAsia="Times New Roman" w:hAnsi="Times New Roman" w:cs="Times New Roman"/>
                <w:bCs/>
                <w:color w:val="000000"/>
                <w:sz w:val="24"/>
                <w:szCs w:val="24"/>
                <w:lang w:eastAsia="ru-RU"/>
              </w:rPr>
              <w:t>Классные руководители</w:t>
            </w:r>
            <w:r>
              <w:rPr>
                <w:rFonts w:ascii="Times New Roman" w:eastAsia="Times New Roman" w:hAnsi="Times New Roman" w:cs="Times New Roman"/>
                <w:bCs/>
                <w:color w:val="000000"/>
                <w:sz w:val="24"/>
                <w:szCs w:val="24"/>
                <w:lang w:eastAsia="ru-RU"/>
              </w:rPr>
              <w:t>, социальный педагог</w:t>
            </w:r>
          </w:p>
        </w:tc>
      </w:tr>
      <w:tr w:rsidR="00941EFC" w:rsidTr="007C507C">
        <w:tc>
          <w:tcPr>
            <w:tcW w:w="846" w:type="dxa"/>
          </w:tcPr>
          <w:p w:rsidR="00941EFC" w:rsidRPr="00D37E20" w:rsidRDefault="00941EFC" w:rsidP="00941EFC">
            <w:pPr>
              <w:rPr>
                <w:rFonts w:ascii="Times New Roman" w:eastAsia="Times New Roman" w:hAnsi="Times New Roman" w:cs="Times New Roman"/>
                <w:b/>
                <w:bCs/>
                <w:color w:val="000000"/>
                <w:sz w:val="28"/>
                <w:szCs w:val="28"/>
                <w:lang w:eastAsia="ru-RU"/>
              </w:rPr>
            </w:pPr>
            <w:r w:rsidRPr="00436233">
              <w:rPr>
                <w:rFonts w:ascii="Times New Roman" w:eastAsia="Times New Roman" w:hAnsi="Times New Roman" w:cs="Times New Roman"/>
                <w:bCs/>
                <w:color w:val="000000"/>
                <w:sz w:val="24"/>
                <w:szCs w:val="24"/>
                <w:lang w:eastAsia="ru-RU"/>
              </w:rPr>
              <w:t>4</w:t>
            </w:r>
            <w:r>
              <w:rPr>
                <w:rFonts w:ascii="Times New Roman" w:eastAsia="Times New Roman" w:hAnsi="Times New Roman" w:cs="Times New Roman"/>
                <w:bCs/>
                <w:color w:val="000000"/>
                <w:sz w:val="24"/>
                <w:szCs w:val="24"/>
                <w:lang w:eastAsia="ru-RU"/>
              </w:rPr>
              <w:t>.</w:t>
            </w:r>
          </w:p>
        </w:tc>
        <w:tc>
          <w:tcPr>
            <w:tcW w:w="3826" w:type="dxa"/>
          </w:tcPr>
          <w:p w:rsidR="00941EFC" w:rsidRPr="00D37E20" w:rsidRDefault="00941EFC" w:rsidP="00941EFC">
            <w:pPr>
              <w:rPr>
                <w:rFonts w:ascii="Times New Roman" w:eastAsia="Times New Roman" w:hAnsi="Times New Roman" w:cs="Times New Roman"/>
                <w:b/>
                <w:bCs/>
                <w:color w:val="000000"/>
                <w:sz w:val="28"/>
                <w:szCs w:val="28"/>
                <w:lang w:eastAsia="ru-RU"/>
              </w:rPr>
            </w:pPr>
            <w:r w:rsidRPr="00436233">
              <w:rPr>
                <w:rFonts w:ascii="Times New Roman" w:eastAsia="Times New Roman" w:hAnsi="Times New Roman" w:cs="Times New Roman"/>
                <w:bCs/>
                <w:color w:val="000000"/>
                <w:sz w:val="24"/>
                <w:szCs w:val="24"/>
                <w:lang w:eastAsia="ru-RU"/>
              </w:rPr>
              <w:t xml:space="preserve">Книжная выставка в библиотеке «В помощь родителям о профилактике </w:t>
            </w:r>
            <w:proofErr w:type="spellStart"/>
            <w:r w:rsidRPr="00436233">
              <w:rPr>
                <w:rFonts w:ascii="Times New Roman" w:eastAsia="Times New Roman" w:hAnsi="Times New Roman" w:cs="Times New Roman"/>
                <w:bCs/>
                <w:color w:val="000000"/>
                <w:sz w:val="24"/>
                <w:szCs w:val="24"/>
                <w:lang w:eastAsia="ru-RU"/>
              </w:rPr>
              <w:t>буллинга</w:t>
            </w:r>
            <w:proofErr w:type="spellEnd"/>
            <w:r w:rsidRPr="00436233">
              <w:rPr>
                <w:rFonts w:ascii="Times New Roman" w:eastAsia="Times New Roman" w:hAnsi="Times New Roman" w:cs="Times New Roman"/>
                <w:bCs/>
                <w:color w:val="000000"/>
                <w:sz w:val="24"/>
                <w:szCs w:val="24"/>
                <w:lang w:eastAsia="ru-RU"/>
              </w:rPr>
              <w:t xml:space="preserve"> детей и подростков».</w:t>
            </w:r>
          </w:p>
        </w:tc>
        <w:tc>
          <w:tcPr>
            <w:tcW w:w="2336" w:type="dxa"/>
          </w:tcPr>
          <w:p w:rsidR="00941EFC" w:rsidRPr="00436233" w:rsidRDefault="00941EFC" w:rsidP="00941EFC">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В период реализации программы</w:t>
            </w:r>
          </w:p>
          <w:p w:rsidR="00941EFC" w:rsidRPr="00D37E20" w:rsidRDefault="00941EFC" w:rsidP="00941EFC">
            <w:pPr>
              <w:rPr>
                <w:rFonts w:ascii="Times New Roman" w:eastAsia="Times New Roman" w:hAnsi="Times New Roman" w:cs="Times New Roman"/>
                <w:b/>
                <w:bCs/>
                <w:color w:val="000000"/>
                <w:sz w:val="28"/>
                <w:szCs w:val="28"/>
                <w:lang w:eastAsia="ru-RU"/>
              </w:rPr>
            </w:pPr>
          </w:p>
        </w:tc>
        <w:tc>
          <w:tcPr>
            <w:tcW w:w="2337" w:type="dxa"/>
          </w:tcPr>
          <w:p w:rsidR="00941EFC" w:rsidRPr="00D37E20" w:rsidRDefault="00941EFC" w:rsidP="00941EFC">
            <w:pPr>
              <w:rPr>
                <w:rFonts w:ascii="Times New Roman" w:eastAsia="Times New Roman" w:hAnsi="Times New Roman" w:cs="Times New Roman"/>
                <w:b/>
                <w:bCs/>
                <w:color w:val="000000"/>
                <w:sz w:val="28"/>
                <w:szCs w:val="28"/>
                <w:lang w:eastAsia="ru-RU"/>
              </w:rPr>
            </w:pPr>
            <w:r w:rsidRPr="00436233">
              <w:rPr>
                <w:rFonts w:ascii="Times New Roman" w:eastAsia="Times New Roman" w:hAnsi="Times New Roman" w:cs="Times New Roman"/>
                <w:bCs/>
                <w:color w:val="000000"/>
                <w:sz w:val="24"/>
                <w:szCs w:val="24"/>
                <w:lang w:eastAsia="ru-RU"/>
              </w:rPr>
              <w:t>Зав. библиотекой</w:t>
            </w:r>
          </w:p>
        </w:tc>
      </w:tr>
      <w:tr w:rsidR="00941EFC" w:rsidTr="007C507C">
        <w:tc>
          <w:tcPr>
            <w:tcW w:w="846" w:type="dxa"/>
          </w:tcPr>
          <w:p w:rsidR="00941EFC" w:rsidRPr="00D37E20" w:rsidRDefault="00941EFC" w:rsidP="00941EFC">
            <w:pPr>
              <w:rPr>
                <w:rFonts w:ascii="Times New Roman" w:eastAsia="Times New Roman" w:hAnsi="Times New Roman" w:cs="Times New Roman"/>
                <w:b/>
                <w:bCs/>
                <w:color w:val="000000"/>
                <w:sz w:val="28"/>
                <w:szCs w:val="28"/>
                <w:lang w:eastAsia="ru-RU"/>
              </w:rPr>
            </w:pPr>
            <w:r w:rsidRPr="00436233">
              <w:rPr>
                <w:rFonts w:ascii="Times New Roman" w:eastAsia="Times New Roman" w:hAnsi="Times New Roman" w:cs="Times New Roman"/>
                <w:bCs/>
                <w:color w:val="000000"/>
                <w:sz w:val="24"/>
                <w:szCs w:val="24"/>
                <w:lang w:eastAsia="ru-RU"/>
              </w:rPr>
              <w:t>5.</w:t>
            </w:r>
          </w:p>
        </w:tc>
        <w:tc>
          <w:tcPr>
            <w:tcW w:w="3826" w:type="dxa"/>
          </w:tcPr>
          <w:p w:rsidR="00941EFC" w:rsidRPr="00D37E20" w:rsidRDefault="00941EFC" w:rsidP="00941EFC">
            <w:pPr>
              <w:rPr>
                <w:rFonts w:ascii="Times New Roman" w:eastAsia="Times New Roman" w:hAnsi="Times New Roman" w:cs="Times New Roman"/>
                <w:b/>
                <w:bCs/>
                <w:color w:val="000000"/>
                <w:sz w:val="28"/>
                <w:szCs w:val="28"/>
                <w:lang w:eastAsia="ru-RU"/>
              </w:rPr>
            </w:pPr>
            <w:r w:rsidRPr="00436233">
              <w:rPr>
                <w:rFonts w:ascii="Times New Roman" w:eastAsia="Times New Roman" w:hAnsi="Times New Roman" w:cs="Times New Roman"/>
                <w:bCs/>
                <w:color w:val="000000"/>
                <w:sz w:val="24"/>
                <w:szCs w:val="24"/>
                <w:lang w:eastAsia="ru-RU"/>
              </w:rPr>
              <w:t>Психологический практикум «Психол</w:t>
            </w:r>
            <w:r>
              <w:rPr>
                <w:rFonts w:ascii="Times New Roman" w:eastAsia="Times New Roman" w:hAnsi="Times New Roman" w:cs="Times New Roman"/>
                <w:bCs/>
                <w:color w:val="000000"/>
                <w:sz w:val="24"/>
                <w:szCs w:val="24"/>
                <w:lang w:eastAsia="ru-RU"/>
              </w:rPr>
              <w:t xml:space="preserve">огия поведения жертвы </w:t>
            </w:r>
            <w:proofErr w:type="spellStart"/>
            <w:r>
              <w:rPr>
                <w:rFonts w:ascii="Times New Roman" w:eastAsia="Times New Roman" w:hAnsi="Times New Roman" w:cs="Times New Roman"/>
                <w:bCs/>
                <w:color w:val="000000"/>
                <w:sz w:val="24"/>
                <w:szCs w:val="24"/>
                <w:lang w:eastAsia="ru-RU"/>
              </w:rPr>
              <w:t>буллинга</w:t>
            </w:r>
            <w:proofErr w:type="spellEnd"/>
            <w:r>
              <w:rPr>
                <w:rFonts w:ascii="Times New Roman" w:eastAsia="Times New Roman" w:hAnsi="Times New Roman" w:cs="Times New Roman"/>
                <w:bCs/>
                <w:color w:val="000000"/>
                <w:sz w:val="24"/>
                <w:szCs w:val="24"/>
                <w:lang w:eastAsia="ru-RU"/>
              </w:rPr>
              <w:t>»</w:t>
            </w:r>
          </w:p>
        </w:tc>
        <w:tc>
          <w:tcPr>
            <w:tcW w:w="2336" w:type="dxa"/>
          </w:tcPr>
          <w:p w:rsidR="00941EFC" w:rsidRPr="00436233" w:rsidRDefault="00941EFC" w:rsidP="00941EFC">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В период реализации программы</w:t>
            </w:r>
          </w:p>
          <w:p w:rsidR="00941EFC" w:rsidRPr="00D37E20" w:rsidRDefault="00941EFC" w:rsidP="00941EFC">
            <w:pPr>
              <w:rPr>
                <w:rFonts w:ascii="Times New Roman" w:eastAsia="Times New Roman" w:hAnsi="Times New Roman" w:cs="Times New Roman"/>
                <w:b/>
                <w:bCs/>
                <w:color w:val="000000"/>
                <w:sz w:val="28"/>
                <w:szCs w:val="28"/>
                <w:lang w:eastAsia="ru-RU"/>
              </w:rPr>
            </w:pPr>
          </w:p>
        </w:tc>
        <w:tc>
          <w:tcPr>
            <w:tcW w:w="2337" w:type="dxa"/>
          </w:tcPr>
          <w:p w:rsidR="00941EFC" w:rsidRPr="00D37E20" w:rsidRDefault="00941EFC" w:rsidP="00941EFC">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4"/>
                <w:szCs w:val="24"/>
                <w:lang w:eastAsia="ru-RU"/>
              </w:rPr>
              <w:t>П</w:t>
            </w:r>
            <w:r w:rsidRPr="00436233">
              <w:rPr>
                <w:rFonts w:ascii="Times New Roman" w:eastAsia="Times New Roman" w:hAnsi="Times New Roman" w:cs="Times New Roman"/>
                <w:bCs/>
                <w:color w:val="000000"/>
                <w:sz w:val="24"/>
                <w:szCs w:val="24"/>
                <w:lang w:eastAsia="ru-RU"/>
              </w:rPr>
              <w:t>едаго</w:t>
            </w:r>
            <w:r>
              <w:rPr>
                <w:rFonts w:ascii="Times New Roman" w:eastAsia="Times New Roman" w:hAnsi="Times New Roman" w:cs="Times New Roman"/>
                <w:bCs/>
                <w:color w:val="000000"/>
                <w:sz w:val="24"/>
                <w:szCs w:val="24"/>
                <w:lang w:eastAsia="ru-RU"/>
              </w:rPr>
              <w:t xml:space="preserve">г - </w:t>
            </w:r>
            <w:r w:rsidRPr="00436233">
              <w:rPr>
                <w:rFonts w:ascii="Times New Roman" w:eastAsia="Times New Roman" w:hAnsi="Times New Roman" w:cs="Times New Roman"/>
                <w:bCs/>
                <w:color w:val="000000"/>
                <w:sz w:val="24"/>
                <w:szCs w:val="24"/>
                <w:lang w:eastAsia="ru-RU"/>
              </w:rPr>
              <w:t>психолог</w:t>
            </w:r>
          </w:p>
        </w:tc>
      </w:tr>
      <w:tr w:rsidR="00941EFC" w:rsidTr="007C507C">
        <w:tc>
          <w:tcPr>
            <w:tcW w:w="846" w:type="dxa"/>
          </w:tcPr>
          <w:p w:rsidR="00941EFC" w:rsidRPr="00D37E20" w:rsidRDefault="00941EFC" w:rsidP="00941EFC">
            <w:pPr>
              <w:rPr>
                <w:rFonts w:ascii="Times New Roman" w:eastAsia="Times New Roman" w:hAnsi="Times New Roman" w:cs="Times New Roman"/>
                <w:b/>
                <w:bCs/>
                <w:color w:val="000000"/>
                <w:sz w:val="28"/>
                <w:szCs w:val="28"/>
                <w:lang w:eastAsia="ru-RU"/>
              </w:rPr>
            </w:pPr>
            <w:r w:rsidRPr="00436233">
              <w:rPr>
                <w:rFonts w:ascii="Times New Roman" w:eastAsia="Times New Roman" w:hAnsi="Times New Roman" w:cs="Times New Roman"/>
                <w:bCs/>
                <w:color w:val="000000"/>
                <w:sz w:val="24"/>
                <w:szCs w:val="24"/>
                <w:lang w:eastAsia="ru-RU"/>
              </w:rPr>
              <w:t>6.</w:t>
            </w:r>
          </w:p>
        </w:tc>
        <w:tc>
          <w:tcPr>
            <w:tcW w:w="3826" w:type="dxa"/>
          </w:tcPr>
          <w:p w:rsidR="00941EFC" w:rsidRPr="00D37E20" w:rsidRDefault="00941EFC" w:rsidP="00941EFC">
            <w:pPr>
              <w:rPr>
                <w:rFonts w:ascii="Times New Roman" w:eastAsia="Times New Roman" w:hAnsi="Times New Roman" w:cs="Times New Roman"/>
                <w:b/>
                <w:bCs/>
                <w:color w:val="000000"/>
                <w:sz w:val="28"/>
                <w:szCs w:val="28"/>
                <w:lang w:eastAsia="ru-RU"/>
              </w:rPr>
            </w:pPr>
            <w:r w:rsidRPr="00436233">
              <w:rPr>
                <w:rFonts w:ascii="Times New Roman" w:eastAsia="Times New Roman" w:hAnsi="Times New Roman" w:cs="Times New Roman"/>
                <w:bCs/>
                <w:color w:val="000000"/>
                <w:sz w:val="24"/>
                <w:szCs w:val="24"/>
                <w:lang w:eastAsia="ru-RU"/>
              </w:rPr>
              <w:t xml:space="preserve">Индивидуальные консультации </w:t>
            </w:r>
            <w:r>
              <w:rPr>
                <w:rFonts w:ascii="Times New Roman" w:eastAsia="Times New Roman" w:hAnsi="Times New Roman" w:cs="Times New Roman"/>
                <w:bCs/>
                <w:color w:val="000000"/>
                <w:sz w:val="24"/>
                <w:szCs w:val="24"/>
                <w:lang w:eastAsia="ru-RU"/>
              </w:rPr>
              <w:t xml:space="preserve"> </w:t>
            </w:r>
            <w:r w:rsidRPr="00436233">
              <w:rPr>
                <w:rFonts w:ascii="Times New Roman" w:eastAsia="Times New Roman" w:hAnsi="Times New Roman" w:cs="Times New Roman"/>
                <w:bCs/>
                <w:color w:val="000000"/>
                <w:sz w:val="24"/>
                <w:szCs w:val="24"/>
                <w:lang w:eastAsia="ru-RU"/>
              </w:rPr>
              <w:t xml:space="preserve"> по профилактике конфликтных ситуаций в детском коллективе, в общении, по вопросам оказания поддержки неуверенным, отвергнутым детям, создание ситуации успеха</w:t>
            </w:r>
          </w:p>
        </w:tc>
        <w:tc>
          <w:tcPr>
            <w:tcW w:w="2336" w:type="dxa"/>
          </w:tcPr>
          <w:p w:rsidR="00941EFC" w:rsidRPr="00436233" w:rsidRDefault="00941EFC" w:rsidP="00941EFC">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В период реализации программы</w:t>
            </w:r>
          </w:p>
          <w:p w:rsidR="00941EFC" w:rsidRPr="007C507C" w:rsidRDefault="00941EFC" w:rsidP="00941EFC">
            <w:pPr>
              <w:rPr>
                <w:rFonts w:ascii="Times New Roman" w:eastAsia="Times New Roman" w:hAnsi="Times New Roman" w:cs="Times New Roman"/>
                <w:bCs/>
                <w:color w:val="000000"/>
                <w:sz w:val="24"/>
                <w:szCs w:val="24"/>
                <w:lang w:eastAsia="ru-RU"/>
              </w:rPr>
            </w:pPr>
          </w:p>
        </w:tc>
        <w:tc>
          <w:tcPr>
            <w:tcW w:w="2337" w:type="dxa"/>
          </w:tcPr>
          <w:p w:rsidR="00941EFC" w:rsidRPr="007C507C" w:rsidRDefault="00941EFC" w:rsidP="00941EFC">
            <w:pPr>
              <w:rPr>
                <w:rFonts w:ascii="Times New Roman" w:eastAsia="Times New Roman" w:hAnsi="Times New Roman" w:cs="Times New Roman"/>
                <w:bCs/>
                <w:color w:val="000000"/>
                <w:sz w:val="24"/>
                <w:szCs w:val="24"/>
                <w:lang w:eastAsia="ru-RU"/>
              </w:rPr>
            </w:pPr>
            <w:r w:rsidRPr="007C507C">
              <w:rPr>
                <w:rFonts w:ascii="Times New Roman" w:eastAsia="Times New Roman" w:hAnsi="Times New Roman" w:cs="Times New Roman"/>
                <w:bCs/>
                <w:color w:val="000000"/>
                <w:sz w:val="24"/>
                <w:szCs w:val="24"/>
                <w:lang w:eastAsia="ru-RU"/>
              </w:rPr>
              <w:t>Социальный педагог</w:t>
            </w:r>
          </w:p>
        </w:tc>
      </w:tr>
      <w:tr w:rsidR="00941EFC" w:rsidTr="007C507C">
        <w:tc>
          <w:tcPr>
            <w:tcW w:w="846" w:type="dxa"/>
          </w:tcPr>
          <w:p w:rsidR="00941EFC" w:rsidRPr="00D37E20" w:rsidRDefault="00941EFC" w:rsidP="00941EFC">
            <w:pPr>
              <w:rPr>
                <w:rFonts w:ascii="Times New Roman" w:eastAsia="Times New Roman" w:hAnsi="Times New Roman" w:cs="Times New Roman"/>
                <w:b/>
                <w:bCs/>
                <w:color w:val="000000"/>
                <w:sz w:val="28"/>
                <w:szCs w:val="28"/>
                <w:lang w:eastAsia="ru-RU"/>
              </w:rPr>
            </w:pPr>
            <w:r w:rsidRPr="00436233">
              <w:rPr>
                <w:rFonts w:ascii="Times New Roman" w:eastAsia="Times New Roman" w:hAnsi="Times New Roman" w:cs="Times New Roman"/>
                <w:bCs/>
                <w:color w:val="000000"/>
                <w:sz w:val="24"/>
                <w:szCs w:val="24"/>
                <w:lang w:eastAsia="ru-RU"/>
              </w:rPr>
              <w:t>7.</w:t>
            </w:r>
          </w:p>
        </w:tc>
        <w:tc>
          <w:tcPr>
            <w:tcW w:w="3826" w:type="dxa"/>
          </w:tcPr>
          <w:p w:rsidR="00941EFC" w:rsidRPr="00D37E20" w:rsidRDefault="00941EFC" w:rsidP="00941EFC">
            <w:pPr>
              <w:rPr>
                <w:rFonts w:ascii="Times New Roman" w:eastAsia="Times New Roman" w:hAnsi="Times New Roman" w:cs="Times New Roman"/>
                <w:b/>
                <w:bCs/>
                <w:color w:val="000000"/>
                <w:sz w:val="28"/>
                <w:szCs w:val="28"/>
                <w:lang w:eastAsia="ru-RU"/>
              </w:rPr>
            </w:pPr>
            <w:r w:rsidRPr="00436233">
              <w:rPr>
                <w:rFonts w:ascii="Times New Roman" w:eastAsia="Times New Roman" w:hAnsi="Times New Roman" w:cs="Times New Roman"/>
                <w:bCs/>
                <w:color w:val="000000"/>
                <w:sz w:val="24"/>
                <w:szCs w:val="24"/>
                <w:lang w:eastAsia="ru-RU"/>
              </w:rPr>
              <w:t xml:space="preserve">Диагностика в контексте проблемы </w:t>
            </w:r>
            <w:proofErr w:type="spellStart"/>
            <w:r w:rsidRPr="00436233">
              <w:rPr>
                <w:rFonts w:ascii="Times New Roman" w:eastAsia="Times New Roman" w:hAnsi="Times New Roman" w:cs="Times New Roman"/>
                <w:bCs/>
                <w:color w:val="000000"/>
                <w:sz w:val="24"/>
                <w:szCs w:val="24"/>
                <w:lang w:eastAsia="ru-RU"/>
              </w:rPr>
              <w:t>буллинга</w:t>
            </w:r>
            <w:proofErr w:type="spellEnd"/>
            <w:r w:rsidRPr="00436233">
              <w:rPr>
                <w:rFonts w:ascii="Times New Roman" w:eastAsia="Times New Roman" w:hAnsi="Times New Roman" w:cs="Times New Roman"/>
                <w:bCs/>
                <w:color w:val="000000"/>
                <w:sz w:val="24"/>
                <w:szCs w:val="24"/>
                <w:lang w:eastAsia="ru-RU"/>
              </w:rPr>
              <w:t>: • Анкетирование «Как я воспитываю своего ребенка?» • Анкетирование «Оценка уровня удовлетворит</w:t>
            </w:r>
            <w:r>
              <w:rPr>
                <w:rFonts w:ascii="Times New Roman" w:eastAsia="Times New Roman" w:hAnsi="Times New Roman" w:cs="Times New Roman"/>
                <w:bCs/>
                <w:color w:val="000000"/>
                <w:sz w:val="24"/>
                <w:szCs w:val="24"/>
                <w:lang w:eastAsia="ru-RU"/>
              </w:rPr>
              <w:t>ельности образовательной средой</w:t>
            </w:r>
          </w:p>
        </w:tc>
        <w:tc>
          <w:tcPr>
            <w:tcW w:w="2336" w:type="dxa"/>
          </w:tcPr>
          <w:p w:rsidR="00941EFC" w:rsidRPr="00D37E20" w:rsidRDefault="00941EFC" w:rsidP="00D02FF9">
            <w:pPr>
              <w:rPr>
                <w:rFonts w:ascii="Times New Roman" w:eastAsia="Times New Roman" w:hAnsi="Times New Roman" w:cs="Times New Roman"/>
                <w:b/>
                <w:bCs/>
                <w:color w:val="000000"/>
                <w:sz w:val="28"/>
                <w:szCs w:val="28"/>
                <w:lang w:eastAsia="ru-RU"/>
              </w:rPr>
            </w:pPr>
            <w:r w:rsidRPr="00436233">
              <w:rPr>
                <w:rFonts w:ascii="Times New Roman" w:eastAsia="Times New Roman" w:hAnsi="Times New Roman" w:cs="Times New Roman"/>
                <w:bCs/>
                <w:color w:val="000000"/>
                <w:sz w:val="24"/>
                <w:szCs w:val="24"/>
                <w:lang w:eastAsia="ru-RU"/>
              </w:rPr>
              <w:t xml:space="preserve">Апрель </w:t>
            </w:r>
            <w:r>
              <w:rPr>
                <w:rFonts w:ascii="Times New Roman" w:eastAsia="Times New Roman" w:hAnsi="Times New Roman" w:cs="Times New Roman"/>
                <w:bCs/>
                <w:color w:val="000000"/>
                <w:sz w:val="24"/>
                <w:szCs w:val="24"/>
                <w:lang w:eastAsia="ru-RU"/>
              </w:rPr>
              <w:t xml:space="preserve">– </w:t>
            </w:r>
            <w:r w:rsidRPr="00436233">
              <w:rPr>
                <w:rFonts w:ascii="Times New Roman" w:eastAsia="Times New Roman" w:hAnsi="Times New Roman" w:cs="Times New Roman"/>
                <w:bCs/>
                <w:color w:val="000000"/>
                <w:sz w:val="24"/>
                <w:szCs w:val="24"/>
                <w:lang w:eastAsia="ru-RU"/>
              </w:rPr>
              <w:t>Май</w:t>
            </w:r>
            <w:r>
              <w:rPr>
                <w:rFonts w:ascii="Times New Roman" w:eastAsia="Times New Roman" w:hAnsi="Times New Roman" w:cs="Times New Roman"/>
                <w:bCs/>
                <w:color w:val="000000"/>
                <w:sz w:val="24"/>
                <w:szCs w:val="24"/>
                <w:lang w:eastAsia="ru-RU"/>
              </w:rPr>
              <w:t xml:space="preserve"> 202</w:t>
            </w:r>
            <w:r w:rsidR="00D02FF9">
              <w:rPr>
                <w:rFonts w:ascii="Times New Roman" w:eastAsia="Times New Roman" w:hAnsi="Times New Roman" w:cs="Times New Roman"/>
                <w:bCs/>
                <w:color w:val="000000"/>
                <w:sz w:val="24"/>
                <w:szCs w:val="24"/>
                <w:lang w:eastAsia="ru-RU"/>
              </w:rPr>
              <w:t>5</w:t>
            </w:r>
            <w:r>
              <w:rPr>
                <w:rFonts w:ascii="Times New Roman" w:eastAsia="Times New Roman" w:hAnsi="Times New Roman" w:cs="Times New Roman"/>
                <w:bCs/>
                <w:color w:val="000000"/>
                <w:sz w:val="24"/>
                <w:szCs w:val="24"/>
                <w:lang w:eastAsia="ru-RU"/>
              </w:rPr>
              <w:t>, 202</w:t>
            </w:r>
            <w:r w:rsidR="00D02FF9">
              <w:rPr>
                <w:rFonts w:ascii="Times New Roman" w:eastAsia="Times New Roman" w:hAnsi="Times New Roman" w:cs="Times New Roman"/>
                <w:bCs/>
                <w:color w:val="000000"/>
                <w:sz w:val="24"/>
                <w:szCs w:val="24"/>
                <w:lang w:eastAsia="ru-RU"/>
              </w:rPr>
              <w:t>6</w:t>
            </w:r>
            <w:r>
              <w:rPr>
                <w:rFonts w:ascii="Times New Roman" w:eastAsia="Times New Roman" w:hAnsi="Times New Roman" w:cs="Times New Roman"/>
                <w:bCs/>
                <w:color w:val="000000"/>
                <w:sz w:val="24"/>
                <w:szCs w:val="24"/>
                <w:lang w:eastAsia="ru-RU"/>
              </w:rPr>
              <w:t>, 202</w:t>
            </w:r>
            <w:r w:rsidR="00D02FF9">
              <w:rPr>
                <w:rFonts w:ascii="Times New Roman" w:eastAsia="Times New Roman" w:hAnsi="Times New Roman" w:cs="Times New Roman"/>
                <w:bCs/>
                <w:color w:val="000000"/>
                <w:sz w:val="24"/>
                <w:szCs w:val="24"/>
                <w:lang w:eastAsia="ru-RU"/>
              </w:rPr>
              <w:t>7</w:t>
            </w:r>
            <w:bookmarkStart w:id="0" w:name="_GoBack"/>
            <w:bookmarkEnd w:id="0"/>
            <w:r>
              <w:rPr>
                <w:rFonts w:ascii="Times New Roman" w:eastAsia="Times New Roman" w:hAnsi="Times New Roman" w:cs="Times New Roman"/>
                <w:bCs/>
                <w:color w:val="000000"/>
                <w:sz w:val="24"/>
                <w:szCs w:val="24"/>
                <w:lang w:eastAsia="ru-RU"/>
              </w:rPr>
              <w:t xml:space="preserve"> г.</w:t>
            </w:r>
          </w:p>
        </w:tc>
        <w:tc>
          <w:tcPr>
            <w:tcW w:w="2337" w:type="dxa"/>
          </w:tcPr>
          <w:p w:rsidR="00941EFC" w:rsidRPr="00D37E20" w:rsidRDefault="00941EFC" w:rsidP="00941EFC">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4"/>
                <w:szCs w:val="24"/>
                <w:lang w:eastAsia="ru-RU"/>
              </w:rPr>
              <w:t xml:space="preserve"> Педагог-</w:t>
            </w:r>
            <w:r w:rsidRPr="00436233">
              <w:rPr>
                <w:rFonts w:ascii="Times New Roman" w:eastAsia="Times New Roman" w:hAnsi="Times New Roman" w:cs="Times New Roman"/>
                <w:bCs/>
                <w:color w:val="000000"/>
                <w:sz w:val="24"/>
                <w:szCs w:val="24"/>
                <w:lang w:eastAsia="ru-RU"/>
              </w:rPr>
              <w:t>психолог</w:t>
            </w:r>
          </w:p>
        </w:tc>
      </w:tr>
      <w:tr w:rsidR="00941EFC" w:rsidTr="007C507C">
        <w:tc>
          <w:tcPr>
            <w:tcW w:w="9345" w:type="dxa"/>
            <w:gridSpan w:val="4"/>
          </w:tcPr>
          <w:p w:rsidR="00941EFC" w:rsidRPr="007C507C" w:rsidRDefault="00941EFC" w:rsidP="00941EFC">
            <w:pPr>
              <w:jc w:val="center"/>
              <w:rPr>
                <w:rFonts w:ascii="Times New Roman" w:eastAsia="Times New Roman" w:hAnsi="Times New Roman" w:cs="Times New Roman"/>
                <w:b/>
                <w:bCs/>
                <w:color w:val="000000"/>
                <w:sz w:val="24"/>
                <w:szCs w:val="24"/>
                <w:lang w:eastAsia="ru-RU"/>
              </w:rPr>
            </w:pPr>
            <w:r w:rsidRPr="007C507C">
              <w:rPr>
                <w:rFonts w:ascii="Times New Roman" w:eastAsia="Times New Roman" w:hAnsi="Times New Roman" w:cs="Times New Roman"/>
                <w:b/>
                <w:bCs/>
                <w:color w:val="000000"/>
                <w:sz w:val="24"/>
                <w:szCs w:val="24"/>
                <w:lang w:eastAsia="ru-RU"/>
              </w:rPr>
              <w:t xml:space="preserve">Информационное, организационно-кадровое и психолого-педагогическое обеспечение профилактики и предотвращения </w:t>
            </w:r>
            <w:proofErr w:type="spellStart"/>
            <w:r w:rsidRPr="007C507C">
              <w:rPr>
                <w:rFonts w:ascii="Times New Roman" w:eastAsia="Times New Roman" w:hAnsi="Times New Roman" w:cs="Times New Roman"/>
                <w:b/>
                <w:bCs/>
                <w:color w:val="000000"/>
                <w:sz w:val="24"/>
                <w:szCs w:val="24"/>
                <w:lang w:eastAsia="ru-RU"/>
              </w:rPr>
              <w:t>буллинга</w:t>
            </w:r>
            <w:proofErr w:type="spellEnd"/>
            <w:r w:rsidRPr="007C507C">
              <w:rPr>
                <w:rFonts w:ascii="Times New Roman" w:eastAsia="Times New Roman" w:hAnsi="Times New Roman" w:cs="Times New Roman"/>
                <w:b/>
                <w:bCs/>
                <w:color w:val="000000"/>
                <w:sz w:val="24"/>
                <w:szCs w:val="24"/>
                <w:lang w:eastAsia="ru-RU"/>
              </w:rPr>
              <w:t xml:space="preserve"> и </w:t>
            </w:r>
            <w:proofErr w:type="gramStart"/>
            <w:r w:rsidRPr="007C507C">
              <w:rPr>
                <w:rFonts w:ascii="Times New Roman" w:eastAsia="Times New Roman" w:hAnsi="Times New Roman" w:cs="Times New Roman"/>
                <w:b/>
                <w:bCs/>
                <w:color w:val="000000"/>
                <w:sz w:val="24"/>
                <w:szCs w:val="24"/>
                <w:lang w:eastAsia="ru-RU"/>
              </w:rPr>
              <w:t>обучающихся</w:t>
            </w:r>
            <w:proofErr w:type="gramEnd"/>
          </w:p>
        </w:tc>
      </w:tr>
      <w:tr w:rsidR="00941EFC" w:rsidTr="007C507C">
        <w:tc>
          <w:tcPr>
            <w:tcW w:w="846" w:type="dxa"/>
          </w:tcPr>
          <w:p w:rsidR="00941EFC" w:rsidRPr="00991254" w:rsidRDefault="00941EFC" w:rsidP="00941EFC">
            <w:pPr>
              <w:rPr>
                <w:rFonts w:ascii="Times New Roman" w:eastAsia="Times New Roman" w:hAnsi="Times New Roman" w:cs="Times New Roman"/>
                <w:bCs/>
                <w:color w:val="000000"/>
                <w:sz w:val="28"/>
                <w:szCs w:val="28"/>
                <w:lang w:eastAsia="ru-RU"/>
              </w:rPr>
            </w:pPr>
            <w:r w:rsidRPr="00991254">
              <w:rPr>
                <w:rFonts w:ascii="Times New Roman" w:eastAsia="Times New Roman" w:hAnsi="Times New Roman" w:cs="Times New Roman"/>
                <w:bCs/>
                <w:color w:val="000000"/>
                <w:sz w:val="28"/>
                <w:szCs w:val="28"/>
                <w:lang w:eastAsia="ru-RU"/>
              </w:rPr>
              <w:t>1.</w:t>
            </w:r>
          </w:p>
        </w:tc>
        <w:tc>
          <w:tcPr>
            <w:tcW w:w="3826" w:type="dxa"/>
          </w:tcPr>
          <w:p w:rsidR="00941EFC" w:rsidRDefault="00941EFC" w:rsidP="00941EFC">
            <w:pPr>
              <w:rPr>
                <w:rFonts w:ascii="Times New Roman" w:eastAsia="Times New Roman" w:hAnsi="Times New Roman" w:cs="Times New Roman"/>
                <w:bCs/>
                <w:color w:val="000000"/>
                <w:sz w:val="24"/>
                <w:szCs w:val="24"/>
                <w:lang w:eastAsia="ru-RU"/>
              </w:rPr>
            </w:pPr>
            <w:r w:rsidRPr="00991254">
              <w:rPr>
                <w:rFonts w:ascii="Times New Roman" w:eastAsia="Times New Roman" w:hAnsi="Times New Roman" w:cs="Times New Roman"/>
                <w:bCs/>
                <w:color w:val="000000"/>
                <w:sz w:val="24"/>
                <w:szCs w:val="24"/>
                <w:lang w:eastAsia="ru-RU"/>
              </w:rPr>
              <w:t xml:space="preserve">Информационные часы, беседы. Примерная тематика: </w:t>
            </w:r>
          </w:p>
          <w:p w:rsidR="00941EFC" w:rsidRDefault="00941EFC" w:rsidP="00941EFC">
            <w:pPr>
              <w:rPr>
                <w:rFonts w:ascii="Times New Roman" w:eastAsia="Times New Roman" w:hAnsi="Times New Roman" w:cs="Times New Roman"/>
                <w:bCs/>
                <w:color w:val="000000"/>
                <w:sz w:val="24"/>
                <w:szCs w:val="24"/>
                <w:lang w:eastAsia="ru-RU"/>
              </w:rPr>
            </w:pPr>
            <w:r w:rsidRPr="00991254">
              <w:rPr>
                <w:rFonts w:ascii="Times New Roman" w:eastAsia="Times New Roman" w:hAnsi="Times New Roman" w:cs="Times New Roman"/>
                <w:b/>
                <w:bCs/>
                <w:color w:val="000000"/>
                <w:sz w:val="24"/>
                <w:szCs w:val="24"/>
                <w:lang w:eastAsia="ru-RU"/>
              </w:rPr>
              <w:t>7-11 лет</w:t>
            </w:r>
            <w:r w:rsidRPr="00991254">
              <w:rPr>
                <w:rFonts w:ascii="Times New Roman" w:eastAsia="Times New Roman" w:hAnsi="Times New Roman" w:cs="Times New Roman"/>
                <w:bCs/>
                <w:color w:val="000000"/>
                <w:sz w:val="24"/>
                <w:szCs w:val="24"/>
                <w:lang w:eastAsia="ru-RU"/>
              </w:rPr>
              <w:t>:</w:t>
            </w:r>
          </w:p>
          <w:p w:rsidR="00941EFC" w:rsidRDefault="00941EFC" w:rsidP="00941EFC">
            <w:pPr>
              <w:rPr>
                <w:rFonts w:ascii="Times New Roman" w:eastAsia="Times New Roman" w:hAnsi="Times New Roman" w:cs="Times New Roman"/>
                <w:bCs/>
                <w:color w:val="000000"/>
                <w:sz w:val="24"/>
                <w:szCs w:val="24"/>
                <w:lang w:eastAsia="ru-RU"/>
              </w:rPr>
            </w:pPr>
            <w:r w:rsidRPr="00991254">
              <w:rPr>
                <w:rFonts w:ascii="Times New Roman" w:eastAsia="Times New Roman" w:hAnsi="Times New Roman" w:cs="Times New Roman"/>
                <w:bCs/>
                <w:color w:val="000000"/>
                <w:sz w:val="24"/>
                <w:szCs w:val="24"/>
                <w:lang w:eastAsia="ru-RU"/>
              </w:rPr>
              <w:t xml:space="preserve">• Законы сохранения доброты. </w:t>
            </w:r>
          </w:p>
          <w:p w:rsidR="00941EFC" w:rsidRDefault="00941EFC" w:rsidP="00941EFC">
            <w:pPr>
              <w:rPr>
                <w:rFonts w:ascii="Times New Roman" w:eastAsia="Times New Roman" w:hAnsi="Times New Roman" w:cs="Times New Roman"/>
                <w:bCs/>
                <w:color w:val="000000"/>
                <w:sz w:val="24"/>
                <w:szCs w:val="24"/>
                <w:lang w:eastAsia="ru-RU"/>
              </w:rPr>
            </w:pPr>
            <w:r w:rsidRPr="00991254">
              <w:rPr>
                <w:rFonts w:ascii="Times New Roman" w:eastAsia="Times New Roman" w:hAnsi="Times New Roman" w:cs="Times New Roman"/>
                <w:bCs/>
                <w:color w:val="000000"/>
                <w:sz w:val="24"/>
                <w:szCs w:val="24"/>
                <w:lang w:eastAsia="ru-RU"/>
              </w:rPr>
              <w:t xml:space="preserve">• Я не дам себя обижать. </w:t>
            </w:r>
          </w:p>
          <w:p w:rsidR="00941EFC" w:rsidRDefault="00941EFC" w:rsidP="00941EFC">
            <w:pPr>
              <w:rPr>
                <w:rFonts w:ascii="Times New Roman" w:eastAsia="Times New Roman" w:hAnsi="Times New Roman" w:cs="Times New Roman"/>
                <w:bCs/>
                <w:color w:val="000000"/>
                <w:sz w:val="24"/>
                <w:szCs w:val="24"/>
                <w:lang w:eastAsia="ru-RU"/>
              </w:rPr>
            </w:pPr>
            <w:r w:rsidRPr="00991254">
              <w:rPr>
                <w:rFonts w:ascii="Times New Roman" w:eastAsia="Times New Roman" w:hAnsi="Times New Roman" w:cs="Times New Roman"/>
                <w:bCs/>
                <w:color w:val="000000"/>
                <w:sz w:val="24"/>
                <w:szCs w:val="24"/>
                <w:lang w:eastAsia="ru-RU"/>
              </w:rPr>
              <w:t xml:space="preserve">• Наш Центр живет без насилия. </w:t>
            </w:r>
          </w:p>
          <w:p w:rsidR="00941EFC" w:rsidRDefault="00941EFC" w:rsidP="00941EFC">
            <w:pPr>
              <w:rPr>
                <w:rFonts w:ascii="Times New Roman" w:eastAsia="Times New Roman" w:hAnsi="Times New Roman" w:cs="Times New Roman"/>
                <w:bCs/>
                <w:color w:val="000000"/>
                <w:sz w:val="24"/>
                <w:szCs w:val="24"/>
                <w:lang w:eastAsia="ru-RU"/>
              </w:rPr>
            </w:pPr>
            <w:r w:rsidRPr="00991254">
              <w:rPr>
                <w:rFonts w:ascii="Times New Roman" w:eastAsia="Times New Roman" w:hAnsi="Times New Roman" w:cs="Times New Roman"/>
                <w:bCs/>
                <w:color w:val="000000"/>
                <w:sz w:val="24"/>
                <w:szCs w:val="24"/>
                <w:lang w:eastAsia="ru-RU"/>
              </w:rPr>
              <w:t xml:space="preserve">• Давайте жить дружно! </w:t>
            </w:r>
          </w:p>
          <w:p w:rsidR="00941EFC" w:rsidRDefault="00941EFC" w:rsidP="00941EFC">
            <w:pPr>
              <w:rPr>
                <w:rFonts w:ascii="Times New Roman" w:eastAsia="Times New Roman" w:hAnsi="Times New Roman" w:cs="Times New Roman"/>
                <w:bCs/>
                <w:color w:val="000000"/>
                <w:sz w:val="24"/>
                <w:szCs w:val="24"/>
                <w:lang w:eastAsia="ru-RU"/>
              </w:rPr>
            </w:pPr>
            <w:r w:rsidRPr="00991254">
              <w:rPr>
                <w:rFonts w:ascii="Times New Roman" w:eastAsia="Times New Roman" w:hAnsi="Times New Roman" w:cs="Times New Roman"/>
                <w:bCs/>
                <w:color w:val="000000"/>
                <w:sz w:val="24"/>
                <w:szCs w:val="24"/>
                <w:lang w:eastAsia="ru-RU"/>
              </w:rPr>
              <w:t xml:space="preserve">• Мы против насилия. Как защитить себя? </w:t>
            </w:r>
          </w:p>
          <w:p w:rsidR="00941EFC" w:rsidRDefault="00941EFC" w:rsidP="00941EFC">
            <w:pPr>
              <w:rPr>
                <w:rFonts w:ascii="Times New Roman" w:eastAsia="Times New Roman" w:hAnsi="Times New Roman" w:cs="Times New Roman"/>
                <w:bCs/>
                <w:color w:val="000000"/>
                <w:sz w:val="24"/>
                <w:szCs w:val="24"/>
                <w:lang w:eastAsia="ru-RU"/>
              </w:rPr>
            </w:pPr>
            <w:r w:rsidRPr="00991254">
              <w:rPr>
                <w:rFonts w:ascii="Times New Roman" w:eastAsia="Times New Roman" w:hAnsi="Times New Roman" w:cs="Times New Roman"/>
                <w:bCs/>
                <w:color w:val="000000"/>
                <w:sz w:val="24"/>
                <w:szCs w:val="24"/>
                <w:lang w:eastAsia="ru-RU"/>
              </w:rPr>
              <w:t xml:space="preserve">• Будем добрыми. </w:t>
            </w:r>
          </w:p>
          <w:p w:rsidR="00941EFC" w:rsidRDefault="00941EFC" w:rsidP="00941EFC">
            <w:pPr>
              <w:rPr>
                <w:rFonts w:ascii="Times New Roman" w:eastAsia="Times New Roman" w:hAnsi="Times New Roman" w:cs="Times New Roman"/>
                <w:bCs/>
                <w:color w:val="000000"/>
                <w:sz w:val="24"/>
                <w:szCs w:val="24"/>
                <w:lang w:eastAsia="ru-RU"/>
              </w:rPr>
            </w:pPr>
            <w:r w:rsidRPr="00991254">
              <w:rPr>
                <w:rFonts w:ascii="Times New Roman" w:eastAsia="Times New Roman" w:hAnsi="Times New Roman" w:cs="Times New Roman"/>
                <w:bCs/>
                <w:color w:val="000000"/>
                <w:sz w:val="24"/>
                <w:szCs w:val="24"/>
                <w:lang w:eastAsia="ru-RU"/>
              </w:rPr>
              <w:t xml:space="preserve">• Как я отношусь к насилию. </w:t>
            </w:r>
          </w:p>
          <w:p w:rsidR="00941EFC" w:rsidRDefault="00941EFC" w:rsidP="00941EFC">
            <w:pPr>
              <w:rPr>
                <w:rFonts w:ascii="Times New Roman" w:eastAsia="Times New Roman" w:hAnsi="Times New Roman" w:cs="Times New Roman"/>
                <w:bCs/>
                <w:color w:val="000000"/>
                <w:sz w:val="24"/>
                <w:szCs w:val="24"/>
                <w:lang w:eastAsia="ru-RU"/>
              </w:rPr>
            </w:pPr>
            <w:r w:rsidRPr="00991254">
              <w:rPr>
                <w:rFonts w:ascii="Times New Roman" w:eastAsia="Times New Roman" w:hAnsi="Times New Roman" w:cs="Times New Roman"/>
                <w:bCs/>
                <w:color w:val="000000"/>
                <w:sz w:val="24"/>
                <w:szCs w:val="24"/>
                <w:lang w:eastAsia="ru-RU"/>
              </w:rPr>
              <w:t xml:space="preserve">• Как научиться жить без драки. </w:t>
            </w:r>
            <w:r w:rsidRPr="00991254">
              <w:rPr>
                <w:rFonts w:ascii="Times New Roman" w:eastAsia="Times New Roman" w:hAnsi="Times New Roman" w:cs="Times New Roman"/>
                <w:b/>
                <w:bCs/>
                <w:color w:val="000000"/>
                <w:sz w:val="24"/>
                <w:szCs w:val="24"/>
                <w:lang w:eastAsia="ru-RU"/>
              </w:rPr>
              <w:t>12-16 лет</w:t>
            </w:r>
            <w:r w:rsidRPr="00991254">
              <w:rPr>
                <w:rFonts w:ascii="Times New Roman" w:eastAsia="Times New Roman" w:hAnsi="Times New Roman" w:cs="Times New Roman"/>
                <w:bCs/>
                <w:color w:val="000000"/>
                <w:sz w:val="24"/>
                <w:szCs w:val="24"/>
                <w:lang w:eastAsia="ru-RU"/>
              </w:rPr>
              <w:t xml:space="preserve">: </w:t>
            </w:r>
          </w:p>
          <w:p w:rsidR="00941EFC" w:rsidRDefault="00941EFC" w:rsidP="00941EFC">
            <w:pPr>
              <w:rPr>
                <w:rFonts w:ascii="Times New Roman" w:eastAsia="Times New Roman" w:hAnsi="Times New Roman" w:cs="Times New Roman"/>
                <w:bCs/>
                <w:color w:val="000000"/>
                <w:sz w:val="24"/>
                <w:szCs w:val="24"/>
                <w:lang w:eastAsia="ru-RU"/>
              </w:rPr>
            </w:pPr>
            <w:r w:rsidRPr="00991254">
              <w:rPr>
                <w:rFonts w:ascii="Times New Roman" w:eastAsia="Times New Roman" w:hAnsi="Times New Roman" w:cs="Times New Roman"/>
                <w:bCs/>
                <w:color w:val="000000"/>
                <w:sz w:val="24"/>
                <w:szCs w:val="24"/>
                <w:lang w:eastAsia="ru-RU"/>
              </w:rPr>
              <w:t xml:space="preserve">• Бояться страшно. Действовать не страшно. </w:t>
            </w:r>
          </w:p>
          <w:p w:rsidR="00941EFC" w:rsidRDefault="00941EFC" w:rsidP="00941EFC">
            <w:pPr>
              <w:rPr>
                <w:rFonts w:ascii="Times New Roman" w:eastAsia="Times New Roman" w:hAnsi="Times New Roman" w:cs="Times New Roman"/>
                <w:bCs/>
                <w:color w:val="000000"/>
                <w:sz w:val="24"/>
                <w:szCs w:val="24"/>
                <w:lang w:eastAsia="ru-RU"/>
              </w:rPr>
            </w:pPr>
            <w:r w:rsidRPr="00991254">
              <w:rPr>
                <w:rFonts w:ascii="Times New Roman" w:eastAsia="Times New Roman" w:hAnsi="Times New Roman" w:cs="Times New Roman"/>
                <w:bCs/>
                <w:color w:val="000000"/>
                <w:sz w:val="24"/>
                <w:szCs w:val="24"/>
                <w:lang w:eastAsia="ru-RU"/>
              </w:rPr>
              <w:t xml:space="preserve">• О правилах поведения и </w:t>
            </w:r>
            <w:r w:rsidRPr="00991254">
              <w:rPr>
                <w:rFonts w:ascii="Times New Roman" w:eastAsia="Times New Roman" w:hAnsi="Times New Roman" w:cs="Times New Roman"/>
                <w:bCs/>
                <w:color w:val="000000"/>
                <w:sz w:val="24"/>
                <w:szCs w:val="24"/>
                <w:lang w:eastAsia="ru-RU"/>
              </w:rPr>
              <w:lastRenderedPageBreak/>
              <w:t xml:space="preserve">безопасности на улице. </w:t>
            </w:r>
          </w:p>
          <w:p w:rsidR="00941EFC" w:rsidRPr="00991254" w:rsidRDefault="00941EFC" w:rsidP="00941EFC">
            <w:pPr>
              <w:rPr>
                <w:rFonts w:ascii="Times New Roman" w:eastAsia="Times New Roman" w:hAnsi="Times New Roman" w:cs="Times New Roman"/>
                <w:bCs/>
                <w:color w:val="000000"/>
                <w:sz w:val="24"/>
                <w:szCs w:val="24"/>
                <w:lang w:eastAsia="ru-RU"/>
              </w:rPr>
            </w:pPr>
            <w:r w:rsidRPr="00991254">
              <w:rPr>
                <w:rFonts w:ascii="Times New Roman" w:eastAsia="Times New Roman" w:hAnsi="Times New Roman" w:cs="Times New Roman"/>
                <w:bCs/>
                <w:color w:val="000000"/>
                <w:sz w:val="24"/>
                <w:szCs w:val="24"/>
                <w:lang w:eastAsia="ru-RU"/>
              </w:rPr>
              <w:t xml:space="preserve">• </w:t>
            </w:r>
            <w:proofErr w:type="spellStart"/>
            <w:r w:rsidRPr="00991254">
              <w:rPr>
                <w:rFonts w:ascii="Times New Roman" w:eastAsia="Times New Roman" w:hAnsi="Times New Roman" w:cs="Times New Roman"/>
                <w:bCs/>
                <w:color w:val="000000"/>
                <w:sz w:val="24"/>
                <w:szCs w:val="24"/>
                <w:lang w:eastAsia="ru-RU"/>
              </w:rPr>
              <w:t>Буллинг</w:t>
            </w:r>
            <w:proofErr w:type="spellEnd"/>
            <w:r w:rsidRPr="00991254">
              <w:rPr>
                <w:rFonts w:ascii="Times New Roman" w:eastAsia="Times New Roman" w:hAnsi="Times New Roman" w:cs="Times New Roman"/>
                <w:bCs/>
                <w:color w:val="000000"/>
                <w:sz w:val="24"/>
                <w:szCs w:val="24"/>
                <w:lang w:eastAsia="ru-RU"/>
              </w:rPr>
              <w:t xml:space="preserve"> как стадный допинг. </w:t>
            </w:r>
          </w:p>
          <w:p w:rsidR="00941EFC" w:rsidRDefault="00941EFC" w:rsidP="00941EFC">
            <w:pPr>
              <w:rPr>
                <w:rFonts w:ascii="Times New Roman" w:eastAsia="Times New Roman" w:hAnsi="Times New Roman" w:cs="Times New Roman"/>
                <w:bCs/>
                <w:color w:val="000000"/>
                <w:sz w:val="24"/>
                <w:szCs w:val="24"/>
                <w:lang w:eastAsia="ru-RU"/>
              </w:rPr>
            </w:pPr>
            <w:r w:rsidRPr="00E174B6">
              <w:rPr>
                <w:rFonts w:ascii="Times New Roman" w:eastAsia="Times New Roman" w:hAnsi="Times New Roman" w:cs="Times New Roman"/>
                <w:bCs/>
                <w:color w:val="000000"/>
                <w:sz w:val="24"/>
                <w:szCs w:val="24"/>
                <w:lang w:eastAsia="ru-RU"/>
              </w:rPr>
              <w:t>• Безопасное поведение.</w:t>
            </w:r>
          </w:p>
          <w:p w:rsidR="00941EFC" w:rsidRDefault="00941EFC" w:rsidP="00941EFC">
            <w:pPr>
              <w:rPr>
                <w:rFonts w:ascii="Times New Roman" w:eastAsia="Times New Roman" w:hAnsi="Times New Roman" w:cs="Times New Roman"/>
                <w:bCs/>
                <w:color w:val="000000"/>
                <w:sz w:val="24"/>
                <w:szCs w:val="24"/>
                <w:lang w:eastAsia="ru-RU"/>
              </w:rPr>
            </w:pPr>
            <w:r w:rsidRPr="00E174B6">
              <w:rPr>
                <w:rFonts w:ascii="Times New Roman" w:eastAsia="Times New Roman" w:hAnsi="Times New Roman" w:cs="Times New Roman"/>
                <w:bCs/>
                <w:color w:val="000000"/>
                <w:sz w:val="24"/>
                <w:szCs w:val="24"/>
                <w:lang w:eastAsia="ru-RU"/>
              </w:rPr>
              <w:t>• Что такое агрессия?</w:t>
            </w:r>
          </w:p>
          <w:p w:rsidR="00941EFC" w:rsidRDefault="00941EFC" w:rsidP="00941EFC">
            <w:pPr>
              <w:rPr>
                <w:rFonts w:ascii="Times New Roman" w:eastAsia="Times New Roman" w:hAnsi="Times New Roman" w:cs="Times New Roman"/>
                <w:bCs/>
                <w:color w:val="000000"/>
                <w:sz w:val="24"/>
                <w:szCs w:val="24"/>
                <w:lang w:eastAsia="ru-RU"/>
              </w:rPr>
            </w:pPr>
            <w:r w:rsidRPr="00E174B6">
              <w:rPr>
                <w:rFonts w:ascii="Times New Roman" w:eastAsia="Times New Roman" w:hAnsi="Times New Roman" w:cs="Times New Roman"/>
                <w:bCs/>
                <w:color w:val="000000"/>
                <w:sz w:val="24"/>
                <w:szCs w:val="24"/>
                <w:lang w:eastAsia="ru-RU"/>
              </w:rPr>
              <w:t xml:space="preserve">• Добро против насилия. </w:t>
            </w:r>
          </w:p>
          <w:p w:rsidR="00941EFC" w:rsidRDefault="00941EFC" w:rsidP="00941EFC">
            <w:pPr>
              <w:rPr>
                <w:rFonts w:ascii="Times New Roman" w:eastAsia="Times New Roman" w:hAnsi="Times New Roman" w:cs="Times New Roman"/>
                <w:bCs/>
                <w:color w:val="000000"/>
                <w:sz w:val="24"/>
                <w:szCs w:val="24"/>
                <w:lang w:eastAsia="ru-RU"/>
              </w:rPr>
            </w:pPr>
            <w:r w:rsidRPr="00E174B6">
              <w:rPr>
                <w:rFonts w:ascii="Times New Roman" w:eastAsia="Times New Roman" w:hAnsi="Times New Roman" w:cs="Times New Roman"/>
                <w:bCs/>
                <w:color w:val="000000"/>
                <w:sz w:val="24"/>
                <w:szCs w:val="24"/>
                <w:lang w:eastAsia="ru-RU"/>
              </w:rPr>
              <w:t xml:space="preserve">• Как не стать жертвой насилия. </w:t>
            </w:r>
          </w:p>
          <w:p w:rsidR="00941EFC" w:rsidRPr="00E174B6" w:rsidRDefault="00941EFC" w:rsidP="00941EFC">
            <w:pPr>
              <w:rPr>
                <w:rFonts w:ascii="Times New Roman" w:eastAsia="Times New Roman" w:hAnsi="Times New Roman" w:cs="Times New Roman"/>
                <w:bCs/>
                <w:color w:val="000000"/>
                <w:sz w:val="24"/>
                <w:szCs w:val="24"/>
                <w:lang w:eastAsia="ru-RU"/>
              </w:rPr>
            </w:pPr>
            <w:r w:rsidRPr="00E174B6">
              <w:rPr>
                <w:rFonts w:ascii="Times New Roman" w:eastAsia="Times New Roman" w:hAnsi="Times New Roman" w:cs="Times New Roman"/>
                <w:bCs/>
                <w:color w:val="000000"/>
                <w:sz w:val="24"/>
                <w:szCs w:val="24"/>
                <w:lang w:eastAsia="ru-RU"/>
              </w:rPr>
              <w:t xml:space="preserve">• Способы решения конфликтов с ровесниками. </w:t>
            </w:r>
          </w:p>
          <w:p w:rsidR="00941EFC" w:rsidRPr="00991254" w:rsidRDefault="00941EFC" w:rsidP="00941EFC">
            <w:pPr>
              <w:ind w:left="360"/>
              <w:rPr>
                <w:rFonts w:ascii="Times New Roman" w:eastAsia="Times New Roman" w:hAnsi="Times New Roman" w:cs="Times New Roman"/>
                <w:bCs/>
                <w:color w:val="000000"/>
                <w:sz w:val="24"/>
                <w:szCs w:val="24"/>
                <w:lang w:eastAsia="ru-RU"/>
              </w:rPr>
            </w:pPr>
          </w:p>
        </w:tc>
        <w:tc>
          <w:tcPr>
            <w:tcW w:w="2336" w:type="dxa"/>
          </w:tcPr>
          <w:p w:rsidR="00941EFC" w:rsidRPr="00436233" w:rsidRDefault="00941EFC" w:rsidP="00941EFC">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  В период реализации программы</w:t>
            </w:r>
          </w:p>
          <w:p w:rsidR="00941EFC" w:rsidRPr="00D37E20" w:rsidRDefault="00941EFC" w:rsidP="00941EFC">
            <w:pPr>
              <w:rPr>
                <w:rFonts w:ascii="Times New Roman" w:eastAsia="Times New Roman" w:hAnsi="Times New Roman" w:cs="Times New Roman"/>
                <w:b/>
                <w:bCs/>
                <w:color w:val="000000"/>
                <w:sz w:val="28"/>
                <w:szCs w:val="28"/>
                <w:lang w:eastAsia="ru-RU"/>
              </w:rPr>
            </w:pPr>
          </w:p>
        </w:tc>
        <w:tc>
          <w:tcPr>
            <w:tcW w:w="2337" w:type="dxa"/>
          </w:tcPr>
          <w:p w:rsidR="00941EFC" w:rsidRPr="00D37E20" w:rsidRDefault="00941EFC" w:rsidP="00941EFC">
            <w:pPr>
              <w:rPr>
                <w:rFonts w:ascii="Times New Roman" w:eastAsia="Times New Roman" w:hAnsi="Times New Roman" w:cs="Times New Roman"/>
                <w:b/>
                <w:bCs/>
                <w:color w:val="000000"/>
                <w:sz w:val="28"/>
                <w:szCs w:val="28"/>
                <w:lang w:eastAsia="ru-RU"/>
              </w:rPr>
            </w:pPr>
            <w:r w:rsidRPr="00991254">
              <w:rPr>
                <w:rFonts w:ascii="Times New Roman" w:eastAsia="Times New Roman" w:hAnsi="Times New Roman" w:cs="Times New Roman"/>
                <w:bCs/>
                <w:color w:val="000000"/>
                <w:sz w:val="24"/>
                <w:szCs w:val="24"/>
                <w:lang w:eastAsia="ru-RU"/>
              </w:rPr>
              <w:t>Классные руководители</w:t>
            </w:r>
          </w:p>
        </w:tc>
      </w:tr>
      <w:tr w:rsidR="00941EFC" w:rsidTr="007C507C">
        <w:tc>
          <w:tcPr>
            <w:tcW w:w="846" w:type="dxa"/>
          </w:tcPr>
          <w:p w:rsidR="00941EFC" w:rsidRPr="00991254" w:rsidRDefault="00941EFC" w:rsidP="00941EFC">
            <w:pPr>
              <w:rPr>
                <w:rFonts w:ascii="Times New Roman" w:eastAsia="Times New Roman" w:hAnsi="Times New Roman" w:cs="Times New Roman"/>
                <w:bCs/>
                <w:color w:val="000000"/>
                <w:sz w:val="28"/>
                <w:szCs w:val="28"/>
                <w:lang w:eastAsia="ru-RU"/>
              </w:rPr>
            </w:pPr>
            <w:r w:rsidRPr="00991254">
              <w:rPr>
                <w:rFonts w:ascii="Times New Roman" w:eastAsia="Times New Roman" w:hAnsi="Times New Roman" w:cs="Times New Roman"/>
                <w:bCs/>
                <w:color w:val="000000"/>
                <w:sz w:val="28"/>
                <w:szCs w:val="28"/>
                <w:lang w:eastAsia="ru-RU"/>
              </w:rPr>
              <w:lastRenderedPageBreak/>
              <w:t>2.</w:t>
            </w:r>
          </w:p>
        </w:tc>
        <w:tc>
          <w:tcPr>
            <w:tcW w:w="3826" w:type="dxa"/>
          </w:tcPr>
          <w:p w:rsidR="00941EFC" w:rsidRDefault="00941EFC" w:rsidP="00941EFC">
            <w:pPr>
              <w:rPr>
                <w:rFonts w:ascii="Times New Roman" w:eastAsia="Times New Roman" w:hAnsi="Times New Roman" w:cs="Times New Roman"/>
                <w:bCs/>
                <w:color w:val="000000"/>
                <w:sz w:val="24"/>
                <w:szCs w:val="24"/>
                <w:lang w:eastAsia="ru-RU"/>
              </w:rPr>
            </w:pPr>
            <w:r w:rsidRPr="007C507C">
              <w:rPr>
                <w:rFonts w:ascii="Times New Roman" w:eastAsia="Times New Roman" w:hAnsi="Times New Roman" w:cs="Times New Roman"/>
                <w:bCs/>
                <w:color w:val="000000"/>
                <w:sz w:val="24"/>
                <w:szCs w:val="24"/>
                <w:lang w:eastAsia="ru-RU"/>
              </w:rPr>
              <w:t xml:space="preserve">Просмотр и обсуждение художественных фильмов: </w:t>
            </w:r>
          </w:p>
          <w:p w:rsidR="00941EFC" w:rsidRDefault="00941EFC" w:rsidP="00941EFC">
            <w:pPr>
              <w:rPr>
                <w:rFonts w:ascii="Times New Roman" w:eastAsia="Times New Roman" w:hAnsi="Times New Roman" w:cs="Times New Roman"/>
                <w:bCs/>
                <w:color w:val="000000"/>
                <w:sz w:val="24"/>
                <w:szCs w:val="24"/>
                <w:lang w:eastAsia="ru-RU"/>
              </w:rPr>
            </w:pPr>
            <w:r w:rsidRPr="007C507C">
              <w:rPr>
                <w:rFonts w:ascii="Times New Roman" w:eastAsia="Times New Roman" w:hAnsi="Times New Roman" w:cs="Times New Roman"/>
                <w:bCs/>
                <w:color w:val="000000"/>
                <w:sz w:val="24"/>
                <w:szCs w:val="24"/>
                <w:lang w:eastAsia="ru-RU"/>
              </w:rPr>
              <w:t xml:space="preserve">• «Чучело» (1983 г.). </w:t>
            </w:r>
          </w:p>
          <w:p w:rsidR="00941EFC" w:rsidRDefault="00941EFC" w:rsidP="00941EFC">
            <w:pPr>
              <w:rPr>
                <w:rFonts w:ascii="Times New Roman" w:eastAsia="Times New Roman" w:hAnsi="Times New Roman" w:cs="Times New Roman"/>
                <w:bCs/>
                <w:color w:val="000000"/>
                <w:sz w:val="24"/>
                <w:szCs w:val="24"/>
                <w:lang w:eastAsia="ru-RU"/>
              </w:rPr>
            </w:pPr>
            <w:r w:rsidRPr="007C507C">
              <w:rPr>
                <w:rFonts w:ascii="Times New Roman" w:eastAsia="Times New Roman" w:hAnsi="Times New Roman" w:cs="Times New Roman"/>
                <w:bCs/>
                <w:color w:val="000000"/>
                <w:sz w:val="24"/>
                <w:szCs w:val="24"/>
                <w:lang w:eastAsia="ru-RU"/>
              </w:rPr>
              <w:t>• «Класс» (2007 г.).</w:t>
            </w:r>
          </w:p>
          <w:p w:rsidR="00941EFC" w:rsidRDefault="00941EFC" w:rsidP="00941EFC">
            <w:pPr>
              <w:rPr>
                <w:rFonts w:ascii="Times New Roman" w:eastAsia="Times New Roman" w:hAnsi="Times New Roman" w:cs="Times New Roman"/>
                <w:bCs/>
                <w:color w:val="000000"/>
                <w:sz w:val="24"/>
                <w:szCs w:val="24"/>
                <w:lang w:eastAsia="ru-RU"/>
              </w:rPr>
            </w:pPr>
            <w:r w:rsidRPr="007C507C">
              <w:rPr>
                <w:rFonts w:ascii="Times New Roman" w:eastAsia="Times New Roman" w:hAnsi="Times New Roman" w:cs="Times New Roman"/>
                <w:bCs/>
                <w:color w:val="000000"/>
                <w:sz w:val="24"/>
                <w:szCs w:val="24"/>
                <w:lang w:eastAsia="ru-RU"/>
              </w:rPr>
              <w:t xml:space="preserve">• «Розыгрыш» (2008 г.). </w:t>
            </w:r>
          </w:p>
          <w:p w:rsidR="00941EFC" w:rsidRDefault="00941EFC" w:rsidP="00941EFC">
            <w:pPr>
              <w:rPr>
                <w:rFonts w:ascii="Times New Roman" w:eastAsia="Times New Roman" w:hAnsi="Times New Roman" w:cs="Times New Roman"/>
                <w:bCs/>
                <w:color w:val="000000"/>
                <w:sz w:val="24"/>
                <w:szCs w:val="24"/>
                <w:lang w:eastAsia="ru-RU"/>
              </w:rPr>
            </w:pPr>
            <w:r w:rsidRPr="007C507C">
              <w:rPr>
                <w:rFonts w:ascii="Times New Roman" w:eastAsia="Times New Roman" w:hAnsi="Times New Roman" w:cs="Times New Roman"/>
                <w:bCs/>
                <w:color w:val="000000"/>
                <w:sz w:val="24"/>
                <w:szCs w:val="24"/>
                <w:lang w:eastAsia="ru-RU"/>
              </w:rPr>
              <w:t xml:space="preserve">• «Школа» (телесериал, 2010 г.) </w:t>
            </w:r>
          </w:p>
          <w:p w:rsidR="00941EFC" w:rsidRPr="00D37E20" w:rsidRDefault="00941EFC" w:rsidP="00941EFC">
            <w:pPr>
              <w:rPr>
                <w:rFonts w:ascii="Times New Roman" w:eastAsia="Times New Roman" w:hAnsi="Times New Roman" w:cs="Times New Roman"/>
                <w:b/>
                <w:bCs/>
                <w:color w:val="000000"/>
                <w:sz w:val="28"/>
                <w:szCs w:val="28"/>
                <w:lang w:eastAsia="ru-RU"/>
              </w:rPr>
            </w:pPr>
          </w:p>
        </w:tc>
        <w:tc>
          <w:tcPr>
            <w:tcW w:w="2336" w:type="dxa"/>
          </w:tcPr>
          <w:p w:rsidR="00941EFC" w:rsidRPr="00436233" w:rsidRDefault="00941EFC" w:rsidP="00941EFC">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В период реализации программы</w:t>
            </w:r>
          </w:p>
          <w:p w:rsidR="00941EFC" w:rsidRDefault="00941EFC" w:rsidP="00941EFC">
            <w:pPr>
              <w:rPr>
                <w:rFonts w:ascii="Times New Roman" w:eastAsia="Times New Roman" w:hAnsi="Times New Roman" w:cs="Times New Roman"/>
                <w:bCs/>
                <w:color w:val="000000"/>
                <w:sz w:val="24"/>
                <w:szCs w:val="24"/>
                <w:lang w:eastAsia="ru-RU"/>
              </w:rPr>
            </w:pPr>
          </w:p>
          <w:p w:rsidR="00941EFC" w:rsidRPr="00D37E20" w:rsidRDefault="00941EFC" w:rsidP="00941EFC">
            <w:pPr>
              <w:rPr>
                <w:rFonts w:ascii="Times New Roman" w:eastAsia="Times New Roman" w:hAnsi="Times New Roman" w:cs="Times New Roman"/>
                <w:b/>
                <w:bCs/>
                <w:color w:val="000000"/>
                <w:sz w:val="28"/>
                <w:szCs w:val="28"/>
                <w:lang w:eastAsia="ru-RU"/>
              </w:rPr>
            </w:pPr>
          </w:p>
        </w:tc>
        <w:tc>
          <w:tcPr>
            <w:tcW w:w="2337" w:type="dxa"/>
          </w:tcPr>
          <w:p w:rsidR="00941EFC" w:rsidRDefault="00941EFC" w:rsidP="00941EFC">
            <w:pPr>
              <w:rPr>
                <w:rFonts w:ascii="Times New Roman" w:eastAsia="Times New Roman" w:hAnsi="Times New Roman" w:cs="Times New Roman"/>
                <w:bCs/>
                <w:color w:val="000000"/>
                <w:sz w:val="24"/>
                <w:szCs w:val="24"/>
                <w:lang w:eastAsia="ru-RU"/>
              </w:rPr>
            </w:pPr>
            <w:r w:rsidRPr="007C507C">
              <w:rPr>
                <w:rFonts w:ascii="Times New Roman" w:eastAsia="Times New Roman" w:hAnsi="Times New Roman" w:cs="Times New Roman"/>
                <w:bCs/>
                <w:color w:val="000000"/>
                <w:sz w:val="24"/>
                <w:szCs w:val="24"/>
                <w:lang w:eastAsia="ru-RU"/>
              </w:rPr>
              <w:t>Классные руководители</w:t>
            </w:r>
            <w:r>
              <w:rPr>
                <w:rFonts w:ascii="Times New Roman" w:eastAsia="Times New Roman" w:hAnsi="Times New Roman" w:cs="Times New Roman"/>
                <w:bCs/>
                <w:color w:val="000000"/>
                <w:sz w:val="24"/>
                <w:szCs w:val="24"/>
                <w:lang w:eastAsia="ru-RU"/>
              </w:rPr>
              <w:t>,  педагог-психолог</w:t>
            </w:r>
            <w:r w:rsidRPr="007C507C">
              <w:rPr>
                <w:rFonts w:ascii="Times New Roman" w:eastAsia="Times New Roman" w:hAnsi="Times New Roman" w:cs="Times New Roman"/>
                <w:bCs/>
                <w:color w:val="000000"/>
                <w:sz w:val="24"/>
                <w:szCs w:val="24"/>
                <w:lang w:eastAsia="ru-RU"/>
              </w:rPr>
              <w:t xml:space="preserve"> </w:t>
            </w:r>
          </w:p>
          <w:p w:rsidR="00941EFC" w:rsidRPr="00D37E20" w:rsidRDefault="00941EFC" w:rsidP="00941EFC">
            <w:pPr>
              <w:rPr>
                <w:rFonts w:ascii="Times New Roman" w:eastAsia="Times New Roman" w:hAnsi="Times New Roman" w:cs="Times New Roman"/>
                <w:b/>
                <w:bCs/>
                <w:color w:val="000000"/>
                <w:sz w:val="28"/>
                <w:szCs w:val="28"/>
                <w:lang w:eastAsia="ru-RU"/>
              </w:rPr>
            </w:pPr>
          </w:p>
        </w:tc>
      </w:tr>
      <w:tr w:rsidR="00941EFC" w:rsidTr="007C507C">
        <w:tc>
          <w:tcPr>
            <w:tcW w:w="846" w:type="dxa"/>
          </w:tcPr>
          <w:p w:rsidR="00941EFC" w:rsidRPr="00D37E20" w:rsidRDefault="00941EFC" w:rsidP="00941EFC">
            <w:pPr>
              <w:rPr>
                <w:rFonts w:ascii="Times New Roman" w:eastAsia="Times New Roman" w:hAnsi="Times New Roman" w:cs="Times New Roman"/>
                <w:b/>
                <w:bCs/>
                <w:color w:val="000000"/>
                <w:sz w:val="28"/>
                <w:szCs w:val="28"/>
                <w:lang w:eastAsia="ru-RU"/>
              </w:rPr>
            </w:pPr>
            <w:r w:rsidRPr="007C507C">
              <w:rPr>
                <w:rFonts w:ascii="Times New Roman" w:eastAsia="Times New Roman" w:hAnsi="Times New Roman" w:cs="Times New Roman"/>
                <w:bCs/>
                <w:color w:val="000000"/>
                <w:sz w:val="24"/>
                <w:szCs w:val="24"/>
                <w:lang w:eastAsia="ru-RU"/>
              </w:rPr>
              <w:t>3.</w:t>
            </w:r>
          </w:p>
        </w:tc>
        <w:tc>
          <w:tcPr>
            <w:tcW w:w="3826" w:type="dxa"/>
          </w:tcPr>
          <w:p w:rsidR="00941EFC" w:rsidRDefault="00941EFC" w:rsidP="00941EFC">
            <w:pPr>
              <w:rPr>
                <w:rFonts w:ascii="Times New Roman" w:eastAsia="Times New Roman" w:hAnsi="Times New Roman" w:cs="Times New Roman"/>
                <w:bCs/>
                <w:color w:val="000000"/>
                <w:sz w:val="24"/>
                <w:szCs w:val="24"/>
                <w:lang w:eastAsia="ru-RU"/>
              </w:rPr>
            </w:pPr>
            <w:r w:rsidRPr="007C507C">
              <w:rPr>
                <w:rFonts w:ascii="Times New Roman" w:eastAsia="Times New Roman" w:hAnsi="Times New Roman" w:cs="Times New Roman"/>
                <w:bCs/>
                <w:color w:val="000000"/>
                <w:sz w:val="24"/>
                <w:szCs w:val="24"/>
                <w:lang w:eastAsia="ru-RU"/>
              </w:rPr>
              <w:t xml:space="preserve">Читательские конференции по </w:t>
            </w:r>
            <w:proofErr w:type="gramStart"/>
            <w:r w:rsidRPr="007C507C">
              <w:rPr>
                <w:rFonts w:ascii="Times New Roman" w:eastAsia="Times New Roman" w:hAnsi="Times New Roman" w:cs="Times New Roman"/>
                <w:bCs/>
                <w:color w:val="000000"/>
                <w:sz w:val="24"/>
                <w:szCs w:val="24"/>
                <w:lang w:eastAsia="ru-RU"/>
              </w:rPr>
              <w:t>книгам</w:t>
            </w:r>
            <w:proofErr w:type="gramEnd"/>
            <w:r w:rsidRPr="007C507C">
              <w:rPr>
                <w:rFonts w:ascii="Times New Roman" w:eastAsia="Times New Roman" w:hAnsi="Times New Roman" w:cs="Times New Roman"/>
                <w:bCs/>
                <w:color w:val="000000"/>
                <w:sz w:val="24"/>
                <w:szCs w:val="24"/>
                <w:lang w:eastAsia="ru-RU"/>
              </w:rPr>
              <w:t xml:space="preserve"> раскрывающим проблему </w:t>
            </w:r>
            <w:proofErr w:type="spellStart"/>
            <w:r w:rsidRPr="007C507C">
              <w:rPr>
                <w:rFonts w:ascii="Times New Roman" w:eastAsia="Times New Roman" w:hAnsi="Times New Roman" w:cs="Times New Roman"/>
                <w:bCs/>
                <w:color w:val="000000"/>
                <w:sz w:val="24"/>
                <w:szCs w:val="24"/>
                <w:lang w:eastAsia="ru-RU"/>
              </w:rPr>
              <w:t>буллинга</w:t>
            </w:r>
            <w:proofErr w:type="spellEnd"/>
            <w:r w:rsidRPr="007C507C">
              <w:rPr>
                <w:rFonts w:ascii="Times New Roman" w:eastAsia="Times New Roman" w:hAnsi="Times New Roman" w:cs="Times New Roman"/>
                <w:bCs/>
                <w:color w:val="000000"/>
                <w:sz w:val="24"/>
                <w:szCs w:val="24"/>
                <w:lang w:eastAsia="ru-RU"/>
              </w:rPr>
              <w:t xml:space="preserve"> и </w:t>
            </w:r>
            <w:proofErr w:type="spellStart"/>
            <w:r w:rsidRPr="007C507C">
              <w:rPr>
                <w:rFonts w:ascii="Times New Roman" w:eastAsia="Times New Roman" w:hAnsi="Times New Roman" w:cs="Times New Roman"/>
                <w:bCs/>
                <w:color w:val="000000"/>
                <w:sz w:val="24"/>
                <w:szCs w:val="24"/>
                <w:lang w:eastAsia="ru-RU"/>
              </w:rPr>
              <w:t>кибербуллинга</w:t>
            </w:r>
            <w:proofErr w:type="spellEnd"/>
            <w:r w:rsidRPr="007C507C">
              <w:rPr>
                <w:rFonts w:ascii="Times New Roman" w:eastAsia="Times New Roman" w:hAnsi="Times New Roman" w:cs="Times New Roman"/>
                <w:bCs/>
                <w:color w:val="000000"/>
                <w:sz w:val="24"/>
                <w:szCs w:val="24"/>
                <w:lang w:eastAsia="ru-RU"/>
              </w:rPr>
              <w:t xml:space="preserve">: </w:t>
            </w:r>
          </w:p>
          <w:p w:rsidR="00941EFC" w:rsidRDefault="00941EFC" w:rsidP="00941EFC">
            <w:pPr>
              <w:rPr>
                <w:rFonts w:ascii="Times New Roman" w:eastAsia="Times New Roman" w:hAnsi="Times New Roman" w:cs="Times New Roman"/>
                <w:bCs/>
                <w:color w:val="000000"/>
                <w:sz w:val="24"/>
                <w:szCs w:val="24"/>
                <w:lang w:eastAsia="ru-RU"/>
              </w:rPr>
            </w:pPr>
            <w:r w:rsidRPr="007C507C">
              <w:rPr>
                <w:rFonts w:ascii="Times New Roman" w:eastAsia="Times New Roman" w:hAnsi="Times New Roman" w:cs="Times New Roman"/>
                <w:bCs/>
                <w:color w:val="000000"/>
                <w:sz w:val="24"/>
                <w:szCs w:val="24"/>
                <w:lang w:eastAsia="ru-RU"/>
              </w:rPr>
              <w:t xml:space="preserve">• В.К. Железняков «Чучело» </w:t>
            </w:r>
          </w:p>
          <w:p w:rsidR="00941EFC" w:rsidRDefault="00941EFC" w:rsidP="00941EFC">
            <w:pPr>
              <w:rPr>
                <w:rFonts w:ascii="Times New Roman" w:eastAsia="Times New Roman" w:hAnsi="Times New Roman" w:cs="Times New Roman"/>
                <w:bCs/>
                <w:color w:val="000000"/>
                <w:sz w:val="24"/>
                <w:szCs w:val="24"/>
                <w:lang w:eastAsia="ru-RU"/>
              </w:rPr>
            </w:pPr>
            <w:r w:rsidRPr="007C507C">
              <w:rPr>
                <w:rFonts w:ascii="Times New Roman" w:eastAsia="Times New Roman" w:hAnsi="Times New Roman" w:cs="Times New Roman"/>
                <w:bCs/>
                <w:color w:val="000000"/>
                <w:sz w:val="24"/>
                <w:szCs w:val="24"/>
                <w:lang w:eastAsia="ru-RU"/>
              </w:rPr>
              <w:t xml:space="preserve">• Хосе </w:t>
            </w:r>
            <w:proofErr w:type="spellStart"/>
            <w:r w:rsidRPr="007C507C">
              <w:rPr>
                <w:rFonts w:ascii="Times New Roman" w:eastAsia="Times New Roman" w:hAnsi="Times New Roman" w:cs="Times New Roman"/>
                <w:bCs/>
                <w:color w:val="000000"/>
                <w:sz w:val="24"/>
                <w:szCs w:val="24"/>
                <w:lang w:eastAsia="ru-RU"/>
              </w:rPr>
              <w:t>Тассиес</w:t>
            </w:r>
            <w:proofErr w:type="spellEnd"/>
            <w:r w:rsidRPr="007C507C">
              <w:rPr>
                <w:rFonts w:ascii="Times New Roman" w:eastAsia="Times New Roman" w:hAnsi="Times New Roman" w:cs="Times New Roman"/>
                <w:bCs/>
                <w:color w:val="000000"/>
                <w:sz w:val="24"/>
                <w:szCs w:val="24"/>
                <w:lang w:eastAsia="ru-RU"/>
              </w:rPr>
              <w:t xml:space="preserve"> «Украденные имена»</w:t>
            </w:r>
          </w:p>
          <w:p w:rsidR="00941EFC" w:rsidRDefault="00941EFC" w:rsidP="00941EFC">
            <w:pPr>
              <w:rPr>
                <w:rFonts w:ascii="Times New Roman" w:eastAsia="Times New Roman" w:hAnsi="Times New Roman" w:cs="Times New Roman"/>
                <w:bCs/>
                <w:color w:val="000000"/>
                <w:sz w:val="24"/>
                <w:szCs w:val="24"/>
                <w:lang w:eastAsia="ru-RU"/>
              </w:rPr>
            </w:pPr>
            <w:r w:rsidRPr="007C507C">
              <w:rPr>
                <w:rFonts w:ascii="Times New Roman" w:eastAsia="Times New Roman" w:hAnsi="Times New Roman" w:cs="Times New Roman"/>
                <w:bCs/>
                <w:color w:val="000000"/>
                <w:sz w:val="24"/>
                <w:szCs w:val="24"/>
                <w:lang w:eastAsia="ru-RU"/>
              </w:rPr>
              <w:t xml:space="preserve">• В.Н. </w:t>
            </w:r>
            <w:proofErr w:type="spellStart"/>
            <w:r w:rsidRPr="007C507C">
              <w:rPr>
                <w:rFonts w:ascii="Times New Roman" w:eastAsia="Times New Roman" w:hAnsi="Times New Roman" w:cs="Times New Roman"/>
                <w:bCs/>
                <w:color w:val="000000"/>
                <w:sz w:val="24"/>
                <w:szCs w:val="24"/>
                <w:lang w:eastAsia="ru-RU"/>
              </w:rPr>
              <w:t>Ватан</w:t>
            </w:r>
            <w:proofErr w:type="spellEnd"/>
            <w:r w:rsidRPr="007C507C">
              <w:rPr>
                <w:rFonts w:ascii="Times New Roman" w:eastAsia="Times New Roman" w:hAnsi="Times New Roman" w:cs="Times New Roman"/>
                <w:bCs/>
                <w:color w:val="000000"/>
                <w:sz w:val="24"/>
                <w:szCs w:val="24"/>
                <w:lang w:eastAsia="ru-RU"/>
              </w:rPr>
              <w:t xml:space="preserve"> «Заморыш» </w:t>
            </w:r>
          </w:p>
          <w:p w:rsidR="00941EFC" w:rsidRDefault="00941EFC" w:rsidP="00941EFC">
            <w:pPr>
              <w:rPr>
                <w:rFonts w:ascii="Times New Roman" w:eastAsia="Times New Roman" w:hAnsi="Times New Roman" w:cs="Times New Roman"/>
                <w:bCs/>
                <w:color w:val="000000"/>
                <w:sz w:val="24"/>
                <w:szCs w:val="24"/>
                <w:lang w:eastAsia="ru-RU"/>
              </w:rPr>
            </w:pPr>
            <w:r w:rsidRPr="007C507C">
              <w:rPr>
                <w:rFonts w:ascii="Times New Roman" w:eastAsia="Times New Roman" w:hAnsi="Times New Roman" w:cs="Times New Roman"/>
                <w:bCs/>
                <w:color w:val="000000"/>
                <w:sz w:val="24"/>
                <w:szCs w:val="24"/>
                <w:lang w:eastAsia="ru-RU"/>
              </w:rPr>
              <w:t xml:space="preserve">• Е.В. Мурашов «Класс коррекции» </w:t>
            </w:r>
          </w:p>
          <w:p w:rsidR="00941EFC" w:rsidRDefault="00941EFC" w:rsidP="00941EFC">
            <w:pPr>
              <w:rPr>
                <w:rFonts w:ascii="Times New Roman" w:eastAsia="Times New Roman" w:hAnsi="Times New Roman" w:cs="Times New Roman"/>
                <w:bCs/>
                <w:color w:val="000000"/>
                <w:sz w:val="24"/>
                <w:szCs w:val="24"/>
                <w:lang w:eastAsia="ru-RU"/>
              </w:rPr>
            </w:pPr>
            <w:r w:rsidRPr="007C507C">
              <w:rPr>
                <w:rFonts w:ascii="Times New Roman" w:eastAsia="Times New Roman" w:hAnsi="Times New Roman" w:cs="Times New Roman"/>
                <w:bCs/>
                <w:color w:val="000000"/>
                <w:sz w:val="24"/>
                <w:szCs w:val="24"/>
                <w:lang w:eastAsia="ru-RU"/>
              </w:rPr>
              <w:t xml:space="preserve">• Стивен Кинг «Кэрри» </w:t>
            </w:r>
          </w:p>
          <w:p w:rsidR="00941EFC" w:rsidRDefault="00941EFC" w:rsidP="00941EFC">
            <w:pPr>
              <w:rPr>
                <w:rFonts w:ascii="Times New Roman" w:eastAsia="Times New Roman" w:hAnsi="Times New Roman" w:cs="Times New Roman"/>
                <w:bCs/>
                <w:color w:val="000000"/>
                <w:sz w:val="24"/>
                <w:szCs w:val="24"/>
                <w:lang w:eastAsia="ru-RU"/>
              </w:rPr>
            </w:pPr>
            <w:r w:rsidRPr="007C507C">
              <w:rPr>
                <w:rFonts w:ascii="Times New Roman" w:eastAsia="Times New Roman" w:hAnsi="Times New Roman" w:cs="Times New Roman"/>
                <w:bCs/>
                <w:color w:val="000000"/>
                <w:sz w:val="24"/>
                <w:szCs w:val="24"/>
                <w:lang w:eastAsia="ru-RU"/>
              </w:rPr>
              <w:t xml:space="preserve">• Алексей Сережкин «Ученик» </w:t>
            </w:r>
          </w:p>
          <w:p w:rsidR="00941EFC" w:rsidRPr="00D37E20" w:rsidRDefault="00941EFC" w:rsidP="00941EFC">
            <w:pPr>
              <w:rPr>
                <w:rFonts w:ascii="Times New Roman" w:eastAsia="Times New Roman" w:hAnsi="Times New Roman" w:cs="Times New Roman"/>
                <w:b/>
                <w:bCs/>
                <w:color w:val="000000"/>
                <w:sz w:val="28"/>
                <w:szCs w:val="28"/>
                <w:lang w:eastAsia="ru-RU"/>
              </w:rPr>
            </w:pPr>
            <w:r w:rsidRPr="007C507C">
              <w:rPr>
                <w:rFonts w:ascii="Times New Roman" w:eastAsia="Times New Roman" w:hAnsi="Times New Roman" w:cs="Times New Roman"/>
                <w:bCs/>
                <w:color w:val="000000"/>
                <w:sz w:val="24"/>
                <w:szCs w:val="24"/>
                <w:lang w:eastAsia="ru-RU"/>
              </w:rPr>
              <w:t xml:space="preserve">• Андрей Богословский «Верочка» • </w:t>
            </w:r>
            <w:proofErr w:type="spellStart"/>
            <w:r w:rsidRPr="007C507C">
              <w:rPr>
                <w:rFonts w:ascii="Times New Roman" w:eastAsia="Times New Roman" w:hAnsi="Times New Roman" w:cs="Times New Roman"/>
                <w:bCs/>
                <w:color w:val="000000"/>
                <w:sz w:val="24"/>
                <w:szCs w:val="24"/>
                <w:lang w:eastAsia="ru-RU"/>
              </w:rPr>
              <w:t>Джоди</w:t>
            </w:r>
            <w:proofErr w:type="spellEnd"/>
            <w:r w:rsidRPr="007C507C">
              <w:rPr>
                <w:rFonts w:ascii="Times New Roman" w:eastAsia="Times New Roman" w:hAnsi="Times New Roman" w:cs="Times New Roman"/>
                <w:bCs/>
                <w:color w:val="000000"/>
                <w:sz w:val="24"/>
                <w:szCs w:val="24"/>
                <w:lang w:eastAsia="ru-RU"/>
              </w:rPr>
              <w:t xml:space="preserve"> </w:t>
            </w:r>
            <w:proofErr w:type="spellStart"/>
            <w:r w:rsidRPr="007C507C">
              <w:rPr>
                <w:rFonts w:ascii="Times New Roman" w:eastAsia="Times New Roman" w:hAnsi="Times New Roman" w:cs="Times New Roman"/>
                <w:bCs/>
                <w:color w:val="000000"/>
                <w:sz w:val="24"/>
                <w:szCs w:val="24"/>
                <w:lang w:eastAsia="ru-RU"/>
              </w:rPr>
              <w:t>Пиколт</w:t>
            </w:r>
            <w:proofErr w:type="spellEnd"/>
            <w:r w:rsidRPr="007C507C">
              <w:rPr>
                <w:rFonts w:ascii="Times New Roman" w:eastAsia="Times New Roman" w:hAnsi="Times New Roman" w:cs="Times New Roman"/>
                <w:bCs/>
                <w:color w:val="000000"/>
                <w:sz w:val="24"/>
                <w:szCs w:val="24"/>
                <w:lang w:eastAsia="ru-RU"/>
              </w:rPr>
              <w:t xml:space="preserve"> «Девятнадцать минут»</w:t>
            </w:r>
          </w:p>
        </w:tc>
        <w:tc>
          <w:tcPr>
            <w:tcW w:w="2336" w:type="dxa"/>
          </w:tcPr>
          <w:p w:rsidR="00941EFC" w:rsidRPr="00436233" w:rsidRDefault="00941EFC" w:rsidP="00941EFC">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В период реализации программы</w:t>
            </w:r>
          </w:p>
          <w:p w:rsidR="00941EFC" w:rsidRDefault="00941EFC" w:rsidP="00941EFC">
            <w:pPr>
              <w:rPr>
                <w:rFonts w:ascii="Times New Roman" w:eastAsia="Times New Roman" w:hAnsi="Times New Roman" w:cs="Times New Roman"/>
                <w:bCs/>
                <w:color w:val="000000"/>
                <w:sz w:val="24"/>
                <w:szCs w:val="24"/>
                <w:lang w:eastAsia="ru-RU"/>
              </w:rPr>
            </w:pPr>
          </w:p>
          <w:p w:rsidR="00941EFC" w:rsidRPr="00D37E20" w:rsidRDefault="00941EFC" w:rsidP="00941EFC">
            <w:pPr>
              <w:rPr>
                <w:rFonts w:ascii="Times New Roman" w:eastAsia="Times New Roman" w:hAnsi="Times New Roman" w:cs="Times New Roman"/>
                <w:b/>
                <w:bCs/>
                <w:color w:val="000000"/>
                <w:sz w:val="28"/>
                <w:szCs w:val="28"/>
                <w:lang w:eastAsia="ru-RU"/>
              </w:rPr>
            </w:pPr>
          </w:p>
        </w:tc>
        <w:tc>
          <w:tcPr>
            <w:tcW w:w="2337" w:type="dxa"/>
          </w:tcPr>
          <w:p w:rsidR="00941EFC" w:rsidRDefault="00941EFC" w:rsidP="00941EFC">
            <w:pPr>
              <w:rPr>
                <w:rFonts w:ascii="Times New Roman" w:eastAsia="Times New Roman" w:hAnsi="Times New Roman" w:cs="Times New Roman"/>
                <w:bCs/>
                <w:color w:val="000000"/>
                <w:sz w:val="24"/>
                <w:szCs w:val="24"/>
                <w:lang w:eastAsia="ru-RU"/>
              </w:rPr>
            </w:pPr>
            <w:r w:rsidRPr="007C507C">
              <w:rPr>
                <w:rFonts w:ascii="Times New Roman" w:eastAsia="Times New Roman" w:hAnsi="Times New Roman" w:cs="Times New Roman"/>
                <w:bCs/>
                <w:color w:val="000000"/>
                <w:sz w:val="24"/>
                <w:szCs w:val="24"/>
                <w:lang w:eastAsia="ru-RU"/>
              </w:rPr>
              <w:t xml:space="preserve">Классные руководители </w:t>
            </w:r>
          </w:p>
          <w:p w:rsidR="00941EFC" w:rsidRPr="00D37E20" w:rsidRDefault="00941EFC" w:rsidP="00941EFC">
            <w:pPr>
              <w:rPr>
                <w:rFonts w:ascii="Times New Roman" w:eastAsia="Times New Roman" w:hAnsi="Times New Roman" w:cs="Times New Roman"/>
                <w:b/>
                <w:bCs/>
                <w:color w:val="000000"/>
                <w:sz w:val="28"/>
                <w:szCs w:val="28"/>
                <w:lang w:eastAsia="ru-RU"/>
              </w:rPr>
            </w:pPr>
            <w:r w:rsidRPr="007C507C">
              <w:rPr>
                <w:rFonts w:ascii="Times New Roman" w:eastAsia="Times New Roman" w:hAnsi="Times New Roman" w:cs="Times New Roman"/>
                <w:bCs/>
                <w:color w:val="000000"/>
                <w:sz w:val="24"/>
                <w:szCs w:val="24"/>
                <w:lang w:eastAsia="ru-RU"/>
              </w:rPr>
              <w:t>Зав. библиотекой</w:t>
            </w:r>
          </w:p>
        </w:tc>
      </w:tr>
      <w:tr w:rsidR="00941EFC" w:rsidTr="007C507C">
        <w:tc>
          <w:tcPr>
            <w:tcW w:w="846" w:type="dxa"/>
          </w:tcPr>
          <w:p w:rsidR="00941EFC" w:rsidRPr="00D37E20" w:rsidRDefault="00941EFC" w:rsidP="00941EFC">
            <w:pPr>
              <w:rPr>
                <w:rFonts w:ascii="Times New Roman" w:eastAsia="Times New Roman" w:hAnsi="Times New Roman" w:cs="Times New Roman"/>
                <w:b/>
                <w:bCs/>
                <w:color w:val="000000"/>
                <w:sz w:val="28"/>
                <w:szCs w:val="28"/>
                <w:lang w:eastAsia="ru-RU"/>
              </w:rPr>
            </w:pPr>
            <w:r w:rsidRPr="007C507C">
              <w:rPr>
                <w:rFonts w:ascii="Times New Roman" w:eastAsia="Times New Roman" w:hAnsi="Times New Roman" w:cs="Times New Roman"/>
                <w:bCs/>
                <w:color w:val="000000"/>
                <w:sz w:val="24"/>
                <w:szCs w:val="24"/>
                <w:lang w:eastAsia="ru-RU"/>
              </w:rPr>
              <w:t>10.</w:t>
            </w:r>
          </w:p>
        </w:tc>
        <w:tc>
          <w:tcPr>
            <w:tcW w:w="3826" w:type="dxa"/>
          </w:tcPr>
          <w:p w:rsidR="00941EFC" w:rsidRPr="00D37E20" w:rsidRDefault="00941EFC" w:rsidP="00941EFC">
            <w:pPr>
              <w:rPr>
                <w:rFonts w:ascii="Times New Roman" w:eastAsia="Times New Roman" w:hAnsi="Times New Roman" w:cs="Times New Roman"/>
                <w:b/>
                <w:bCs/>
                <w:color w:val="000000"/>
                <w:sz w:val="28"/>
                <w:szCs w:val="28"/>
                <w:lang w:eastAsia="ru-RU"/>
              </w:rPr>
            </w:pPr>
            <w:r w:rsidRPr="007C507C">
              <w:rPr>
                <w:rFonts w:ascii="Times New Roman" w:eastAsia="Times New Roman" w:hAnsi="Times New Roman" w:cs="Times New Roman"/>
                <w:bCs/>
                <w:color w:val="000000"/>
                <w:sz w:val="24"/>
                <w:szCs w:val="24"/>
                <w:lang w:eastAsia="ru-RU"/>
              </w:rPr>
              <w:t>Информационная акция «Нет насилию!»</w:t>
            </w:r>
          </w:p>
        </w:tc>
        <w:tc>
          <w:tcPr>
            <w:tcW w:w="2336" w:type="dxa"/>
          </w:tcPr>
          <w:p w:rsidR="00941EFC" w:rsidRPr="00D37E20" w:rsidRDefault="00941EFC" w:rsidP="00D02FF9">
            <w:pPr>
              <w:rPr>
                <w:rFonts w:ascii="Times New Roman" w:eastAsia="Times New Roman" w:hAnsi="Times New Roman" w:cs="Times New Roman"/>
                <w:b/>
                <w:bCs/>
                <w:color w:val="000000"/>
                <w:sz w:val="28"/>
                <w:szCs w:val="28"/>
                <w:lang w:eastAsia="ru-RU"/>
              </w:rPr>
            </w:pPr>
            <w:r w:rsidRPr="007C507C">
              <w:rPr>
                <w:rFonts w:ascii="Times New Roman" w:eastAsia="Times New Roman" w:hAnsi="Times New Roman" w:cs="Times New Roman"/>
                <w:bCs/>
                <w:color w:val="000000"/>
                <w:sz w:val="24"/>
                <w:szCs w:val="24"/>
                <w:lang w:eastAsia="ru-RU"/>
              </w:rPr>
              <w:t>Апрель</w:t>
            </w:r>
            <w:r w:rsidR="00484820">
              <w:rPr>
                <w:rFonts w:ascii="Times New Roman" w:eastAsia="Times New Roman" w:hAnsi="Times New Roman" w:cs="Times New Roman"/>
                <w:bCs/>
                <w:color w:val="000000"/>
                <w:sz w:val="24"/>
                <w:szCs w:val="24"/>
                <w:lang w:eastAsia="ru-RU"/>
              </w:rPr>
              <w:t xml:space="preserve"> 202</w:t>
            </w:r>
            <w:r w:rsidR="00D02FF9">
              <w:rPr>
                <w:rFonts w:ascii="Times New Roman" w:eastAsia="Times New Roman" w:hAnsi="Times New Roman" w:cs="Times New Roman"/>
                <w:bCs/>
                <w:color w:val="000000"/>
                <w:sz w:val="24"/>
                <w:szCs w:val="24"/>
                <w:lang w:eastAsia="ru-RU"/>
              </w:rPr>
              <w:t>5</w:t>
            </w:r>
            <w:r w:rsidR="00484820">
              <w:rPr>
                <w:rFonts w:ascii="Times New Roman" w:eastAsia="Times New Roman" w:hAnsi="Times New Roman" w:cs="Times New Roman"/>
                <w:bCs/>
                <w:color w:val="000000"/>
                <w:sz w:val="24"/>
                <w:szCs w:val="24"/>
                <w:lang w:eastAsia="ru-RU"/>
              </w:rPr>
              <w:t>, 202</w:t>
            </w:r>
            <w:r w:rsidR="00D02FF9">
              <w:rPr>
                <w:rFonts w:ascii="Times New Roman" w:eastAsia="Times New Roman" w:hAnsi="Times New Roman" w:cs="Times New Roman"/>
                <w:bCs/>
                <w:color w:val="000000"/>
                <w:sz w:val="24"/>
                <w:szCs w:val="24"/>
                <w:lang w:eastAsia="ru-RU"/>
              </w:rPr>
              <w:t>6</w:t>
            </w:r>
            <w:r w:rsidR="00484820">
              <w:rPr>
                <w:rFonts w:ascii="Times New Roman" w:eastAsia="Times New Roman" w:hAnsi="Times New Roman" w:cs="Times New Roman"/>
                <w:bCs/>
                <w:color w:val="000000"/>
                <w:sz w:val="24"/>
                <w:szCs w:val="24"/>
                <w:lang w:eastAsia="ru-RU"/>
              </w:rPr>
              <w:t>, 202</w:t>
            </w:r>
            <w:r w:rsidR="00D02FF9">
              <w:rPr>
                <w:rFonts w:ascii="Times New Roman" w:eastAsia="Times New Roman" w:hAnsi="Times New Roman" w:cs="Times New Roman"/>
                <w:bCs/>
                <w:color w:val="000000"/>
                <w:sz w:val="24"/>
                <w:szCs w:val="24"/>
                <w:lang w:eastAsia="ru-RU"/>
              </w:rPr>
              <w:t>7</w:t>
            </w:r>
            <w:r w:rsidR="00484820">
              <w:rPr>
                <w:rFonts w:ascii="Times New Roman" w:eastAsia="Times New Roman" w:hAnsi="Times New Roman" w:cs="Times New Roman"/>
                <w:bCs/>
                <w:color w:val="000000"/>
                <w:sz w:val="24"/>
                <w:szCs w:val="24"/>
                <w:lang w:eastAsia="ru-RU"/>
              </w:rPr>
              <w:t>г.</w:t>
            </w:r>
          </w:p>
        </w:tc>
        <w:tc>
          <w:tcPr>
            <w:tcW w:w="2337" w:type="dxa"/>
          </w:tcPr>
          <w:p w:rsidR="00941EFC" w:rsidRPr="00D37E20" w:rsidRDefault="00941EFC" w:rsidP="00941EFC">
            <w:pPr>
              <w:rPr>
                <w:rFonts w:ascii="Times New Roman" w:eastAsia="Times New Roman" w:hAnsi="Times New Roman" w:cs="Times New Roman"/>
                <w:b/>
                <w:bCs/>
                <w:color w:val="000000"/>
                <w:sz w:val="28"/>
                <w:szCs w:val="28"/>
                <w:lang w:eastAsia="ru-RU"/>
              </w:rPr>
            </w:pPr>
            <w:r w:rsidRPr="007C507C">
              <w:rPr>
                <w:rFonts w:ascii="Times New Roman" w:eastAsia="Times New Roman" w:hAnsi="Times New Roman" w:cs="Times New Roman"/>
                <w:bCs/>
                <w:color w:val="000000"/>
                <w:sz w:val="24"/>
                <w:szCs w:val="24"/>
                <w:lang w:eastAsia="ru-RU"/>
              </w:rPr>
              <w:t>Классные руководители</w:t>
            </w:r>
            <w:r w:rsidR="00484820">
              <w:rPr>
                <w:rFonts w:ascii="Times New Roman" w:eastAsia="Times New Roman" w:hAnsi="Times New Roman" w:cs="Times New Roman"/>
                <w:bCs/>
                <w:color w:val="000000"/>
                <w:sz w:val="24"/>
                <w:szCs w:val="24"/>
                <w:lang w:eastAsia="ru-RU"/>
              </w:rPr>
              <w:t>, социальный педагог</w:t>
            </w:r>
          </w:p>
        </w:tc>
      </w:tr>
      <w:tr w:rsidR="00941EFC" w:rsidTr="007C507C">
        <w:tc>
          <w:tcPr>
            <w:tcW w:w="846" w:type="dxa"/>
          </w:tcPr>
          <w:p w:rsidR="00941EFC" w:rsidRPr="00D37E20" w:rsidRDefault="00941EFC" w:rsidP="00941EFC">
            <w:pPr>
              <w:rPr>
                <w:rFonts w:ascii="Times New Roman" w:eastAsia="Times New Roman" w:hAnsi="Times New Roman" w:cs="Times New Roman"/>
                <w:b/>
                <w:bCs/>
                <w:color w:val="000000"/>
                <w:sz w:val="28"/>
                <w:szCs w:val="28"/>
                <w:lang w:eastAsia="ru-RU"/>
              </w:rPr>
            </w:pPr>
            <w:r w:rsidRPr="007C507C">
              <w:rPr>
                <w:rFonts w:ascii="Times New Roman" w:eastAsia="Times New Roman" w:hAnsi="Times New Roman" w:cs="Times New Roman"/>
                <w:bCs/>
                <w:color w:val="000000"/>
                <w:sz w:val="24"/>
                <w:szCs w:val="24"/>
                <w:lang w:eastAsia="ru-RU"/>
              </w:rPr>
              <w:t>11.</w:t>
            </w:r>
          </w:p>
        </w:tc>
        <w:tc>
          <w:tcPr>
            <w:tcW w:w="3826" w:type="dxa"/>
          </w:tcPr>
          <w:p w:rsidR="00941EFC" w:rsidRDefault="00941EFC" w:rsidP="00941EFC">
            <w:pPr>
              <w:rPr>
                <w:rFonts w:ascii="Times New Roman" w:eastAsia="Times New Roman" w:hAnsi="Times New Roman" w:cs="Times New Roman"/>
                <w:bCs/>
                <w:color w:val="000000"/>
                <w:sz w:val="24"/>
                <w:szCs w:val="24"/>
                <w:lang w:eastAsia="ru-RU"/>
              </w:rPr>
            </w:pPr>
            <w:r w:rsidRPr="007C507C">
              <w:rPr>
                <w:rFonts w:ascii="Times New Roman" w:eastAsia="Times New Roman" w:hAnsi="Times New Roman" w:cs="Times New Roman"/>
                <w:bCs/>
                <w:color w:val="000000"/>
                <w:sz w:val="24"/>
                <w:szCs w:val="24"/>
                <w:lang w:eastAsia="ru-RU"/>
              </w:rPr>
              <w:t xml:space="preserve">Конкурсы: </w:t>
            </w:r>
          </w:p>
          <w:p w:rsidR="00941EFC" w:rsidRDefault="00941EFC" w:rsidP="00941EFC">
            <w:pPr>
              <w:rPr>
                <w:rFonts w:ascii="Times New Roman" w:eastAsia="Times New Roman" w:hAnsi="Times New Roman" w:cs="Times New Roman"/>
                <w:bCs/>
                <w:color w:val="000000"/>
                <w:sz w:val="24"/>
                <w:szCs w:val="24"/>
                <w:lang w:eastAsia="ru-RU"/>
              </w:rPr>
            </w:pPr>
            <w:r w:rsidRPr="007C507C">
              <w:rPr>
                <w:rFonts w:ascii="Times New Roman" w:eastAsia="Times New Roman" w:hAnsi="Times New Roman" w:cs="Times New Roman"/>
                <w:bCs/>
                <w:color w:val="000000"/>
                <w:sz w:val="24"/>
                <w:szCs w:val="24"/>
                <w:lang w:eastAsia="ru-RU"/>
              </w:rPr>
              <w:t xml:space="preserve">• плакатов «Мы против </w:t>
            </w:r>
            <w:proofErr w:type="spellStart"/>
            <w:r w:rsidRPr="007C507C">
              <w:rPr>
                <w:rFonts w:ascii="Times New Roman" w:eastAsia="Times New Roman" w:hAnsi="Times New Roman" w:cs="Times New Roman"/>
                <w:bCs/>
                <w:color w:val="000000"/>
                <w:sz w:val="24"/>
                <w:szCs w:val="24"/>
                <w:lang w:eastAsia="ru-RU"/>
              </w:rPr>
              <w:t>буллинга</w:t>
            </w:r>
            <w:proofErr w:type="spellEnd"/>
            <w:r w:rsidRPr="007C507C">
              <w:rPr>
                <w:rFonts w:ascii="Times New Roman" w:eastAsia="Times New Roman" w:hAnsi="Times New Roman" w:cs="Times New Roman"/>
                <w:bCs/>
                <w:color w:val="000000"/>
                <w:sz w:val="24"/>
                <w:szCs w:val="24"/>
                <w:lang w:eastAsia="ru-RU"/>
              </w:rPr>
              <w:t xml:space="preserve">!» • рисунков «Территория детства» </w:t>
            </w:r>
          </w:p>
          <w:p w:rsidR="00941EFC" w:rsidRDefault="00941EFC" w:rsidP="00941EFC">
            <w:pPr>
              <w:rPr>
                <w:rFonts w:ascii="Times New Roman" w:eastAsia="Times New Roman" w:hAnsi="Times New Roman" w:cs="Times New Roman"/>
                <w:bCs/>
                <w:color w:val="000000"/>
                <w:sz w:val="24"/>
                <w:szCs w:val="24"/>
                <w:lang w:eastAsia="ru-RU"/>
              </w:rPr>
            </w:pPr>
            <w:proofErr w:type="gramStart"/>
            <w:r w:rsidRPr="007C507C">
              <w:rPr>
                <w:rFonts w:ascii="Times New Roman" w:eastAsia="Times New Roman" w:hAnsi="Times New Roman" w:cs="Times New Roman"/>
                <w:bCs/>
                <w:color w:val="000000"/>
                <w:sz w:val="24"/>
                <w:szCs w:val="24"/>
                <w:lang w:eastAsia="ru-RU"/>
              </w:rPr>
              <w:t xml:space="preserve">• творческих поделок «Гармония – в цвете, гармония – в душе, гармония – в жизни» </w:t>
            </w:r>
            <w:proofErr w:type="gramEnd"/>
          </w:p>
          <w:p w:rsidR="00941EFC" w:rsidRDefault="00941EFC" w:rsidP="00941EFC">
            <w:pPr>
              <w:rPr>
                <w:rFonts w:ascii="Times New Roman" w:eastAsia="Times New Roman" w:hAnsi="Times New Roman" w:cs="Times New Roman"/>
                <w:bCs/>
                <w:color w:val="000000"/>
                <w:sz w:val="24"/>
                <w:szCs w:val="24"/>
                <w:lang w:eastAsia="ru-RU"/>
              </w:rPr>
            </w:pPr>
            <w:r w:rsidRPr="007C507C">
              <w:rPr>
                <w:rFonts w:ascii="Times New Roman" w:eastAsia="Times New Roman" w:hAnsi="Times New Roman" w:cs="Times New Roman"/>
                <w:bCs/>
                <w:color w:val="000000"/>
                <w:sz w:val="24"/>
                <w:szCs w:val="24"/>
                <w:lang w:eastAsia="ru-RU"/>
              </w:rPr>
              <w:t xml:space="preserve">• презентаций «Стоп насилию!» </w:t>
            </w:r>
          </w:p>
          <w:p w:rsidR="00941EFC" w:rsidRPr="00D37E20" w:rsidRDefault="00941EFC" w:rsidP="00941EFC">
            <w:pPr>
              <w:rPr>
                <w:rFonts w:ascii="Times New Roman" w:eastAsia="Times New Roman" w:hAnsi="Times New Roman" w:cs="Times New Roman"/>
                <w:b/>
                <w:bCs/>
                <w:color w:val="000000"/>
                <w:sz w:val="28"/>
                <w:szCs w:val="28"/>
                <w:lang w:eastAsia="ru-RU"/>
              </w:rPr>
            </w:pPr>
            <w:r w:rsidRPr="007C507C">
              <w:rPr>
                <w:rFonts w:ascii="Times New Roman" w:eastAsia="Times New Roman" w:hAnsi="Times New Roman" w:cs="Times New Roman"/>
                <w:bCs/>
                <w:color w:val="000000"/>
                <w:sz w:val="24"/>
                <w:szCs w:val="24"/>
                <w:lang w:eastAsia="ru-RU"/>
              </w:rPr>
              <w:t>• сочинений, эссе «Дружба – главное чудо»</w:t>
            </w:r>
          </w:p>
        </w:tc>
        <w:tc>
          <w:tcPr>
            <w:tcW w:w="2336" w:type="dxa"/>
          </w:tcPr>
          <w:p w:rsidR="00941EFC" w:rsidRPr="00D37E20" w:rsidRDefault="00484820" w:rsidP="00D02FF9">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4"/>
                <w:szCs w:val="24"/>
                <w:lang w:eastAsia="ru-RU"/>
              </w:rPr>
              <w:t xml:space="preserve"> </w:t>
            </w:r>
            <w:r w:rsidR="00941EFC" w:rsidRPr="007C507C">
              <w:rPr>
                <w:rFonts w:ascii="Times New Roman" w:eastAsia="Times New Roman" w:hAnsi="Times New Roman" w:cs="Times New Roman"/>
                <w:bCs/>
                <w:color w:val="000000"/>
                <w:sz w:val="24"/>
                <w:szCs w:val="24"/>
                <w:lang w:eastAsia="ru-RU"/>
              </w:rPr>
              <w:t xml:space="preserve"> Декабрь </w:t>
            </w:r>
            <w:r>
              <w:rPr>
                <w:rFonts w:ascii="Times New Roman" w:eastAsia="Times New Roman" w:hAnsi="Times New Roman" w:cs="Times New Roman"/>
                <w:bCs/>
                <w:color w:val="000000"/>
                <w:sz w:val="24"/>
                <w:szCs w:val="24"/>
                <w:lang w:eastAsia="ru-RU"/>
              </w:rPr>
              <w:t xml:space="preserve">  </w:t>
            </w:r>
            <w:r w:rsidR="00941EFC" w:rsidRPr="007C507C">
              <w:rPr>
                <w:rFonts w:ascii="Times New Roman" w:eastAsia="Times New Roman" w:hAnsi="Times New Roman" w:cs="Times New Roman"/>
                <w:bCs/>
                <w:color w:val="000000"/>
                <w:sz w:val="24"/>
                <w:szCs w:val="24"/>
                <w:lang w:eastAsia="ru-RU"/>
              </w:rPr>
              <w:t>Май</w:t>
            </w:r>
            <w:r>
              <w:rPr>
                <w:rFonts w:ascii="Times New Roman" w:eastAsia="Times New Roman" w:hAnsi="Times New Roman" w:cs="Times New Roman"/>
                <w:bCs/>
                <w:color w:val="000000"/>
                <w:sz w:val="24"/>
                <w:szCs w:val="24"/>
                <w:lang w:eastAsia="ru-RU"/>
              </w:rPr>
              <w:t xml:space="preserve"> 202</w:t>
            </w:r>
            <w:r w:rsidR="00D02FF9">
              <w:rPr>
                <w:rFonts w:ascii="Times New Roman" w:eastAsia="Times New Roman" w:hAnsi="Times New Roman" w:cs="Times New Roman"/>
                <w:bCs/>
                <w:color w:val="000000"/>
                <w:sz w:val="24"/>
                <w:szCs w:val="24"/>
                <w:lang w:eastAsia="ru-RU"/>
              </w:rPr>
              <w:t>5</w:t>
            </w:r>
            <w:r>
              <w:rPr>
                <w:rFonts w:ascii="Times New Roman" w:eastAsia="Times New Roman" w:hAnsi="Times New Roman" w:cs="Times New Roman"/>
                <w:bCs/>
                <w:color w:val="000000"/>
                <w:sz w:val="24"/>
                <w:szCs w:val="24"/>
                <w:lang w:eastAsia="ru-RU"/>
              </w:rPr>
              <w:t>, 202</w:t>
            </w:r>
            <w:r w:rsidR="00D02FF9">
              <w:rPr>
                <w:rFonts w:ascii="Times New Roman" w:eastAsia="Times New Roman" w:hAnsi="Times New Roman" w:cs="Times New Roman"/>
                <w:bCs/>
                <w:color w:val="000000"/>
                <w:sz w:val="24"/>
                <w:szCs w:val="24"/>
                <w:lang w:eastAsia="ru-RU"/>
              </w:rPr>
              <w:t>6</w:t>
            </w:r>
            <w:r>
              <w:rPr>
                <w:rFonts w:ascii="Times New Roman" w:eastAsia="Times New Roman" w:hAnsi="Times New Roman" w:cs="Times New Roman"/>
                <w:bCs/>
                <w:color w:val="000000"/>
                <w:sz w:val="24"/>
                <w:szCs w:val="24"/>
                <w:lang w:eastAsia="ru-RU"/>
              </w:rPr>
              <w:t>, 202</w:t>
            </w:r>
            <w:r w:rsidR="00D02FF9">
              <w:rPr>
                <w:rFonts w:ascii="Times New Roman" w:eastAsia="Times New Roman" w:hAnsi="Times New Roman" w:cs="Times New Roman"/>
                <w:bCs/>
                <w:color w:val="000000"/>
                <w:sz w:val="24"/>
                <w:szCs w:val="24"/>
                <w:lang w:eastAsia="ru-RU"/>
              </w:rPr>
              <w:t>7</w:t>
            </w:r>
            <w:r>
              <w:rPr>
                <w:rFonts w:ascii="Times New Roman" w:eastAsia="Times New Roman" w:hAnsi="Times New Roman" w:cs="Times New Roman"/>
                <w:bCs/>
                <w:color w:val="000000"/>
                <w:sz w:val="24"/>
                <w:szCs w:val="24"/>
                <w:lang w:eastAsia="ru-RU"/>
              </w:rPr>
              <w:t>г.</w:t>
            </w:r>
          </w:p>
        </w:tc>
        <w:tc>
          <w:tcPr>
            <w:tcW w:w="2337" w:type="dxa"/>
          </w:tcPr>
          <w:p w:rsidR="00941EFC" w:rsidRPr="00D37E20" w:rsidRDefault="00941EFC" w:rsidP="00941EFC">
            <w:pPr>
              <w:rPr>
                <w:rFonts w:ascii="Times New Roman" w:eastAsia="Times New Roman" w:hAnsi="Times New Roman" w:cs="Times New Roman"/>
                <w:b/>
                <w:bCs/>
                <w:color w:val="000000"/>
                <w:sz w:val="28"/>
                <w:szCs w:val="28"/>
                <w:lang w:eastAsia="ru-RU"/>
              </w:rPr>
            </w:pPr>
            <w:r w:rsidRPr="007C507C">
              <w:rPr>
                <w:rFonts w:ascii="Times New Roman" w:eastAsia="Times New Roman" w:hAnsi="Times New Roman" w:cs="Times New Roman"/>
                <w:bCs/>
                <w:color w:val="000000"/>
                <w:sz w:val="24"/>
                <w:szCs w:val="24"/>
                <w:lang w:eastAsia="ru-RU"/>
              </w:rPr>
              <w:t xml:space="preserve">Классные руководители, </w:t>
            </w:r>
            <w:r>
              <w:rPr>
                <w:rFonts w:ascii="Times New Roman" w:eastAsia="Times New Roman" w:hAnsi="Times New Roman" w:cs="Times New Roman"/>
                <w:bCs/>
                <w:color w:val="000000"/>
                <w:sz w:val="24"/>
                <w:szCs w:val="24"/>
                <w:lang w:eastAsia="ru-RU"/>
              </w:rPr>
              <w:t>социальный педагог</w:t>
            </w:r>
          </w:p>
        </w:tc>
      </w:tr>
      <w:tr w:rsidR="00941EFC" w:rsidTr="007C507C">
        <w:tc>
          <w:tcPr>
            <w:tcW w:w="846" w:type="dxa"/>
          </w:tcPr>
          <w:p w:rsidR="00941EFC" w:rsidRPr="00D37E20" w:rsidRDefault="00941EFC" w:rsidP="00941EFC">
            <w:pPr>
              <w:rPr>
                <w:rFonts w:ascii="Times New Roman" w:eastAsia="Times New Roman" w:hAnsi="Times New Roman" w:cs="Times New Roman"/>
                <w:b/>
                <w:bCs/>
                <w:color w:val="000000"/>
                <w:sz w:val="28"/>
                <w:szCs w:val="28"/>
                <w:lang w:eastAsia="ru-RU"/>
              </w:rPr>
            </w:pPr>
            <w:r w:rsidRPr="007C507C">
              <w:rPr>
                <w:rFonts w:ascii="Times New Roman" w:eastAsia="Times New Roman" w:hAnsi="Times New Roman" w:cs="Times New Roman"/>
                <w:bCs/>
                <w:color w:val="000000"/>
                <w:sz w:val="24"/>
                <w:szCs w:val="24"/>
                <w:lang w:eastAsia="ru-RU"/>
              </w:rPr>
              <w:t>12.</w:t>
            </w:r>
          </w:p>
        </w:tc>
        <w:tc>
          <w:tcPr>
            <w:tcW w:w="3826" w:type="dxa"/>
          </w:tcPr>
          <w:p w:rsidR="00941EFC" w:rsidRPr="00D37E20" w:rsidRDefault="00941EFC" w:rsidP="00941EFC">
            <w:pPr>
              <w:rPr>
                <w:rFonts w:ascii="Times New Roman" w:eastAsia="Times New Roman" w:hAnsi="Times New Roman" w:cs="Times New Roman"/>
                <w:b/>
                <w:bCs/>
                <w:color w:val="000000"/>
                <w:sz w:val="28"/>
                <w:szCs w:val="28"/>
                <w:lang w:eastAsia="ru-RU"/>
              </w:rPr>
            </w:pPr>
            <w:r w:rsidRPr="007C507C">
              <w:rPr>
                <w:rFonts w:ascii="Times New Roman" w:eastAsia="Times New Roman" w:hAnsi="Times New Roman" w:cs="Times New Roman"/>
                <w:bCs/>
                <w:color w:val="000000"/>
                <w:sz w:val="24"/>
                <w:szCs w:val="24"/>
                <w:lang w:eastAsia="ru-RU"/>
              </w:rPr>
              <w:t xml:space="preserve">Индивидуальные консультации </w:t>
            </w:r>
            <w:proofErr w:type="gramStart"/>
            <w:r w:rsidRPr="007C507C">
              <w:rPr>
                <w:rFonts w:ascii="Times New Roman" w:eastAsia="Times New Roman" w:hAnsi="Times New Roman" w:cs="Times New Roman"/>
                <w:bCs/>
                <w:color w:val="000000"/>
                <w:sz w:val="24"/>
                <w:szCs w:val="24"/>
                <w:lang w:eastAsia="ru-RU"/>
              </w:rPr>
              <w:t>обучающихся</w:t>
            </w:r>
            <w:proofErr w:type="gramEnd"/>
            <w:r w:rsidRPr="007C507C">
              <w:rPr>
                <w:rFonts w:ascii="Times New Roman" w:eastAsia="Times New Roman" w:hAnsi="Times New Roman" w:cs="Times New Roman"/>
                <w:bCs/>
                <w:color w:val="000000"/>
                <w:sz w:val="24"/>
                <w:szCs w:val="24"/>
                <w:lang w:eastAsia="ru-RU"/>
              </w:rPr>
              <w:t xml:space="preserve"> (по результатам диагностики, общение со сверстниками, детско-родительские отношения, конфликты).</w:t>
            </w:r>
          </w:p>
        </w:tc>
        <w:tc>
          <w:tcPr>
            <w:tcW w:w="2336" w:type="dxa"/>
          </w:tcPr>
          <w:p w:rsidR="00484820" w:rsidRPr="00436233" w:rsidRDefault="00484820" w:rsidP="00484820">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В период реализации программы</w:t>
            </w:r>
          </w:p>
          <w:p w:rsidR="00941EFC" w:rsidRPr="00D37E20" w:rsidRDefault="00941EFC" w:rsidP="00941EFC">
            <w:pPr>
              <w:rPr>
                <w:rFonts w:ascii="Times New Roman" w:eastAsia="Times New Roman" w:hAnsi="Times New Roman" w:cs="Times New Roman"/>
                <w:b/>
                <w:bCs/>
                <w:color w:val="000000"/>
                <w:sz w:val="28"/>
                <w:szCs w:val="28"/>
                <w:lang w:eastAsia="ru-RU"/>
              </w:rPr>
            </w:pPr>
          </w:p>
        </w:tc>
        <w:tc>
          <w:tcPr>
            <w:tcW w:w="2337" w:type="dxa"/>
          </w:tcPr>
          <w:p w:rsidR="00941EFC" w:rsidRPr="00D37E20" w:rsidRDefault="00941EFC" w:rsidP="00941EFC">
            <w:pPr>
              <w:rPr>
                <w:rFonts w:ascii="Times New Roman" w:eastAsia="Times New Roman" w:hAnsi="Times New Roman" w:cs="Times New Roman"/>
                <w:b/>
                <w:bCs/>
                <w:color w:val="000000"/>
                <w:sz w:val="28"/>
                <w:szCs w:val="28"/>
                <w:lang w:eastAsia="ru-RU"/>
              </w:rPr>
            </w:pPr>
            <w:r w:rsidRPr="007C507C">
              <w:rPr>
                <w:rFonts w:ascii="Times New Roman" w:eastAsia="Times New Roman" w:hAnsi="Times New Roman" w:cs="Times New Roman"/>
                <w:bCs/>
                <w:color w:val="000000"/>
                <w:sz w:val="24"/>
                <w:szCs w:val="24"/>
                <w:lang w:eastAsia="ru-RU"/>
              </w:rPr>
              <w:t>Педагог</w:t>
            </w:r>
            <w:r>
              <w:rPr>
                <w:rFonts w:ascii="Times New Roman" w:eastAsia="Times New Roman" w:hAnsi="Times New Roman" w:cs="Times New Roman"/>
                <w:bCs/>
                <w:color w:val="000000"/>
                <w:sz w:val="24"/>
                <w:szCs w:val="24"/>
                <w:lang w:eastAsia="ru-RU"/>
              </w:rPr>
              <w:t>-</w:t>
            </w:r>
            <w:r w:rsidRPr="007C507C">
              <w:rPr>
                <w:rFonts w:ascii="Times New Roman" w:eastAsia="Times New Roman" w:hAnsi="Times New Roman" w:cs="Times New Roman"/>
                <w:bCs/>
                <w:color w:val="000000"/>
                <w:sz w:val="24"/>
                <w:szCs w:val="24"/>
                <w:lang w:eastAsia="ru-RU"/>
              </w:rPr>
              <w:t>психолог, социальный педагог классные руководители</w:t>
            </w:r>
          </w:p>
        </w:tc>
      </w:tr>
    </w:tbl>
    <w:p w:rsidR="007C507C" w:rsidRDefault="007C507C" w:rsidP="00857860">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AF5B37" w:rsidRDefault="00AF5B37" w:rsidP="00857860">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702646" w:rsidRPr="00702646" w:rsidRDefault="00702646" w:rsidP="00702646">
      <w:pPr>
        <w:jc w:val="center"/>
        <w:rPr>
          <w:rFonts w:ascii="Times New Roman" w:hAnsi="Times New Roman" w:cs="Times New Roman"/>
          <w:b/>
          <w:sz w:val="28"/>
          <w:szCs w:val="28"/>
        </w:rPr>
      </w:pPr>
      <w:r w:rsidRPr="00702646">
        <w:rPr>
          <w:rFonts w:ascii="Times New Roman" w:hAnsi="Times New Roman" w:cs="Times New Roman"/>
          <w:b/>
          <w:sz w:val="28"/>
          <w:szCs w:val="28"/>
        </w:rPr>
        <w:lastRenderedPageBreak/>
        <w:t>Литература</w:t>
      </w:r>
    </w:p>
    <w:p w:rsidR="00702646" w:rsidRPr="00702646" w:rsidRDefault="00702646" w:rsidP="00702646">
      <w:pPr>
        <w:spacing w:after="0" w:line="276" w:lineRule="auto"/>
        <w:jc w:val="both"/>
        <w:rPr>
          <w:rFonts w:ascii="Times New Roman" w:hAnsi="Times New Roman" w:cs="Times New Roman"/>
          <w:sz w:val="28"/>
          <w:szCs w:val="28"/>
        </w:rPr>
      </w:pPr>
      <w:r w:rsidRPr="00702646">
        <w:rPr>
          <w:rFonts w:ascii="Times New Roman" w:hAnsi="Times New Roman" w:cs="Times New Roman"/>
          <w:sz w:val="28"/>
          <w:szCs w:val="28"/>
        </w:rPr>
        <w:t>1. Постановление Правительства Российской Федерации от 26 октября 2012 года № 1101</w:t>
      </w:r>
      <w:r>
        <w:rPr>
          <w:rFonts w:ascii="Times New Roman" w:hAnsi="Times New Roman" w:cs="Times New Roman"/>
          <w:sz w:val="28"/>
          <w:szCs w:val="28"/>
        </w:rPr>
        <w:t xml:space="preserve"> </w:t>
      </w:r>
      <w:r w:rsidRPr="00702646">
        <w:rPr>
          <w:rFonts w:ascii="Times New Roman" w:hAnsi="Times New Roman" w:cs="Times New Roman"/>
          <w:sz w:val="28"/>
          <w:szCs w:val="28"/>
        </w:rPr>
        <w:t>«О единой автоматизированной информационной системе «Единый реестр доменных</w:t>
      </w:r>
      <w:r>
        <w:rPr>
          <w:rFonts w:ascii="Times New Roman" w:hAnsi="Times New Roman" w:cs="Times New Roman"/>
          <w:sz w:val="28"/>
          <w:szCs w:val="28"/>
        </w:rPr>
        <w:t xml:space="preserve"> </w:t>
      </w:r>
      <w:r w:rsidRPr="00702646">
        <w:rPr>
          <w:rFonts w:ascii="Times New Roman" w:hAnsi="Times New Roman" w:cs="Times New Roman"/>
          <w:sz w:val="28"/>
          <w:szCs w:val="28"/>
        </w:rPr>
        <w:t>имен, указателей страниц сайтов в информационно-телекоммуникационной сети</w:t>
      </w:r>
      <w:r>
        <w:rPr>
          <w:rFonts w:ascii="Times New Roman" w:hAnsi="Times New Roman" w:cs="Times New Roman"/>
          <w:sz w:val="28"/>
          <w:szCs w:val="28"/>
        </w:rPr>
        <w:t xml:space="preserve"> </w:t>
      </w:r>
      <w:r w:rsidRPr="00702646">
        <w:rPr>
          <w:rFonts w:ascii="Times New Roman" w:hAnsi="Times New Roman" w:cs="Times New Roman"/>
          <w:sz w:val="28"/>
          <w:szCs w:val="28"/>
        </w:rPr>
        <w:t>"Интернет" и сетевых адресов, позволяющих идентифицировать сайты в</w:t>
      </w:r>
      <w:r>
        <w:rPr>
          <w:rFonts w:ascii="Times New Roman" w:hAnsi="Times New Roman" w:cs="Times New Roman"/>
          <w:sz w:val="28"/>
          <w:szCs w:val="28"/>
        </w:rPr>
        <w:t xml:space="preserve"> </w:t>
      </w:r>
      <w:r w:rsidRPr="00702646">
        <w:rPr>
          <w:rFonts w:ascii="Times New Roman" w:hAnsi="Times New Roman" w:cs="Times New Roman"/>
          <w:sz w:val="28"/>
          <w:szCs w:val="28"/>
        </w:rPr>
        <w:t>информационно-телекоммуникационной сети "Интернет", содержащие информацию,</w:t>
      </w:r>
      <w:r>
        <w:rPr>
          <w:rFonts w:ascii="Times New Roman" w:hAnsi="Times New Roman" w:cs="Times New Roman"/>
          <w:sz w:val="28"/>
          <w:szCs w:val="28"/>
        </w:rPr>
        <w:t xml:space="preserve"> </w:t>
      </w:r>
      <w:r w:rsidRPr="00702646">
        <w:rPr>
          <w:rFonts w:ascii="Times New Roman" w:hAnsi="Times New Roman" w:cs="Times New Roman"/>
          <w:sz w:val="28"/>
          <w:szCs w:val="28"/>
        </w:rPr>
        <w:t>распространение которой в Российской Федерации запрещено»» // Российская газета.</w:t>
      </w:r>
      <w:r>
        <w:rPr>
          <w:rFonts w:ascii="Times New Roman" w:hAnsi="Times New Roman" w:cs="Times New Roman"/>
          <w:sz w:val="28"/>
          <w:szCs w:val="28"/>
        </w:rPr>
        <w:t xml:space="preserve"> </w:t>
      </w:r>
      <w:r w:rsidRPr="00702646">
        <w:rPr>
          <w:rFonts w:ascii="Times New Roman" w:hAnsi="Times New Roman" w:cs="Times New Roman"/>
          <w:sz w:val="28"/>
          <w:szCs w:val="28"/>
        </w:rPr>
        <w:t>– [Интернет-ресурс]. - http://www.rg.ru/2012/10/29/reestr-dok.html.</w:t>
      </w:r>
    </w:p>
    <w:p w:rsidR="00702646" w:rsidRPr="00702646" w:rsidRDefault="00702646" w:rsidP="00702646">
      <w:pPr>
        <w:spacing w:after="0" w:line="276" w:lineRule="auto"/>
        <w:jc w:val="both"/>
        <w:rPr>
          <w:rFonts w:ascii="Times New Roman" w:hAnsi="Times New Roman" w:cs="Times New Roman"/>
          <w:sz w:val="28"/>
          <w:szCs w:val="28"/>
        </w:rPr>
      </w:pPr>
      <w:r w:rsidRPr="00702646">
        <w:rPr>
          <w:rFonts w:ascii="Times New Roman" w:hAnsi="Times New Roman" w:cs="Times New Roman"/>
          <w:sz w:val="28"/>
          <w:szCs w:val="28"/>
        </w:rPr>
        <w:t xml:space="preserve">2. </w:t>
      </w:r>
      <w:proofErr w:type="spellStart"/>
      <w:r w:rsidRPr="00702646">
        <w:rPr>
          <w:rFonts w:ascii="Times New Roman" w:hAnsi="Times New Roman" w:cs="Times New Roman"/>
          <w:sz w:val="28"/>
          <w:szCs w:val="28"/>
        </w:rPr>
        <w:t>Авдулова</w:t>
      </w:r>
      <w:proofErr w:type="spellEnd"/>
      <w:r w:rsidRPr="00702646">
        <w:rPr>
          <w:rFonts w:ascii="Times New Roman" w:hAnsi="Times New Roman" w:cs="Times New Roman"/>
          <w:sz w:val="28"/>
          <w:szCs w:val="28"/>
        </w:rPr>
        <w:t xml:space="preserve">, Т.П. Подростки в информационном пространстве [Текст] / Т.П. </w:t>
      </w:r>
      <w:proofErr w:type="spellStart"/>
      <w:r w:rsidRPr="00702646">
        <w:rPr>
          <w:rFonts w:ascii="Times New Roman" w:hAnsi="Times New Roman" w:cs="Times New Roman"/>
          <w:sz w:val="28"/>
          <w:szCs w:val="28"/>
        </w:rPr>
        <w:t>Авдулова</w:t>
      </w:r>
      <w:proofErr w:type="spellEnd"/>
      <w:r w:rsidRPr="00702646">
        <w:rPr>
          <w:rFonts w:ascii="Times New Roman" w:hAnsi="Times New Roman" w:cs="Times New Roman"/>
          <w:sz w:val="28"/>
          <w:szCs w:val="28"/>
        </w:rPr>
        <w:t xml:space="preserve"> //Психология обучения. - 2010. - N 4. - С. 28-38 .</w:t>
      </w:r>
    </w:p>
    <w:p w:rsidR="00702646" w:rsidRPr="00702646" w:rsidRDefault="00702646" w:rsidP="00702646">
      <w:pPr>
        <w:spacing w:after="0" w:line="276" w:lineRule="auto"/>
        <w:jc w:val="both"/>
        <w:rPr>
          <w:rFonts w:ascii="Times New Roman" w:hAnsi="Times New Roman" w:cs="Times New Roman"/>
          <w:sz w:val="28"/>
          <w:szCs w:val="28"/>
        </w:rPr>
      </w:pPr>
      <w:r w:rsidRPr="00702646">
        <w:rPr>
          <w:rFonts w:ascii="Times New Roman" w:hAnsi="Times New Roman" w:cs="Times New Roman"/>
          <w:sz w:val="28"/>
          <w:szCs w:val="28"/>
        </w:rPr>
        <w:t xml:space="preserve">3. </w:t>
      </w:r>
      <w:proofErr w:type="spellStart"/>
      <w:r w:rsidRPr="00702646">
        <w:rPr>
          <w:rFonts w:ascii="Times New Roman" w:hAnsi="Times New Roman" w:cs="Times New Roman"/>
          <w:sz w:val="28"/>
          <w:szCs w:val="28"/>
        </w:rPr>
        <w:t>Авдулова</w:t>
      </w:r>
      <w:proofErr w:type="spellEnd"/>
      <w:r w:rsidRPr="00702646">
        <w:rPr>
          <w:rFonts w:ascii="Times New Roman" w:hAnsi="Times New Roman" w:cs="Times New Roman"/>
          <w:sz w:val="28"/>
          <w:szCs w:val="28"/>
        </w:rPr>
        <w:t xml:space="preserve"> Т.П. Тенденции социализации подростков в контексте информационных</w:t>
      </w:r>
      <w:r>
        <w:rPr>
          <w:rFonts w:ascii="Times New Roman" w:hAnsi="Times New Roman" w:cs="Times New Roman"/>
          <w:sz w:val="28"/>
          <w:szCs w:val="28"/>
        </w:rPr>
        <w:t xml:space="preserve"> </w:t>
      </w:r>
      <w:r w:rsidRPr="00702646">
        <w:rPr>
          <w:rFonts w:ascii="Times New Roman" w:hAnsi="Times New Roman" w:cs="Times New Roman"/>
          <w:sz w:val="28"/>
          <w:szCs w:val="28"/>
        </w:rPr>
        <w:t>предпочтений // Психологические исследования: электрон</w:t>
      </w:r>
      <w:proofErr w:type="gramStart"/>
      <w:r w:rsidRPr="00702646">
        <w:rPr>
          <w:rFonts w:ascii="Times New Roman" w:hAnsi="Times New Roman" w:cs="Times New Roman"/>
          <w:sz w:val="28"/>
          <w:szCs w:val="28"/>
        </w:rPr>
        <w:t>.</w:t>
      </w:r>
      <w:proofErr w:type="gramEnd"/>
      <w:r w:rsidRPr="00702646">
        <w:rPr>
          <w:rFonts w:ascii="Times New Roman" w:hAnsi="Times New Roman" w:cs="Times New Roman"/>
          <w:sz w:val="28"/>
          <w:szCs w:val="28"/>
        </w:rPr>
        <w:t xml:space="preserve"> </w:t>
      </w:r>
      <w:proofErr w:type="spellStart"/>
      <w:proofErr w:type="gramStart"/>
      <w:r w:rsidRPr="00702646">
        <w:rPr>
          <w:rFonts w:ascii="Times New Roman" w:hAnsi="Times New Roman" w:cs="Times New Roman"/>
          <w:sz w:val="28"/>
          <w:szCs w:val="28"/>
        </w:rPr>
        <w:t>н</w:t>
      </w:r>
      <w:proofErr w:type="gramEnd"/>
      <w:r w:rsidRPr="00702646">
        <w:rPr>
          <w:rFonts w:ascii="Times New Roman" w:hAnsi="Times New Roman" w:cs="Times New Roman"/>
          <w:sz w:val="28"/>
          <w:szCs w:val="28"/>
        </w:rPr>
        <w:t>ауч</w:t>
      </w:r>
      <w:proofErr w:type="spellEnd"/>
      <w:r w:rsidRPr="00702646">
        <w:rPr>
          <w:rFonts w:ascii="Times New Roman" w:hAnsi="Times New Roman" w:cs="Times New Roman"/>
          <w:sz w:val="28"/>
          <w:szCs w:val="28"/>
        </w:rPr>
        <w:t>. журн. - 2011. - № 6</w:t>
      </w:r>
      <w:r>
        <w:rPr>
          <w:rFonts w:ascii="Times New Roman" w:hAnsi="Times New Roman" w:cs="Times New Roman"/>
          <w:sz w:val="28"/>
          <w:szCs w:val="28"/>
        </w:rPr>
        <w:t xml:space="preserve"> </w:t>
      </w:r>
      <w:r w:rsidRPr="00702646">
        <w:rPr>
          <w:rFonts w:ascii="Times New Roman" w:hAnsi="Times New Roman" w:cs="Times New Roman"/>
          <w:sz w:val="28"/>
          <w:szCs w:val="28"/>
        </w:rPr>
        <w:t>(20). - С. 8.</w:t>
      </w:r>
    </w:p>
    <w:p w:rsidR="00702646" w:rsidRPr="00702646" w:rsidRDefault="00702646" w:rsidP="00702646">
      <w:pPr>
        <w:spacing w:after="0" w:line="276" w:lineRule="auto"/>
        <w:jc w:val="both"/>
        <w:rPr>
          <w:rFonts w:ascii="Times New Roman" w:hAnsi="Times New Roman" w:cs="Times New Roman"/>
          <w:sz w:val="28"/>
          <w:szCs w:val="28"/>
        </w:rPr>
      </w:pPr>
      <w:r w:rsidRPr="00702646">
        <w:rPr>
          <w:rFonts w:ascii="Times New Roman" w:hAnsi="Times New Roman" w:cs="Times New Roman"/>
          <w:sz w:val="28"/>
          <w:szCs w:val="28"/>
        </w:rPr>
        <w:t xml:space="preserve">4. Бабаева, Ю.Д. Интернет: воздействие на личность / Ю.Д. Бабаева, А.Е. </w:t>
      </w:r>
      <w:proofErr w:type="spellStart"/>
      <w:r w:rsidRPr="00702646">
        <w:rPr>
          <w:rFonts w:ascii="Times New Roman" w:hAnsi="Times New Roman" w:cs="Times New Roman"/>
          <w:sz w:val="28"/>
          <w:szCs w:val="28"/>
        </w:rPr>
        <w:t>Войскунский</w:t>
      </w:r>
      <w:proofErr w:type="spellEnd"/>
      <w:r w:rsidRPr="00702646">
        <w:rPr>
          <w:rFonts w:ascii="Times New Roman" w:hAnsi="Times New Roman" w:cs="Times New Roman"/>
          <w:sz w:val="28"/>
          <w:szCs w:val="28"/>
        </w:rPr>
        <w:t>,</w:t>
      </w:r>
      <w:r>
        <w:rPr>
          <w:rFonts w:ascii="Times New Roman" w:hAnsi="Times New Roman" w:cs="Times New Roman"/>
          <w:sz w:val="28"/>
          <w:szCs w:val="28"/>
        </w:rPr>
        <w:t xml:space="preserve"> </w:t>
      </w:r>
      <w:r w:rsidRPr="00702646">
        <w:rPr>
          <w:rFonts w:ascii="Times New Roman" w:hAnsi="Times New Roman" w:cs="Times New Roman"/>
          <w:sz w:val="28"/>
          <w:szCs w:val="28"/>
        </w:rPr>
        <w:t xml:space="preserve">О.В. </w:t>
      </w:r>
      <w:proofErr w:type="spellStart"/>
      <w:r w:rsidRPr="00702646">
        <w:rPr>
          <w:rFonts w:ascii="Times New Roman" w:hAnsi="Times New Roman" w:cs="Times New Roman"/>
          <w:sz w:val="28"/>
          <w:szCs w:val="28"/>
        </w:rPr>
        <w:t>Смыслова</w:t>
      </w:r>
      <w:proofErr w:type="spellEnd"/>
      <w:r w:rsidRPr="00702646">
        <w:rPr>
          <w:rFonts w:ascii="Times New Roman" w:hAnsi="Times New Roman" w:cs="Times New Roman"/>
          <w:sz w:val="28"/>
          <w:szCs w:val="28"/>
        </w:rPr>
        <w:t xml:space="preserve"> // Гуманитарные исследования в Интернете / Ред. А.Е. </w:t>
      </w:r>
      <w:proofErr w:type="spellStart"/>
      <w:r w:rsidRPr="00702646">
        <w:rPr>
          <w:rFonts w:ascii="Times New Roman" w:hAnsi="Times New Roman" w:cs="Times New Roman"/>
          <w:sz w:val="28"/>
          <w:szCs w:val="28"/>
        </w:rPr>
        <w:t>Войкунский</w:t>
      </w:r>
      <w:proofErr w:type="spellEnd"/>
      <w:r w:rsidRPr="00702646">
        <w:rPr>
          <w:rFonts w:ascii="Times New Roman" w:hAnsi="Times New Roman" w:cs="Times New Roman"/>
          <w:sz w:val="28"/>
          <w:szCs w:val="28"/>
        </w:rPr>
        <w:t>. -</w:t>
      </w:r>
      <w:r>
        <w:rPr>
          <w:rFonts w:ascii="Times New Roman" w:hAnsi="Times New Roman" w:cs="Times New Roman"/>
          <w:sz w:val="28"/>
          <w:szCs w:val="28"/>
        </w:rPr>
        <w:t xml:space="preserve"> </w:t>
      </w:r>
      <w:r w:rsidRPr="00702646">
        <w:rPr>
          <w:rFonts w:ascii="Times New Roman" w:hAnsi="Times New Roman" w:cs="Times New Roman"/>
          <w:sz w:val="28"/>
          <w:szCs w:val="28"/>
        </w:rPr>
        <w:t>М., 2000. С. 11–39.</w:t>
      </w:r>
    </w:p>
    <w:p w:rsidR="00702646" w:rsidRPr="00702646" w:rsidRDefault="00702646" w:rsidP="00702646">
      <w:pPr>
        <w:spacing w:after="0" w:line="276" w:lineRule="auto"/>
        <w:jc w:val="both"/>
        <w:rPr>
          <w:rFonts w:ascii="Times New Roman" w:hAnsi="Times New Roman" w:cs="Times New Roman"/>
          <w:sz w:val="28"/>
          <w:szCs w:val="28"/>
        </w:rPr>
      </w:pPr>
      <w:r w:rsidRPr="00702646">
        <w:rPr>
          <w:rFonts w:ascii="Times New Roman" w:hAnsi="Times New Roman" w:cs="Times New Roman"/>
          <w:sz w:val="28"/>
          <w:szCs w:val="28"/>
        </w:rPr>
        <w:t xml:space="preserve">5. Белинская, Е.П. Взаимосвязь </w:t>
      </w:r>
      <w:proofErr w:type="spellStart"/>
      <w:proofErr w:type="gramStart"/>
      <w:r w:rsidRPr="00702646">
        <w:rPr>
          <w:rFonts w:ascii="Times New Roman" w:hAnsi="Times New Roman" w:cs="Times New Roman"/>
          <w:sz w:val="28"/>
          <w:szCs w:val="28"/>
        </w:rPr>
        <w:t>Интернет-зависимости</w:t>
      </w:r>
      <w:proofErr w:type="spellEnd"/>
      <w:proofErr w:type="gramEnd"/>
      <w:r w:rsidRPr="00702646">
        <w:rPr>
          <w:rFonts w:ascii="Times New Roman" w:hAnsi="Times New Roman" w:cs="Times New Roman"/>
          <w:sz w:val="28"/>
          <w:szCs w:val="28"/>
        </w:rPr>
        <w:t xml:space="preserve"> и стратегий </w:t>
      </w:r>
      <w:proofErr w:type="spellStart"/>
      <w:r w:rsidRPr="00702646">
        <w:rPr>
          <w:rFonts w:ascii="Times New Roman" w:hAnsi="Times New Roman" w:cs="Times New Roman"/>
          <w:sz w:val="28"/>
          <w:szCs w:val="28"/>
        </w:rPr>
        <w:t>совладания</w:t>
      </w:r>
      <w:proofErr w:type="spellEnd"/>
      <w:r w:rsidRPr="00702646">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702646">
        <w:rPr>
          <w:rFonts w:ascii="Times New Roman" w:hAnsi="Times New Roman" w:cs="Times New Roman"/>
          <w:sz w:val="28"/>
          <w:szCs w:val="28"/>
        </w:rPr>
        <w:t>трудными жизненными ситуациями // Интернет-зависимость: психологическая</w:t>
      </w:r>
      <w:r>
        <w:rPr>
          <w:rFonts w:ascii="Times New Roman" w:hAnsi="Times New Roman" w:cs="Times New Roman"/>
          <w:sz w:val="28"/>
          <w:szCs w:val="28"/>
        </w:rPr>
        <w:t xml:space="preserve"> </w:t>
      </w:r>
      <w:r w:rsidRPr="00702646">
        <w:rPr>
          <w:rFonts w:ascii="Times New Roman" w:hAnsi="Times New Roman" w:cs="Times New Roman"/>
          <w:sz w:val="28"/>
          <w:szCs w:val="28"/>
        </w:rPr>
        <w:t xml:space="preserve">природа и динамика развития / сост. и ред. А. Е. </w:t>
      </w:r>
      <w:proofErr w:type="spellStart"/>
      <w:r w:rsidRPr="00702646">
        <w:rPr>
          <w:rFonts w:ascii="Times New Roman" w:hAnsi="Times New Roman" w:cs="Times New Roman"/>
          <w:sz w:val="28"/>
          <w:szCs w:val="28"/>
        </w:rPr>
        <w:t>Войскунский</w:t>
      </w:r>
      <w:proofErr w:type="spellEnd"/>
      <w:r w:rsidRPr="00702646">
        <w:rPr>
          <w:rFonts w:ascii="Times New Roman" w:hAnsi="Times New Roman" w:cs="Times New Roman"/>
          <w:sz w:val="28"/>
          <w:szCs w:val="28"/>
        </w:rPr>
        <w:t>. - М.: Акрополь, 2009.</w:t>
      </w:r>
    </w:p>
    <w:p w:rsidR="00702646" w:rsidRPr="00702646" w:rsidRDefault="00702646" w:rsidP="00702646">
      <w:pPr>
        <w:spacing w:after="0" w:line="276" w:lineRule="auto"/>
        <w:jc w:val="both"/>
        <w:rPr>
          <w:rFonts w:ascii="Times New Roman" w:hAnsi="Times New Roman" w:cs="Times New Roman"/>
          <w:sz w:val="28"/>
          <w:szCs w:val="28"/>
        </w:rPr>
      </w:pPr>
      <w:r w:rsidRPr="00702646">
        <w:rPr>
          <w:rFonts w:ascii="Times New Roman" w:hAnsi="Times New Roman" w:cs="Times New Roman"/>
          <w:sz w:val="28"/>
          <w:szCs w:val="28"/>
        </w:rPr>
        <w:t>6. Белинская, Е.П. Информационная социализация подростков: опыт пользования</w:t>
      </w:r>
      <w:r>
        <w:rPr>
          <w:rFonts w:ascii="Times New Roman" w:hAnsi="Times New Roman" w:cs="Times New Roman"/>
          <w:sz w:val="28"/>
          <w:szCs w:val="28"/>
        </w:rPr>
        <w:t xml:space="preserve"> </w:t>
      </w:r>
      <w:r w:rsidRPr="00702646">
        <w:rPr>
          <w:rFonts w:ascii="Times New Roman" w:hAnsi="Times New Roman" w:cs="Times New Roman"/>
          <w:sz w:val="28"/>
          <w:szCs w:val="28"/>
        </w:rPr>
        <w:t>социальными сетями и психологическое благополучие // Психологические</w:t>
      </w:r>
      <w:r>
        <w:rPr>
          <w:rFonts w:ascii="Times New Roman" w:hAnsi="Times New Roman" w:cs="Times New Roman"/>
          <w:sz w:val="28"/>
          <w:szCs w:val="28"/>
        </w:rPr>
        <w:t xml:space="preserve"> </w:t>
      </w:r>
      <w:r w:rsidRPr="00702646">
        <w:rPr>
          <w:rFonts w:ascii="Times New Roman" w:hAnsi="Times New Roman" w:cs="Times New Roman"/>
          <w:sz w:val="28"/>
          <w:szCs w:val="28"/>
        </w:rPr>
        <w:t>исследования. - 2013. Т. 6. - № 30. - С. 5.</w:t>
      </w:r>
    </w:p>
    <w:p w:rsidR="00702646" w:rsidRPr="00702646" w:rsidRDefault="00702646" w:rsidP="00702646">
      <w:pPr>
        <w:spacing w:after="0" w:line="276" w:lineRule="auto"/>
        <w:jc w:val="both"/>
        <w:rPr>
          <w:rFonts w:ascii="Times New Roman" w:hAnsi="Times New Roman" w:cs="Times New Roman"/>
          <w:sz w:val="28"/>
          <w:szCs w:val="28"/>
        </w:rPr>
      </w:pPr>
      <w:r w:rsidRPr="00702646">
        <w:rPr>
          <w:rFonts w:ascii="Times New Roman" w:hAnsi="Times New Roman" w:cs="Times New Roman"/>
          <w:sz w:val="28"/>
          <w:szCs w:val="28"/>
        </w:rPr>
        <w:t xml:space="preserve">7. </w:t>
      </w:r>
      <w:proofErr w:type="spellStart"/>
      <w:r w:rsidRPr="00702646">
        <w:rPr>
          <w:rFonts w:ascii="Times New Roman" w:hAnsi="Times New Roman" w:cs="Times New Roman"/>
          <w:sz w:val="28"/>
          <w:szCs w:val="28"/>
        </w:rPr>
        <w:t>Войскунский</w:t>
      </w:r>
      <w:proofErr w:type="spellEnd"/>
      <w:r w:rsidRPr="00702646">
        <w:rPr>
          <w:rFonts w:ascii="Times New Roman" w:hAnsi="Times New Roman" w:cs="Times New Roman"/>
          <w:sz w:val="28"/>
          <w:szCs w:val="28"/>
        </w:rPr>
        <w:t>, А.Е. Психология и Интернет. М.: Акрополь, 2010.</w:t>
      </w:r>
    </w:p>
    <w:p w:rsidR="00702646" w:rsidRPr="00702646" w:rsidRDefault="00702646" w:rsidP="00702646">
      <w:pPr>
        <w:spacing w:after="0" w:line="276" w:lineRule="auto"/>
        <w:jc w:val="both"/>
        <w:rPr>
          <w:rFonts w:ascii="Times New Roman" w:hAnsi="Times New Roman" w:cs="Times New Roman"/>
          <w:sz w:val="28"/>
          <w:szCs w:val="28"/>
        </w:rPr>
      </w:pPr>
      <w:r w:rsidRPr="00702646">
        <w:rPr>
          <w:rFonts w:ascii="Times New Roman" w:hAnsi="Times New Roman" w:cs="Times New Roman"/>
          <w:sz w:val="28"/>
          <w:szCs w:val="28"/>
        </w:rPr>
        <w:t xml:space="preserve">8. </w:t>
      </w:r>
      <w:proofErr w:type="spellStart"/>
      <w:r w:rsidRPr="00702646">
        <w:rPr>
          <w:rFonts w:ascii="Times New Roman" w:hAnsi="Times New Roman" w:cs="Times New Roman"/>
          <w:sz w:val="28"/>
          <w:szCs w:val="28"/>
        </w:rPr>
        <w:t>Гавриченко</w:t>
      </w:r>
      <w:proofErr w:type="spellEnd"/>
      <w:r w:rsidRPr="00702646">
        <w:rPr>
          <w:rFonts w:ascii="Times New Roman" w:hAnsi="Times New Roman" w:cs="Times New Roman"/>
          <w:sz w:val="28"/>
          <w:szCs w:val="28"/>
        </w:rPr>
        <w:t xml:space="preserve">, О.В., </w:t>
      </w:r>
      <w:proofErr w:type="spellStart"/>
      <w:r w:rsidRPr="00702646">
        <w:rPr>
          <w:rFonts w:ascii="Times New Roman" w:hAnsi="Times New Roman" w:cs="Times New Roman"/>
          <w:sz w:val="28"/>
          <w:szCs w:val="28"/>
        </w:rPr>
        <w:t>Смолякова</w:t>
      </w:r>
      <w:proofErr w:type="spellEnd"/>
      <w:r w:rsidRPr="00702646">
        <w:rPr>
          <w:rFonts w:ascii="Times New Roman" w:hAnsi="Times New Roman" w:cs="Times New Roman"/>
          <w:sz w:val="28"/>
          <w:szCs w:val="28"/>
        </w:rPr>
        <w:t xml:space="preserve">, Т.В. Особенности </w:t>
      </w:r>
      <w:proofErr w:type="spellStart"/>
      <w:r w:rsidRPr="00702646">
        <w:rPr>
          <w:rFonts w:ascii="Times New Roman" w:hAnsi="Times New Roman" w:cs="Times New Roman"/>
          <w:sz w:val="28"/>
          <w:szCs w:val="28"/>
        </w:rPr>
        <w:t>саморепрезентации</w:t>
      </w:r>
      <w:proofErr w:type="spellEnd"/>
      <w:r w:rsidRPr="00702646">
        <w:rPr>
          <w:rFonts w:ascii="Times New Roman" w:hAnsi="Times New Roman" w:cs="Times New Roman"/>
          <w:sz w:val="28"/>
          <w:szCs w:val="28"/>
        </w:rPr>
        <w:t xml:space="preserve"> в </w:t>
      </w:r>
      <w:proofErr w:type="spellStart"/>
      <w:r w:rsidRPr="00702646">
        <w:rPr>
          <w:rFonts w:ascii="Times New Roman" w:hAnsi="Times New Roman" w:cs="Times New Roman"/>
          <w:sz w:val="28"/>
          <w:szCs w:val="28"/>
        </w:rPr>
        <w:t>Интернетдневниках</w:t>
      </w:r>
      <w:proofErr w:type="spellEnd"/>
      <w:r w:rsidRPr="00702646">
        <w:rPr>
          <w:rFonts w:ascii="Times New Roman" w:hAnsi="Times New Roman" w:cs="Times New Roman"/>
          <w:sz w:val="28"/>
          <w:szCs w:val="28"/>
        </w:rPr>
        <w:t xml:space="preserve"> подростков и молодежи [Интернет-ресурс] // Психологические</w:t>
      </w:r>
      <w:r>
        <w:rPr>
          <w:rFonts w:ascii="Times New Roman" w:hAnsi="Times New Roman" w:cs="Times New Roman"/>
          <w:sz w:val="28"/>
          <w:szCs w:val="28"/>
        </w:rPr>
        <w:t xml:space="preserve"> </w:t>
      </w:r>
      <w:r w:rsidRPr="00702646">
        <w:rPr>
          <w:rFonts w:ascii="Times New Roman" w:hAnsi="Times New Roman" w:cs="Times New Roman"/>
          <w:sz w:val="28"/>
          <w:szCs w:val="28"/>
        </w:rPr>
        <w:t>исследования: электронный научный журнал. - 2008. - № 1(1). - URL: http://psystudy.ru</w:t>
      </w:r>
    </w:p>
    <w:p w:rsidR="00702646" w:rsidRPr="00702646" w:rsidRDefault="00702646" w:rsidP="00702646">
      <w:pPr>
        <w:spacing w:after="0" w:line="276" w:lineRule="auto"/>
        <w:jc w:val="both"/>
        <w:rPr>
          <w:rFonts w:ascii="Times New Roman" w:hAnsi="Times New Roman" w:cs="Times New Roman"/>
          <w:sz w:val="28"/>
          <w:szCs w:val="28"/>
        </w:rPr>
      </w:pPr>
      <w:r w:rsidRPr="00702646">
        <w:rPr>
          <w:rFonts w:ascii="Times New Roman" w:hAnsi="Times New Roman" w:cs="Times New Roman"/>
          <w:sz w:val="28"/>
          <w:szCs w:val="28"/>
        </w:rPr>
        <w:t xml:space="preserve">9. </w:t>
      </w:r>
      <w:proofErr w:type="spellStart"/>
      <w:r w:rsidRPr="00702646">
        <w:rPr>
          <w:rFonts w:ascii="Times New Roman" w:hAnsi="Times New Roman" w:cs="Times New Roman"/>
          <w:sz w:val="28"/>
          <w:szCs w:val="28"/>
        </w:rPr>
        <w:t>Голубева</w:t>
      </w:r>
      <w:proofErr w:type="spellEnd"/>
      <w:r w:rsidRPr="00702646">
        <w:rPr>
          <w:rFonts w:ascii="Times New Roman" w:hAnsi="Times New Roman" w:cs="Times New Roman"/>
          <w:sz w:val="28"/>
          <w:szCs w:val="28"/>
        </w:rPr>
        <w:t xml:space="preserve"> Н.А. Эндогенные факторы информационных предпочтений современных</w:t>
      </w:r>
      <w:r>
        <w:rPr>
          <w:rFonts w:ascii="Times New Roman" w:hAnsi="Times New Roman" w:cs="Times New Roman"/>
          <w:sz w:val="28"/>
          <w:szCs w:val="28"/>
        </w:rPr>
        <w:t xml:space="preserve"> </w:t>
      </w:r>
      <w:r w:rsidRPr="00702646">
        <w:rPr>
          <w:rFonts w:ascii="Times New Roman" w:hAnsi="Times New Roman" w:cs="Times New Roman"/>
          <w:sz w:val="28"/>
          <w:szCs w:val="28"/>
        </w:rPr>
        <w:t>подростков [Интернет-ресурс] // Психологические исследования. - 2012. - № 1 (21). -</w:t>
      </w:r>
      <w:r>
        <w:rPr>
          <w:rFonts w:ascii="Times New Roman" w:hAnsi="Times New Roman" w:cs="Times New Roman"/>
          <w:sz w:val="28"/>
          <w:szCs w:val="28"/>
        </w:rPr>
        <w:t xml:space="preserve"> </w:t>
      </w:r>
      <w:r w:rsidRPr="00702646">
        <w:rPr>
          <w:rFonts w:ascii="Times New Roman" w:hAnsi="Times New Roman" w:cs="Times New Roman"/>
          <w:sz w:val="28"/>
          <w:szCs w:val="28"/>
        </w:rPr>
        <w:t xml:space="preserve">С. 7. - </w:t>
      </w:r>
      <w:r w:rsidRPr="00702646">
        <w:rPr>
          <w:rFonts w:ascii="Times New Roman" w:hAnsi="Times New Roman" w:cs="Times New Roman"/>
          <w:sz w:val="28"/>
          <w:szCs w:val="28"/>
          <w:lang w:val="en-US"/>
        </w:rPr>
        <w:t>URL</w:t>
      </w:r>
      <w:r w:rsidRPr="00702646">
        <w:rPr>
          <w:rFonts w:ascii="Times New Roman" w:hAnsi="Times New Roman" w:cs="Times New Roman"/>
          <w:sz w:val="28"/>
          <w:szCs w:val="28"/>
        </w:rPr>
        <w:t xml:space="preserve">: </w:t>
      </w:r>
      <w:r w:rsidRPr="00702646">
        <w:rPr>
          <w:rFonts w:ascii="Times New Roman" w:hAnsi="Times New Roman" w:cs="Times New Roman"/>
          <w:sz w:val="28"/>
          <w:szCs w:val="28"/>
          <w:lang w:val="en-US"/>
        </w:rPr>
        <w:t>http</w:t>
      </w:r>
      <w:r w:rsidRPr="00702646">
        <w:rPr>
          <w:rFonts w:ascii="Times New Roman" w:hAnsi="Times New Roman" w:cs="Times New Roman"/>
          <w:sz w:val="28"/>
          <w:szCs w:val="28"/>
        </w:rPr>
        <w:t>://</w:t>
      </w:r>
      <w:proofErr w:type="spellStart"/>
      <w:r w:rsidRPr="00702646">
        <w:rPr>
          <w:rFonts w:ascii="Times New Roman" w:hAnsi="Times New Roman" w:cs="Times New Roman"/>
          <w:sz w:val="28"/>
          <w:szCs w:val="28"/>
          <w:lang w:val="en-US"/>
        </w:rPr>
        <w:t>psystudy</w:t>
      </w:r>
      <w:proofErr w:type="spellEnd"/>
      <w:r w:rsidRPr="00702646">
        <w:rPr>
          <w:rFonts w:ascii="Times New Roman" w:hAnsi="Times New Roman" w:cs="Times New Roman"/>
          <w:sz w:val="28"/>
          <w:szCs w:val="28"/>
        </w:rPr>
        <w:t>.</w:t>
      </w:r>
      <w:proofErr w:type="spellStart"/>
      <w:r w:rsidRPr="00702646">
        <w:rPr>
          <w:rFonts w:ascii="Times New Roman" w:hAnsi="Times New Roman" w:cs="Times New Roman"/>
          <w:sz w:val="28"/>
          <w:szCs w:val="28"/>
          <w:lang w:val="en-US"/>
        </w:rPr>
        <w:t>ru</w:t>
      </w:r>
      <w:proofErr w:type="spellEnd"/>
      <w:r w:rsidRPr="00702646">
        <w:rPr>
          <w:rFonts w:ascii="Times New Roman" w:hAnsi="Times New Roman" w:cs="Times New Roman"/>
          <w:sz w:val="28"/>
          <w:szCs w:val="28"/>
        </w:rPr>
        <w:t>.</w:t>
      </w:r>
    </w:p>
    <w:p w:rsidR="00702646" w:rsidRPr="00702646" w:rsidRDefault="00702646" w:rsidP="00702646">
      <w:pPr>
        <w:spacing w:after="0" w:line="276" w:lineRule="auto"/>
        <w:jc w:val="both"/>
        <w:rPr>
          <w:rFonts w:ascii="Times New Roman" w:hAnsi="Times New Roman" w:cs="Times New Roman"/>
          <w:sz w:val="28"/>
          <w:szCs w:val="28"/>
        </w:rPr>
      </w:pPr>
      <w:r w:rsidRPr="00702646">
        <w:rPr>
          <w:rFonts w:ascii="Times New Roman" w:hAnsi="Times New Roman" w:cs="Times New Roman"/>
          <w:sz w:val="28"/>
          <w:szCs w:val="28"/>
        </w:rPr>
        <w:t>10. Зиновьева, Н.О. Психология и психотерапия насилия. Ребенок в кризисной ситуации:</w:t>
      </w:r>
      <w:r>
        <w:rPr>
          <w:rFonts w:ascii="Times New Roman" w:hAnsi="Times New Roman" w:cs="Times New Roman"/>
          <w:sz w:val="28"/>
          <w:szCs w:val="28"/>
        </w:rPr>
        <w:t xml:space="preserve"> </w:t>
      </w:r>
      <w:r w:rsidRPr="00702646">
        <w:rPr>
          <w:rFonts w:ascii="Times New Roman" w:hAnsi="Times New Roman" w:cs="Times New Roman"/>
          <w:sz w:val="28"/>
          <w:szCs w:val="28"/>
        </w:rPr>
        <w:t>учеб</w:t>
      </w:r>
      <w:proofErr w:type="gramStart"/>
      <w:r w:rsidRPr="00702646">
        <w:rPr>
          <w:rFonts w:ascii="Times New Roman" w:hAnsi="Times New Roman" w:cs="Times New Roman"/>
          <w:sz w:val="28"/>
          <w:szCs w:val="28"/>
        </w:rPr>
        <w:t>.</w:t>
      </w:r>
      <w:proofErr w:type="gramEnd"/>
      <w:r w:rsidRPr="00702646">
        <w:rPr>
          <w:rFonts w:ascii="Times New Roman" w:hAnsi="Times New Roman" w:cs="Times New Roman"/>
          <w:sz w:val="28"/>
          <w:szCs w:val="28"/>
        </w:rPr>
        <w:t xml:space="preserve"> </w:t>
      </w:r>
      <w:proofErr w:type="gramStart"/>
      <w:r w:rsidRPr="00702646">
        <w:rPr>
          <w:rFonts w:ascii="Times New Roman" w:hAnsi="Times New Roman" w:cs="Times New Roman"/>
          <w:sz w:val="28"/>
          <w:szCs w:val="28"/>
        </w:rPr>
        <w:t>п</w:t>
      </w:r>
      <w:proofErr w:type="gramEnd"/>
      <w:r w:rsidRPr="00702646">
        <w:rPr>
          <w:rFonts w:ascii="Times New Roman" w:hAnsi="Times New Roman" w:cs="Times New Roman"/>
          <w:sz w:val="28"/>
          <w:szCs w:val="28"/>
        </w:rPr>
        <w:t xml:space="preserve">особие / Н.О. Зиновьева, Н.Ф. Михайлова. – СПб.: Речь, 2005. – 248 </w:t>
      </w:r>
      <w:proofErr w:type="gramStart"/>
      <w:r w:rsidRPr="00702646">
        <w:rPr>
          <w:rFonts w:ascii="Times New Roman" w:hAnsi="Times New Roman" w:cs="Times New Roman"/>
          <w:sz w:val="28"/>
          <w:szCs w:val="28"/>
        </w:rPr>
        <w:t>с</w:t>
      </w:r>
      <w:proofErr w:type="gramEnd"/>
      <w:r w:rsidRPr="00702646">
        <w:rPr>
          <w:rFonts w:ascii="Times New Roman" w:hAnsi="Times New Roman" w:cs="Times New Roman"/>
          <w:sz w:val="28"/>
          <w:szCs w:val="28"/>
        </w:rPr>
        <w:t>.</w:t>
      </w:r>
    </w:p>
    <w:p w:rsidR="00702646" w:rsidRPr="00702646" w:rsidRDefault="00702646" w:rsidP="00702646">
      <w:pPr>
        <w:spacing w:after="0" w:line="276" w:lineRule="auto"/>
        <w:jc w:val="both"/>
        <w:rPr>
          <w:rFonts w:ascii="Times New Roman" w:hAnsi="Times New Roman" w:cs="Times New Roman"/>
          <w:sz w:val="28"/>
          <w:szCs w:val="28"/>
        </w:rPr>
      </w:pPr>
      <w:r w:rsidRPr="00702646">
        <w:rPr>
          <w:rFonts w:ascii="Times New Roman" w:hAnsi="Times New Roman" w:cs="Times New Roman"/>
          <w:sz w:val="28"/>
          <w:szCs w:val="28"/>
        </w:rPr>
        <w:t xml:space="preserve">11. </w:t>
      </w:r>
      <w:proofErr w:type="spellStart"/>
      <w:r w:rsidRPr="00702646">
        <w:rPr>
          <w:rFonts w:ascii="Times New Roman" w:hAnsi="Times New Roman" w:cs="Times New Roman"/>
          <w:sz w:val="28"/>
          <w:szCs w:val="28"/>
        </w:rPr>
        <w:t>Ивашура</w:t>
      </w:r>
      <w:proofErr w:type="spellEnd"/>
      <w:r w:rsidRPr="00702646">
        <w:rPr>
          <w:rFonts w:ascii="Times New Roman" w:hAnsi="Times New Roman" w:cs="Times New Roman"/>
          <w:sz w:val="28"/>
          <w:szCs w:val="28"/>
        </w:rPr>
        <w:t xml:space="preserve">, В. </w:t>
      </w:r>
      <w:proofErr w:type="spellStart"/>
      <w:r w:rsidRPr="00702646">
        <w:rPr>
          <w:rFonts w:ascii="Times New Roman" w:hAnsi="Times New Roman" w:cs="Times New Roman"/>
          <w:sz w:val="28"/>
          <w:szCs w:val="28"/>
        </w:rPr>
        <w:t>Интернет-троллинг</w:t>
      </w:r>
      <w:proofErr w:type="spellEnd"/>
      <w:r w:rsidRPr="00702646">
        <w:rPr>
          <w:rFonts w:ascii="Times New Roman" w:hAnsi="Times New Roman" w:cs="Times New Roman"/>
          <w:sz w:val="28"/>
          <w:szCs w:val="28"/>
        </w:rPr>
        <w:t xml:space="preserve"> и </w:t>
      </w:r>
      <w:proofErr w:type="spellStart"/>
      <w:r w:rsidRPr="00702646">
        <w:rPr>
          <w:rFonts w:ascii="Times New Roman" w:hAnsi="Times New Roman" w:cs="Times New Roman"/>
          <w:sz w:val="28"/>
          <w:szCs w:val="28"/>
        </w:rPr>
        <w:t>кибербуллинг</w:t>
      </w:r>
      <w:proofErr w:type="spellEnd"/>
      <w:r w:rsidRPr="00702646">
        <w:rPr>
          <w:rFonts w:ascii="Times New Roman" w:hAnsi="Times New Roman" w:cs="Times New Roman"/>
          <w:sz w:val="28"/>
          <w:szCs w:val="28"/>
        </w:rPr>
        <w:t xml:space="preserve"> [Интернет-ресурс]. -</w:t>
      </w:r>
      <w:r>
        <w:rPr>
          <w:rFonts w:ascii="Times New Roman" w:hAnsi="Times New Roman" w:cs="Times New Roman"/>
          <w:sz w:val="28"/>
          <w:szCs w:val="28"/>
        </w:rPr>
        <w:t xml:space="preserve"> </w:t>
      </w:r>
      <w:r w:rsidRPr="00702646">
        <w:rPr>
          <w:rFonts w:ascii="Times New Roman" w:hAnsi="Times New Roman" w:cs="Times New Roman"/>
          <w:sz w:val="28"/>
          <w:szCs w:val="28"/>
        </w:rPr>
        <w:t>http://fb.ru/article/167695/chto-takoe-kiberbulling-internet-trolling-i-kiberbulling</w:t>
      </w:r>
      <w:r>
        <w:rPr>
          <w:rFonts w:ascii="Times New Roman" w:hAnsi="Times New Roman" w:cs="Times New Roman"/>
          <w:sz w:val="28"/>
          <w:szCs w:val="28"/>
        </w:rPr>
        <w:t>.</w:t>
      </w:r>
    </w:p>
    <w:p w:rsidR="00702646" w:rsidRPr="00702646" w:rsidRDefault="00702646" w:rsidP="00702646">
      <w:pPr>
        <w:spacing w:after="0" w:line="276" w:lineRule="auto"/>
        <w:jc w:val="both"/>
        <w:rPr>
          <w:rFonts w:ascii="Times New Roman" w:hAnsi="Times New Roman" w:cs="Times New Roman"/>
          <w:sz w:val="28"/>
          <w:szCs w:val="28"/>
        </w:rPr>
      </w:pPr>
      <w:r w:rsidRPr="00702646">
        <w:rPr>
          <w:rFonts w:ascii="Times New Roman" w:hAnsi="Times New Roman" w:cs="Times New Roman"/>
          <w:sz w:val="28"/>
          <w:szCs w:val="28"/>
        </w:rPr>
        <w:lastRenderedPageBreak/>
        <w:t xml:space="preserve">12. </w:t>
      </w:r>
      <w:r>
        <w:rPr>
          <w:rFonts w:ascii="Times New Roman" w:hAnsi="Times New Roman" w:cs="Times New Roman"/>
          <w:sz w:val="28"/>
          <w:szCs w:val="28"/>
        </w:rPr>
        <w:t xml:space="preserve"> </w:t>
      </w:r>
      <w:r w:rsidRPr="00702646">
        <w:rPr>
          <w:rFonts w:ascii="Times New Roman" w:hAnsi="Times New Roman" w:cs="Times New Roman"/>
          <w:sz w:val="28"/>
          <w:szCs w:val="28"/>
        </w:rPr>
        <w:t xml:space="preserve">Изотова, Е.И. Инструменты эмоциональной насыщенности </w:t>
      </w:r>
      <w:proofErr w:type="spellStart"/>
      <w:r w:rsidRPr="00702646">
        <w:rPr>
          <w:rFonts w:ascii="Times New Roman" w:hAnsi="Times New Roman" w:cs="Times New Roman"/>
          <w:sz w:val="28"/>
          <w:szCs w:val="28"/>
        </w:rPr>
        <w:t>интернет-сообщения</w:t>
      </w:r>
      <w:proofErr w:type="spellEnd"/>
      <w:r w:rsidRPr="00702646">
        <w:rPr>
          <w:rFonts w:ascii="Times New Roman" w:hAnsi="Times New Roman" w:cs="Times New Roman"/>
          <w:sz w:val="28"/>
          <w:szCs w:val="28"/>
        </w:rPr>
        <w:t>:</w:t>
      </w:r>
      <w:r>
        <w:rPr>
          <w:rFonts w:ascii="Times New Roman" w:hAnsi="Times New Roman" w:cs="Times New Roman"/>
          <w:sz w:val="28"/>
          <w:szCs w:val="28"/>
        </w:rPr>
        <w:t xml:space="preserve"> </w:t>
      </w:r>
      <w:r w:rsidRPr="00702646">
        <w:rPr>
          <w:rFonts w:ascii="Times New Roman" w:hAnsi="Times New Roman" w:cs="Times New Roman"/>
          <w:sz w:val="28"/>
          <w:szCs w:val="28"/>
        </w:rPr>
        <w:t xml:space="preserve">эмоциональный интеллект и способы кодирования </w:t>
      </w:r>
      <w:proofErr w:type="gramStart"/>
      <w:r w:rsidRPr="00702646">
        <w:rPr>
          <w:rFonts w:ascii="Times New Roman" w:hAnsi="Times New Roman" w:cs="Times New Roman"/>
          <w:sz w:val="28"/>
          <w:szCs w:val="28"/>
        </w:rPr>
        <w:t>эмоций</w:t>
      </w:r>
      <w:proofErr w:type="gramEnd"/>
      <w:r w:rsidRPr="00702646">
        <w:rPr>
          <w:rFonts w:ascii="Times New Roman" w:hAnsi="Times New Roman" w:cs="Times New Roman"/>
          <w:sz w:val="28"/>
          <w:szCs w:val="28"/>
        </w:rPr>
        <w:t xml:space="preserve"> // Психологические</w:t>
      </w:r>
      <w:r>
        <w:rPr>
          <w:rFonts w:ascii="Times New Roman" w:hAnsi="Times New Roman" w:cs="Times New Roman"/>
          <w:sz w:val="28"/>
          <w:szCs w:val="28"/>
        </w:rPr>
        <w:t xml:space="preserve"> </w:t>
      </w:r>
      <w:r w:rsidRPr="00702646">
        <w:rPr>
          <w:rFonts w:ascii="Times New Roman" w:hAnsi="Times New Roman" w:cs="Times New Roman"/>
          <w:sz w:val="28"/>
          <w:szCs w:val="28"/>
        </w:rPr>
        <w:t>исследования. - 2014. Т. 7. - № 37. - С. 5.</w:t>
      </w:r>
    </w:p>
    <w:p w:rsidR="00702646" w:rsidRPr="00702646" w:rsidRDefault="00484820" w:rsidP="0070264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13</w:t>
      </w:r>
      <w:r w:rsidR="00702646" w:rsidRPr="00702646">
        <w:rPr>
          <w:rFonts w:ascii="Times New Roman" w:hAnsi="Times New Roman" w:cs="Times New Roman"/>
          <w:sz w:val="28"/>
          <w:szCs w:val="28"/>
        </w:rPr>
        <w:t>. Изотова, Е.И. Особенности виртуального общения современного подростка // Мир</w:t>
      </w:r>
      <w:r w:rsidR="00702646">
        <w:rPr>
          <w:rFonts w:ascii="Times New Roman" w:hAnsi="Times New Roman" w:cs="Times New Roman"/>
          <w:sz w:val="28"/>
          <w:szCs w:val="28"/>
        </w:rPr>
        <w:t xml:space="preserve"> </w:t>
      </w:r>
      <w:r w:rsidR="00702646" w:rsidRPr="00702646">
        <w:rPr>
          <w:rFonts w:ascii="Times New Roman" w:hAnsi="Times New Roman" w:cs="Times New Roman"/>
          <w:sz w:val="28"/>
          <w:szCs w:val="28"/>
        </w:rPr>
        <w:t>психологии. - 2010. - № 3. - C. 102–112.</w:t>
      </w:r>
    </w:p>
    <w:p w:rsidR="00702646" w:rsidRPr="00702646" w:rsidRDefault="00484820" w:rsidP="0070264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14</w:t>
      </w:r>
      <w:r w:rsidR="00702646" w:rsidRPr="00702646">
        <w:rPr>
          <w:rFonts w:ascii="Times New Roman" w:hAnsi="Times New Roman" w:cs="Times New Roman"/>
          <w:sz w:val="28"/>
          <w:szCs w:val="28"/>
        </w:rPr>
        <w:t xml:space="preserve">. Марцинковская, Т.Д. Информационная социализация в </w:t>
      </w:r>
      <w:proofErr w:type="gramStart"/>
      <w:r w:rsidR="00702646" w:rsidRPr="00702646">
        <w:rPr>
          <w:rFonts w:ascii="Times New Roman" w:hAnsi="Times New Roman" w:cs="Times New Roman"/>
          <w:sz w:val="28"/>
          <w:szCs w:val="28"/>
        </w:rPr>
        <w:t>изменяющемся</w:t>
      </w:r>
      <w:proofErr w:type="gramEnd"/>
    </w:p>
    <w:p w:rsidR="00702646" w:rsidRPr="00702646" w:rsidRDefault="00702646" w:rsidP="00702646">
      <w:pPr>
        <w:spacing w:after="0" w:line="276" w:lineRule="auto"/>
        <w:jc w:val="both"/>
        <w:rPr>
          <w:rFonts w:ascii="Times New Roman" w:hAnsi="Times New Roman" w:cs="Times New Roman"/>
          <w:sz w:val="28"/>
          <w:szCs w:val="28"/>
        </w:rPr>
      </w:pPr>
      <w:r w:rsidRPr="00702646">
        <w:rPr>
          <w:rFonts w:ascii="Times New Roman" w:hAnsi="Times New Roman" w:cs="Times New Roman"/>
          <w:sz w:val="28"/>
          <w:szCs w:val="28"/>
        </w:rPr>
        <w:t xml:space="preserve">информационном </w:t>
      </w:r>
      <w:proofErr w:type="gramStart"/>
      <w:r w:rsidRPr="00702646">
        <w:rPr>
          <w:rFonts w:ascii="Times New Roman" w:hAnsi="Times New Roman" w:cs="Times New Roman"/>
          <w:sz w:val="28"/>
          <w:szCs w:val="28"/>
        </w:rPr>
        <w:t>пространстве</w:t>
      </w:r>
      <w:proofErr w:type="gramEnd"/>
      <w:r w:rsidRPr="00702646">
        <w:rPr>
          <w:rFonts w:ascii="Times New Roman" w:hAnsi="Times New Roman" w:cs="Times New Roman"/>
          <w:sz w:val="28"/>
          <w:szCs w:val="28"/>
        </w:rPr>
        <w:t xml:space="preserve"> // Психологические исследования. - 2012. Т. 5. - № 26.</w:t>
      </w:r>
      <w:r>
        <w:rPr>
          <w:rFonts w:ascii="Times New Roman" w:hAnsi="Times New Roman" w:cs="Times New Roman"/>
          <w:sz w:val="28"/>
          <w:szCs w:val="28"/>
        </w:rPr>
        <w:t xml:space="preserve"> </w:t>
      </w:r>
      <w:r w:rsidRPr="00702646">
        <w:rPr>
          <w:rFonts w:ascii="Times New Roman" w:hAnsi="Times New Roman" w:cs="Times New Roman"/>
          <w:sz w:val="28"/>
          <w:szCs w:val="28"/>
        </w:rPr>
        <w:t>- С. 7.</w:t>
      </w:r>
    </w:p>
    <w:p w:rsidR="00702646" w:rsidRPr="00702646" w:rsidRDefault="00484820" w:rsidP="0070264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15</w:t>
      </w:r>
      <w:r w:rsidR="00702646" w:rsidRPr="00702646">
        <w:rPr>
          <w:rFonts w:ascii="Times New Roman" w:hAnsi="Times New Roman" w:cs="Times New Roman"/>
          <w:sz w:val="28"/>
          <w:szCs w:val="28"/>
        </w:rPr>
        <w:t>. Меновщиков, В.Ю. Психологическое консультирование: работа с кризисными и</w:t>
      </w:r>
      <w:r w:rsidR="00702646">
        <w:rPr>
          <w:rFonts w:ascii="Times New Roman" w:hAnsi="Times New Roman" w:cs="Times New Roman"/>
          <w:sz w:val="28"/>
          <w:szCs w:val="28"/>
        </w:rPr>
        <w:t xml:space="preserve"> </w:t>
      </w:r>
      <w:r w:rsidR="00702646" w:rsidRPr="00702646">
        <w:rPr>
          <w:rFonts w:ascii="Times New Roman" w:hAnsi="Times New Roman" w:cs="Times New Roman"/>
          <w:sz w:val="28"/>
          <w:szCs w:val="28"/>
        </w:rPr>
        <w:t xml:space="preserve">проблемными ситуациями. – М.: Смысл, 2002. – 182 </w:t>
      </w:r>
      <w:proofErr w:type="gramStart"/>
      <w:r w:rsidR="00702646" w:rsidRPr="00702646">
        <w:rPr>
          <w:rFonts w:ascii="Times New Roman" w:hAnsi="Times New Roman" w:cs="Times New Roman"/>
          <w:sz w:val="28"/>
          <w:szCs w:val="28"/>
        </w:rPr>
        <w:t>с</w:t>
      </w:r>
      <w:proofErr w:type="gramEnd"/>
      <w:r w:rsidR="00702646" w:rsidRPr="00702646">
        <w:rPr>
          <w:rFonts w:ascii="Times New Roman" w:hAnsi="Times New Roman" w:cs="Times New Roman"/>
          <w:sz w:val="28"/>
          <w:szCs w:val="28"/>
        </w:rPr>
        <w:t>.</w:t>
      </w:r>
    </w:p>
    <w:p w:rsidR="00702646" w:rsidRPr="00702646" w:rsidRDefault="00702646" w:rsidP="00702646">
      <w:pPr>
        <w:spacing w:after="0" w:line="276" w:lineRule="auto"/>
        <w:jc w:val="both"/>
        <w:rPr>
          <w:rFonts w:ascii="Times New Roman" w:hAnsi="Times New Roman" w:cs="Times New Roman"/>
          <w:sz w:val="28"/>
          <w:szCs w:val="28"/>
        </w:rPr>
      </w:pPr>
      <w:r w:rsidRPr="00702646">
        <w:rPr>
          <w:rFonts w:ascii="Times New Roman" w:hAnsi="Times New Roman" w:cs="Times New Roman"/>
          <w:sz w:val="28"/>
          <w:szCs w:val="28"/>
        </w:rPr>
        <w:t>1</w:t>
      </w:r>
      <w:r w:rsidR="00484820">
        <w:rPr>
          <w:rFonts w:ascii="Times New Roman" w:hAnsi="Times New Roman" w:cs="Times New Roman"/>
          <w:sz w:val="28"/>
          <w:szCs w:val="28"/>
        </w:rPr>
        <w:t>6</w:t>
      </w:r>
      <w:r w:rsidRPr="00702646">
        <w:rPr>
          <w:rFonts w:ascii="Times New Roman" w:hAnsi="Times New Roman" w:cs="Times New Roman"/>
          <w:sz w:val="28"/>
          <w:szCs w:val="28"/>
        </w:rPr>
        <w:t xml:space="preserve">. </w:t>
      </w:r>
      <w:proofErr w:type="spellStart"/>
      <w:r w:rsidRPr="00702646">
        <w:rPr>
          <w:rFonts w:ascii="Times New Roman" w:hAnsi="Times New Roman" w:cs="Times New Roman"/>
          <w:sz w:val="28"/>
          <w:szCs w:val="28"/>
        </w:rPr>
        <w:t>Моббинг</w:t>
      </w:r>
      <w:proofErr w:type="spellEnd"/>
      <w:r w:rsidRPr="00702646">
        <w:rPr>
          <w:rFonts w:ascii="Times New Roman" w:hAnsi="Times New Roman" w:cs="Times New Roman"/>
          <w:sz w:val="28"/>
          <w:szCs w:val="28"/>
        </w:rPr>
        <w:t xml:space="preserve">, </w:t>
      </w:r>
      <w:proofErr w:type="spellStart"/>
      <w:r w:rsidRPr="00702646">
        <w:rPr>
          <w:rFonts w:ascii="Times New Roman" w:hAnsi="Times New Roman" w:cs="Times New Roman"/>
          <w:sz w:val="28"/>
          <w:szCs w:val="28"/>
        </w:rPr>
        <w:t>буллинг</w:t>
      </w:r>
      <w:proofErr w:type="spellEnd"/>
      <w:r w:rsidRPr="00702646">
        <w:rPr>
          <w:rFonts w:ascii="Times New Roman" w:hAnsi="Times New Roman" w:cs="Times New Roman"/>
          <w:sz w:val="28"/>
          <w:szCs w:val="28"/>
        </w:rPr>
        <w:t xml:space="preserve">, </w:t>
      </w:r>
      <w:proofErr w:type="spellStart"/>
      <w:r w:rsidRPr="00702646">
        <w:rPr>
          <w:rFonts w:ascii="Times New Roman" w:hAnsi="Times New Roman" w:cs="Times New Roman"/>
          <w:sz w:val="28"/>
          <w:szCs w:val="28"/>
        </w:rPr>
        <w:t>хейзинг</w:t>
      </w:r>
      <w:proofErr w:type="spellEnd"/>
      <w:r w:rsidRPr="00702646">
        <w:rPr>
          <w:rFonts w:ascii="Times New Roman" w:hAnsi="Times New Roman" w:cs="Times New Roman"/>
          <w:sz w:val="28"/>
          <w:szCs w:val="28"/>
        </w:rPr>
        <w:t xml:space="preserve"> — чем они опасны для школьников [Интернет-ресурс]. -</w:t>
      </w:r>
      <w:r>
        <w:rPr>
          <w:rFonts w:ascii="Times New Roman" w:hAnsi="Times New Roman" w:cs="Times New Roman"/>
          <w:sz w:val="28"/>
          <w:szCs w:val="28"/>
        </w:rPr>
        <w:t xml:space="preserve"> </w:t>
      </w:r>
      <w:hyperlink r:id="rId8" w:history="1">
        <w:r w:rsidRPr="00071E2B">
          <w:rPr>
            <w:rStyle w:val="a4"/>
            <w:rFonts w:ascii="Times New Roman" w:hAnsi="Times New Roman" w:cs="Times New Roman"/>
            <w:sz w:val="28"/>
            <w:szCs w:val="28"/>
          </w:rPr>
          <w:t>http://eduinspector.ru/2016/12/29/mobbing-bulling-hejzing-chem-oni-opasny-dlyashkolnikov/</w:t>
        </w:r>
      </w:hyperlink>
      <w:r>
        <w:rPr>
          <w:rFonts w:ascii="Times New Roman" w:hAnsi="Times New Roman" w:cs="Times New Roman"/>
          <w:sz w:val="28"/>
          <w:szCs w:val="28"/>
        </w:rPr>
        <w:t xml:space="preserve"> </w:t>
      </w:r>
      <w:r w:rsidRPr="00702646">
        <w:rPr>
          <w:rFonts w:ascii="Times New Roman" w:hAnsi="Times New Roman" w:cs="Times New Roman"/>
          <w:sz w:val="28"/>
          <w:szCs w:val="28"/>
        </w:rPr>
        <w:t>81</w:t>
      </w:r>
    </w:p>
    <w:p w:rsidR="00702646" w:rsidRPr="00702646" w:rsidRDefault="00484820" w:rsidP="0070264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17</w:t>
      </w:r>
      <w:r w:rsidR="00702646" w:rsidRPr="00702646">
        <w:rPr>
          <w:rFonts w:ascii="Times New Roman" w:hAnsi="Times New Roman" w:cs="Times New Roman"/>
          <w:sz w:val="28"/>
          <w:szCs w:val="28"/>
        </w:rPr>
        <w:t>. Нечаева, Е.А. Психологические особенности общения пользователей в сети</w:t>
      </w:r>
      <w:r w:rsidR="00702646">
        <w:rPr>
          <w:rFonts w:ascii="Times New Roman" w:hAnsi="Times New Roman" w:cs="Times New Roman"/>
          <w:sz w:val="28"/>
          <w:szCs w:val="28"/>
        </w:rPr>
        <w:t xml:space="preserve"> </w:t>
      </w:r>
      <w:r w:rsidR="00702646" w:rsidRPr="00702646">
        <w:rPr>
          <w:rFonts w:ascii="Times New Roman" w:hAnsi="Times New Roman" w:cs="Times New Roman"/>
          <w:sz w:val="28"/>
          <w:szCs w:val="28"/>
        </w:rPr>
        <w:t xml:space="preserve">INTERNET: Курсовая работа. – Ростов </w:t>
      </w:r>
      <w:proofErr w:type="spellStart"/>
      <w:r w:rsidR="00702646" w:rsidRPr="00702646">
        <w:rPr>
          <w:rFonts w:ascii="Times New Roman" w:hAnsi="Times New Roman" w:cs="Times New Roman"/>
          <w:sz w:val="28"/>
          <w:szCs w:val="28"/>
        </w:rPr>
        <w:t>н</w:t>
      </w:r>
      <w:proofErr w:type="spellEnd"/>
      <w:proofErr w:type="gramStart"/>
      <w:r w:rsidR="00702646" w:rsidRPr="00702646">
        <w:rPr>
          <w:rFonts w:ascii="Times New Roman" w:hAnsi="Times New Roman" w:cs="Times New Roman"/>
          <w:sz w:val="28"/>
          <w:szCs w:val="28"/>
        </w:rPr>
        <w:t>/Д</w:t>
      </w:r>
      <w:proofErr w:type="gramEnd"/>
      <w:r w:rsidR="00702646" w:rsidRPr="00702646">
        <w:rPr>
          <w:rFonts w:ascii="Times New Roman" w:hAnsi="Times New Roman" w:cs="Times New Roman"/>
          <w:sz w:val="28"/>
          <w:szCs w:val="28"/>
        </w:rPr>
        <w:t>, 2015. - /</w:t>
      </w:r>
      <w:r w:rsidR="00702646">
        <w:rPr>
          <w:rFonts w:ascii="Times New Roman" w:hAnsi="Times New Roman" w:cs="Times New Roman"/>
          <w:sz w:val="28"/>
          <w:szCs w:val="28"/>
        </w:rPr>
        <w:t xml:space="preserve"> </w:t>
      </w:r>
      <w:r w:rsidR="00702646" w:rsidRPr="00702646">
        <w:rPr>
          <w:rFonts w:ascii="Times New Roman" w:hAnsi="Times New Roman" w:cs="Times New Roman"/>
          <w:sz w:val="28"/>
          <w:szCs w:val="28"/>
        </w:rPr>
        <w:t>http://www.studfiles.ru/preview/6022578/</w:t>
      </w:r>
      <w:r w:rsidR="00702646">
        <w:rPr>
          <w:rFonts w:ascii="Times New Roman" w:hAnsi="Times New Roman" w:cs="Times New Roman"/>
          <w:sz w:val="28"/>
          <w:szCs w:val="28"/>
        </w:rPr>
        <w:t>.</w:t>
      </w:r>
    </w:p>
    <w:p w:rsidR="00702646" w:rsidRPr="00702646" w:rsidRDefault="00484820" w:rsidP="0070264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18</w:t>
      </w:r>
      <w:r w:rsidR="00702646" w:rsidRPr="00702646">
        <w:rPr>
          <w:rFonts w:ascii="Times New Roman" w:hAnsi="Times New Roman" w:cs="Times New Roman"/>
          <w:sz w:val="28"/>
          <w:szCs w:val="28"/>
        </w:rPr>
        <w:t>. Никольская, И.М. Психологическая защита у детей / И.М. Никольская, Р.М.</w:t>
      </w:r>
      <w:r w:rsidR="00702646">
        <w:rPr>
          <w:rFonts w:ascii="Times New Roman" w:hAnsi="Times New Roman" w:cs="Times New Roman"/>
          <w:sz w:val="28"/>
          <w:szCs w:val="28"/>
        </w:rPr>
        <w:t xml:space="preserve"> </w:t>
      </w:r>
      <w:r w:rsidR="00702646" w:rsidRPr="00702646">
        <w:rPr>
          <w:rFonts w:ascii="Times New Roman" w:hAnsi="Times New Roman" w:cs="Times New Roman"/>
          <w:sz w:val="28"/>
          <w:szCs w:val="28"/>
        </w:rPr>
        <w:t xml:space="preserve">Грановская. – СПб.: Речь, 2000. – 507 </w:t>
      </w:r>
      <w:proofErr w:type="gramStart"/>
      <w:r w:rsidR="00702646" w:rsidRPr="00702646">
        <w:rPr>
          <w:rFonts w:ascii="Times New Roman" w:hAnsi="Times New Roman" w:cs="Times New Roman"/>
          <w:sz w:val="28"/>
          <w:szCs w:val="28"/>
        </w:rPr>
        <w:t>с</w:t>
      </w:r>
      <w:proofErr w:type="gramEnd"/>
      <w:r w:rsidR="00702646" w:rsidRPr="00702646">
        <w:rPr>
          <w:rFonts w:ascii="Times New Roman" w:hAnsi="Times New Roman" w:cs="Times New Roman"/>
          <w:sz w:val="28"/>
          <w:szCs w:val="28"/>
        </w:rPr>
        <w:t>.</w:t>
      </w:r>
    </w:p>
    <w:p w:rsidR="00702646" w:rsidRPr="00702646" w:rsidRDefault="00484820" w:rsidP="0070264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19</w:t>
      </w:r>
      <w:r w:rsidR="00702646" w:rsidRPr="00702646">
        <w:rPr>
          <w:rFonts w:ascii="Times New Roman" w:hAnsi="Times New Roman" w:cs="Times New Roman"/>
          <w:sz w:val="28"/>
          <w:szCs w:val="28"/>
        </w:rPr>
        <w:t>. Прихожан, А.М. Информационная безопасность и развитие информационной</w:t>
      </w:r>
      <w:r w:rsidR="00702646">
        <w:rPr>
          <w:rFonts w:ascii="Times New Roman" w:hAnsi="Times New Roman" w:cs="Times New Roman"/>
          <w:sz w:val="28"/>
          <w:szCs w:val="28"/>
        </w:rPr>
        <w:t xml:space="preserve"> </w:t>
      </w:r>
      <w:r w:rsidR="00702646" w:rsidRPr="00702646">
        <w:rPr>
          <w:rFonts w:ascii="Times New Roman" w:hAnsi="Times New Roman" w:cs="Times New Roman"/>
          <w:sz w:val="28"/>
          <w:szCs w:val="28"/>
        </w:rPr>
        <w:t>культуры личности // Мир психологии. - 2010. - № 3. - C. 135–141.</w:t>
      </w:r>
    </w:p>
    <w:p w:rsidR="00702646" w:rsidRPr="00702646" w:rsidRDefault="00484820" w:rsidP="0070264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20</w:t>
      </w:r>
      <w:r w:rsidR="00702646" w:rsidRPr="00702646">
        <w:rPr>
          <w:rFonts w:ascii="Times New Roman" w:hAnsi="Times New Roman" w:cs="Times New Roman"/>
          <w:sz w:val="28"/>
          <w:szCs w:val="28"/>
        </w:rPr>
        <w:t xml:space="preserve">. Психология </w:t>
      </w:r>
      <w:proofErr w:type="spellStart"/>
      <w:r w:rsidR="00702646" w:rsidRPr="00702646">
        <w:rPr>
          <w:rFonts w:ascii="Times New Roman" w:hAnsi="Times New Roman" w:cs="Times New Roman"/>
          <w:sz w:val="28"/>
          <w:szCs w:val="28"/>
        </w:rPr>
        <w:t>Интернет-коммуникации</w:t>
      </w:r>
      <w:proofErr w:type="spellEnd"/>
      <w:r w:rsidR="00702646" w:rsidRPr="00702646">
        <w:rPr>
          <w:rFonts w:ascii="Times New Roman" w:hAnsi="Times New Roman" w:cs="Times New Roman"/>
          <w:sz w:val="28"/>
          <w:szCs w:val="28"/>
        </w:rPr>
        <w:t>: учеб</w:t>
      </w:r>
      <w:proofErr w:type="gramStart"/>
      <w:r w:rsidR="00702646" w:rsidRPr="00702646">
        <w:rPr>
          <w:rFonts w:ascii="Times New Roman" w:hAnsi="Times New Roman" w:cs="Times New Roman"/>
          <w:sz w:val="28"/>
          <w:szCs w:val="28"/>
        </w:rPr>
        <w:t>.</w:t>
      </w:r>
      <w:proofErr w:type="gramEnd"/>
      <w:r w:rsidR="00702646" w:rsidRPr="00702646">
        <w:rPr>
          <w:rFonts w:ascii="Times New Roman" w:hAnsi="Times New Roman" w:cs="Times New Roman"/>
          <w:sz w:val="28"/>
          <w:szCs w:val="28"/>
        </w:rPr>
        <w:t xml:space="preserve"> </w:t>
      </w:r>
      <w:proofErr w:type="gramStart"/>
      <w:r w:rsidR="00702646" w:rsidRPr="00702646">
        <w:rPr>
          <w:rFonts w:ascii="Times New Roman" w:hAnsi="Times New Roman" w:cs="Times New Roman"/>
          <w:sz w:val="28"/>
          <w:szCs w:val="28"/>
        </w:rPr>
        <w:t>п</w:t>
      </w:r>
      <w:proofErr w:type="gramEnd"/>
      <w:r w:rsidR="00702646" w:rsidRPr="00702646">
        <w:rPr>
          <w:rFonts w:ascii="Times New Roman" w:hAnsi="Times New Roman" w:cs="Times New Roman"/>
          <w:sz w:val="28"/>
          <w:szCs w:val="28"/>
        </w:rPr>
        <w:t>особие / М.: МПСУ: Воронеж: МОДЭК.</w:t>
      </w:r>
      <w:r w:rsidR="00702646">
        <w:rPr>
          <w:rFonts w:ascii="Times New Roman" w:hAnsi="Times New Roman" w:cs="Times New Roman"/>
          <w:sz w:val="28"/>
          <w:szCs w:val="28"/>
        </w:rPr>
        <w:t xml:space="preserve"> </w:t>
      </w:r>
      <w:r w:rsidR="00702646" w:rsidRPr="00702646">
        <w:rPr>
          <w:rFonts w:ascii="Times New Roman" w:hAnsi="Times New Roman" w:cs="Times New Roman"/>
          <w:sz w:val="28"/>
          <w:szCs w:val="28"/>
        </w:rPr>
        <w:t>- 2013. – 192 с.</w:t>
      </w:r>
    </w:p>
    <w:p w:rsidR="00702646" w:rsidRPr="00702646" w:rsidRDefault="00484820" w:rsidP="0070264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21</w:t>
      </w:r>
      <w:r w:rsidR="00702646" w:rsidRPr="00702646">
        <w:rPr>
          <w:rFonts w:ascii="Times New Roman" w:hAnsi="Times New Roman" w:cs="Times New Roman"/>
          <w:sz w:val="28"/>
          <w:szCs w:val="28"/>
        </w:rPr>
        <w:t xml:space="preserve">. </w:t>
      </w:r>
      <w:proofErr w:type="spellStart"/>
      <w:r w:rsidR="00702646" w:rsidRPr="00702646">
        <w:rPr>
          <w:rFonts w:ascii="Times New Roman" w:hAnsi="Times New Roman" w:cs="Times New Roman"/>
          <w:sz w:val="28"/>
          <w:szCs w:val="28"/>
        </w:rPr>
        <w:t>Собкин</w:t>
      </w:r>
      <w:proofErr w:type="spellEnd"/>
      <w:r w:rsidR="00702646" w:rsidRPr="00702646">
        <w:rPr>
          <w:rFonts w:ascii="Times New Roman" w:hAnsi="Times New Roman" w:cs="Times New Roman"/>
          <w:sz w:val="28"/>
          <w:szCs w:val="28"/>
        </w:rPr>
        <w:t>, В.С. Виртуальная атака. Компьютер в подростковой субкультуре / В.С.</w:t>
      </w:r>
      <w:r w:rsidR="00702646">
        <w:rPr>
          <w:rFonts w:ascii="Times New Roman" w:hAnsi="Times New Roman" w:cs="Times New Roman"/>
          <w:sz w:val="28"/>
          <w:szCs w:val="28"/>
        </w:rPr>
        <w:t xml:space="preserve"> </w:t>
      </w:r>
      <w:proofErr w:type="spellStart"/>
      <w:r w:rsidR="00702646" w:rsidRPr="00702646">
        <w:rPr>
          <w:rFonts w:ascii="Times New Roman" w:hAnsi="Times New Roman" w:cs="Times New Roman"/>
          <w:sz w:val="28"/>
          <w:szCs w:val="28"/>
        </w:rPr>
        <w:t>Собкин</w:t>
      </w:r>
      <w:proofErr w:type="spellEnd"/>
      <w:r w:rsidR="00702646" w:rsidRPr="00702646">
        <w:rPr>
          <w:rFonts w:ascii="Times New Roman" w:hAnsi="Times New Roman" w:cs="Times New Roman"/>
          <w:sz w:val="28"/>
          <w:szCs w:val="28"/>
        </w:rPr>
        <w:t>, Ю.М. Евстигнеева // Первое сентября. - 2002. - № 8. - C. 2–7.</w:t>
      </w:r>
    </w:p>
    <w:p w:rsidR="00702646" w:rsidRPr="00702646" w:rsidRDefault="00484820" w:rsidP="0070264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22</w:t>
      </w:r>
      <w:r w:rsidR="00702646" w:rsidRPr="00702646">
        <w:rPr>
          <w:rFonts w:ascii="Times New Roman" w:hAnsi="Times New Roman" w:cs="Times New Roman"/>
          <w:sz w:val="28"/>
          <w:szCs w:val="28"/>
        </w:rPr>
        <w:t xml:space="preserve">. </w:t>
      </w:r>
      <w:proofErr w:type="spellStart"/>
      <w:r w:rsidR="00702646" w:rsidRPr="00702646">
        <w:rPr>
          <w:rFonts w:ascii="Times New Roman" w:hAnsi="Times New Roman" w:cs="Times New Roman"/>
          <w:sz w:val="28"/>
          <w:szCs w:val="28"/>
        </w:rPr>
        <w:t>Тхостов</w:t>
      </w:r>
      <w:proofErr w:type="spellEnd"/>
      <w:r w:rsidR="00702646" w:rsidRPr="00702646">
        <w:rPr>
          <w:rFonts w:ascii="Times New Roman" w:hAnsi="Times New Roman" w:cs="Times New Roman"/>
          <w:sz w:val="28"/>
          <w:szCs w:val="28"/>
        </w:rPr>
        <w:t>, А.Ш. Влияние современных технологий на развитие личности и</w:t>
      </w:r>
    </w:p>
    <w:p w:rsidR="00702646" w:rsidRPr="00702646" w:rsidRDefault="00702646" w:rsidP="00702646">
      <w:pPr>
        <w:spacing w:after="0" w:line="276" w:lineRule="auto"/>
        <w:jc w:val="both"/>
        <w:rPr>
          <w:rFonts w:ascii="Times New Roman" w:hAnsi="Times New Roman" w:cs="Times New Roman"/>
          <w:sz w:val="28"/>
          <w:szCs w:val="28"/>
        </w:rPr>
      </w:pPr>
      <w:r w:rsidRPr="00702646">
        <w:rPr>
          <w:rFonts w:ascii="Times New Roman" w:hAnsi="Times New Roman" w:cs="Times New Roman"/>
          <w:sz w:val="28"/>
          <w:szCs w:val="28"/>
        </w:rPr>
        <w:t>формирование патологических форм адаптации: обратная сторона социализации /</w:t>
      </w:r>
      <w:r>
        <w:rPr>
          <w:rFonts w:ascii="Times New Roman" w:hAnsi="Times New Roman" w:cs="Times New Roman"/>
          <w:sz w:val="28"/>
          <w:szCs w:val="28"/>
        </w:rPr>
        <w:t xml:space="preserve"> </w:t>
      </w:r>
      <w:r w:rsidRPr="00702646">
        <w:rPr>
          <w:rFonts w:ascii="Times New Roman" w:hAnsi="Times New Roman" w:cs="Times New Roman"/>
          <w:sz w:val="28"/>
          <w:szCs w:val="28"/>
        </w:rPr>
        <w:t xml:space="preserve">А.Ш. </w:t>
      </w:r>
      <w:proofErr w:type="spellStart"/>
      <w:r w:rsidRPr="00702646">
        <w:rPr>
          <w:rFonts w:ascii="Times New Roman" w:hAnsi="Times New Roman" w:cs="Times New Roman"/>
          <w:sz w:val="28"/>
          <w:szCs w:val="28"/>
        </w:rPr>
        <w:t>Тхостов</w:t>
      </w:r>
      <w:proofErr w:type="spellEnd"/>
      <w:r w:rsidRPr="00702646">
        <w:rPr>
          <w:rFonts w:ascii="Times New Roman" w:hAnsi="Times New Roman" w:cs="Times New Roman"/>
          <w:sz w:val="28"/>
          <w:szCs w:val="28"/>
        </w:rPr>
        <w:t xml:space="preserve">, К.Г. </w:t>
      </w:r>
      <w:proofErr w:type="spellStart"/>
      <w:r w:rsidRPr="00702646">
        <w:rPr>
          <w:rFonts w:ascii="Times New Roman" w:hAnsi="Times New Roman" w:cs="Times New Roman"/>
          <w:sz w:val="28"/>
          <w:szCs w:val="28"/>
        </w:rPr>
        <w:t>Сурнов</w:t>
      </w:r>
      <w:proofErr w:type="spellEnd"/>
      <w:r w:rsidRPr="00702646">
        <w:rPr>
          <w:rFonts w:ascii="Times New Roman" w:hAnsi="Times New Roman" w:cs="Times New Roman"/>
          <w:sz w:val="28"/>
          <w:szCs w:val="28"/>
        </w:rPr>
        <w:t xml:space="preserve"> // Психологический журнал. – 2005. - № 26(6). – С. 16–24.</w:t>
      </w:r>
    </w:p>
    <w:p w:rsidR="00702646" w:rsidRPr="00702646" w:rsidRDefault="00484820" w:rsidP="0070264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23</w:t>
      </w:r>
      <w:r w:rsidR="00702646" w:rsidRPr="00702646">
        <w:rPr>
          <w:rFonts w:ascii="Times New Roman" w:hAnsi="Times New Roman" w:cs="Times New Roman"/>
          <w:sz w:val="28"/>
          <w:szCs w:val="28"/>
        </w:rPr>
        <w:t xml:space="preserve">. Ураева, Г.Е. Опыт переживания </w:t>
      </w:r>
      <w:proofErr w:type="spellStart"/>
      <w:r w:rsidR="00702646" w:rsidRPr="00702646">
        <w:rPr>
          <w:rFonts w:ascii="Times New Roman" w:hAnsi="Times New Roman" w:cs="Times New Roman"/>
          <w:sz w:val="28"/>
          <w:szCs w:val="28"/>
        </w:rPr>
        <w:t>онлайн-агрессии</w:t>
      </w:r>
      <w:proofErr w:type="spellEnd"/>
      <w:r w:rsidR="00702646" w:rsidRPr="00702646">
        <w:rPr>
          <w:rFonts w:ascii="Times New Roman" w:hAnsi="Times New Roman" w:cs="Times New Roman"/>
          <w:sz w:val="28"/>
          <w:szCs w:val="28"/>
        </w:rPr>
        <w:t xml:space="preserve"> у молодых взрослых: современное</w:t>
      </w:r>
      <w:r w:rsidR="00702646">
        <w:rPr>
          <w:rFonts w:ascii="Times New Roman" w:hAnsi="Times New Roman" w:cs="Times New Roman"/>
          <w:sz w:val="28"/>
          <w:szCs w:val="28"/>
        </w:rPr>
        <w:t xml:space="preserve"> </w:t>
      </w:r>
      <w:r w:rsidR="00702646" w:rsidRPr="00702646">
        <w:rPr>
          <w:rFonts w:ascii="Times New Roman" w:hAnsi="Times New Roman" w:cs="Times New Roman"/>
          <w:sz w:val="28"/>
          <w:szCs w:val="28"/>
        </w:rPr>
        <w:t>состояние и перспективы исследования проблемы / Г.Е. Ураева, О.Н. Боголюбова //</w:t>
      </w:r>
      <w:r w:rsidR="00702646">
        <w:rPr>
          <w:rFonts w:ascii="Times New Roman" w:hAnsi="Times New Roman" w:cs="Times New Roman"/>
          <w:sz w:val="28"/>
          <w:szCs w:val="28"/>
        </w:rPr>
        <w:t xml:space="preserve"> </w:t>
      </w:r>
      <w:r w:rsidR="00702646" w:rsidRPr="00702646">
        <w:rPr>
          <w:rFonts w:ascii="Times New Roman" w:hAnsi="Times New Roman" w:cs="Times New Roman"/>
          <w:sz w:val="28"/>
          <w:szCs w:val="28"/>
        </w:rPr>
        <w:t>Психологические исследования. - 2013. Т. 6. - № 27. - С.</w:t>
      </w:r>
      <w:r w:rsidR="00702646">
        <w:rPr>
          <w:rFonts w:ascii="Times New Roman" w:hAnsi="Times New Roman" w:cs="Times New Roman"/>
          <w:sz w:val="28"/>
          <w:szCs w:val="28"/>
        </w:rPr>
        <w:t xml:space="preserve"> </w:t>
      </w:r>
      <w:r w:rsidR="00702646" w:rsidRPr="00702646">
        <w:rPr>
          <w:rFonts w:ascii="Times New Roman" w:hAnsi="Times New Roman" w:cs="Times New Roman"/>
          <w:sz w:val="28"/>
          <w:szCs w:val="28"/>
        </w:rPr>
        <w:t>12.</w:t>
      </w:r>
    </w:p>
    <w:p w:rsidR="00702646" w:rsidRDefault="00484820" w:rsidP="0070264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24</w:t>
      </w:r>
      <w:r w:rsidR="00702646" w:rsidRPr="00702646">
        <w:rPr>
          <w:rFonts w:ascii="Times New Roman" w:hAnsi="Times New Roman" w:cs="Times New Roman"/>
          <w:sz w:val="28"/>
          <w:szCs w:val="28"/>
        </w:rPr>
        <w:t xml:space="preserve">. </w:t>
      </w:r>
      <w:proofErr w:type="spellStart"/>
      <w:r w:rsidR="00702646" w:rsidRPr="00702646">
        <w:rPr>
          <w:rFonts w:ascii="Times New Roman" w:hAnsi="Times New Roman" w:cs="Times New Roman"/>
          <w:sz w:val="28"/>
          <w:szCs w:val="28"/>
        </w:rPr>
        <w:t>Федунина</w:t>
      </w:r>
      <w:proofErr w:type="spellEnd"/>
      <w:r w:rsidR="00702646" w:rsidRPr="00702646">
        <w:rPr>
          <w:rFonts w:ascii="Times New Roman" w:hAnsi="Times New Roman" w:cs="Times New Roman"/>
          <w:sz w:val="28"/>
          <w:szCs w:val="28"/>
        </w:rPr>
        <w:t>, Н.Ю. Представления о триаде «Преследователь – жертва – наблюдатель» в</w:t>
      </w:r>
      <w:r w:rsidR="00702646">
        <w:rPr>
          <w:rFonts w:ascii="Times New Roman" w:hAnsi="Times New Roman" w:cs="Times New Roman"/>
          <w:sz w:val="28"/>
          <w:szCs w:val="28"/>
        </w:rPr>
        <w:t xml:space="preserve"> </w:t>
      </w:r>
      <w:proofErr w:type="spellStart"/>
      <w:r w:rsidR="00702646" w:rsidRPr="00702646">
        <w:rPr>
          <w:rFonts w:ascii="Times New Roman" w:hAnsi="Times New Roman" w:cs="Times New Roman"/>
          <w:sz w:val="28"/>
          <w:szCs w:val="28"/>
        </w:rPr>
        <w:t>кибербуллинге</w:t>
      </w:r>
      <w:proofErr w:type="spellEnd"/>
      <w:r w:rsidR="00702646" w:rsidRPr="00702646">
        <w:rPr>
          <w:rFonts w:ascii="Times New Roman" w:hAnsi="Times New Roman" w:cs="Times New Roman"/>
          <w:sz w:val="28"/>
          <w:szCs w:val="28"/>
        </w:rPr>
        <w:t xml:space="preserve"> в англоязычной литературе // Психологические исследования. - 2015.</w:t>
      </w:r>
      <w:r w:rsidR="00702646">
        <w:rPr>
          <w:rFonts w:ascii="Times New Roman" w:hAnsi="Times New Roman" w:cs="Times New Roman"/>
          <w:sz w:val="28"/>
          <w:szCs w:val="28"/>
        </w:rPr>
        <w:t xml:space="preserve"> </w:t>
      </w:r>
      <w:r w:rsidR="00702646" w:rsidRPr="00702646">
        <w:rPr>
          <w:rFonts w:ascii="Times New Roman" w:hAnsi="Times New Roman" w:cs="Times New Roman"/>
          <w:sz w:val="28"/>
          <w:szCs w:val="28"/>
        </w:rPr>
        <w:t>Т. 8 - № 41. - С. 11.</w:t>
      </w:r>
      <w:r w:rsidR="00702646">
        <w:rPr>
          <w:rFonts w:ascii="Times New Roman" w:hAnsi="Times New Roman" w:cs="Times New Roman"/>
          <w:sz w:val="28"/>
          <w:szCs w:val="28"/>
        </w:rPr>
        <w:t xml:space="preserve"> </w:t>
      </w:r>
    </w:p>
    <w:p w:rsidR="00702646" w:rsidRPr="00702646" w:rsidRDefault="00702646" w:rsidP="0070264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2</w:t>
      </w:r>
      <w:r w:rsidR="00484820">
        <w:rPr>
          <w:rFonts w:ascii="Times New Roman" w:hAnsi="Times New Roman" w:cs="Times New Roman"/>
          <w:sz w:val="28"/>
          <w:szCs w:val="28"/>
        </w:rPr>
        <w:t>5</w:t>
      </w:r>
      <w:r w:rsidRPr="00702646">
        <w:rPr>
          <w:rFonts w:ascii="Times New Roman" w:hAnsi="Times New Roman" w:cs="Times New Roman"/>
          <w:sz w:val="28"/>
          <w:szCs w:val="28"/>
        </w:rPr>
        <w:t>. Чудова, Н.В. Особенности образа «Я» жителя интернета // Психологический журнал. -</w:t>
      </w:r>
      <w:r>
        <w:rPr>
          <w:rFonts w:ascii="Times New Roman" w:hAnsi="Times New Roman" w:cs="Times New Roman"/>
          <w:sz w:val="28"/>
          <w:szCs w:val="28"/>
        </w:rPr>
        <w:t xml:space="preserve"> </w:t>
      </w:r>
      <w:r w:rsidRPr="00702646">
        <w:rPr>
          <w:rFonts w:ascii="Times New Roman" w:hAnsi="Times New Roman" w:cs="Times New Roman"/>
          <w:sz w:val="28"/>
          <w:szCs w:val="28"/>
        </w:rPr>
        <w:t>2002.</w:t>
      </w:r>
    </w:p>
    <w:p w:rsidR="00857860" w:rsidRPr="00AF5B37" w:rsidRDefault="00857860" w:rsidP="00AF5B37">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AF5B37">
        <w:rPr>
          <w:rFonts w:ascii="Times New Roman" w:eastAsia="Times New Roman" w:hAnsi="Times New Roman" w:cs="Times New Roman"/>
          <w:b/>
          <w:bCs/>
          <w:color w:val="000000"/>
          <w:sz w:val="24"/>
          <w:szCs w:val="24"/>
          <w:lang w:eastAsia="ru-RU"/>
        </w:rPr>
        <w:lastRenderedPageBreak/>
        <w:t>Приложение</w:t>
      </w:r>
      <w:r w:rsidR="00AF5B37" w:rsidRPr="00AF5B37">
        <w:rPr>
          <w:rFonts w:ascii="Times New Roman" w:eastAsia="Times New Roman" w:hAnsi="Times New Roman" w:cs="Times New Roman"/>
          <w:b/>
          <w:bCs/>
          <w:color w:val="000000"/>
          <w:sz w:val="24"/>
          <w:szCs w:val="24"/>
          <w:lang w:eastAsia="ru-RU"/>
        </w:rPr>
        <w:t xml:space="preserve"> №1</w:t>
      </w:r>
    </w:p>
    <w:p w:rsidR="00AF5B37" w:rsidRDefault="00857860" w:rsidP="00F56975">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r w:rsidRPr="00AF5B37">
        <w:rPr>
          <w:rFonts w:ascii="Times New Roman" w:eastAsia="Times New Roman" w:hAnsi="Times New Roman" w:cs="Times New Roman"/>
          <w:b/>
          <w:bCs/>
          <w:color w:val="000000"/>
          <w:sz w:val="28"/>
          <w:szCs w:val="28"/>
          <w:lang w:eastAsia="ru-RU"/>
        </w:rPr>
        <w:t>Информационный материал</w:t>
      </w:r>
      <w:r w:rsidR="00AF5B37">
        <w:rPr>
          <w:rFonts w:ascii="Times New Roman" w:eastAsia="Times New Roman" w:hAnsi="Times New Roman" w:cs="Times New Roman"/>
          <w:b/>
          <w:bCs/>
          <w:color w:val="000000"/>
          <w:sz w:val="28"/>
          <w:szCs w:val="28"/>
          <w:lang w:eastAsia="ru-RU"/>
        </w:rPr>
        <w:t xml:space="preserve"> </w:t>
      </w:r>
      <w:r w:rsidRPr="00AF5B37">
        <w:rPr>
          <w:rFonts w:ascii="Times New Roman" w:eastAsia="Times New Roman" w:hAnsi="Times New Roman" w:cs="Times New Roman"/>
          <w:b/>
          <w:bCs/>
          <w:color w:val="000000"/>
          <w:sz w:val="28"/>
          <w:szCs w:val="28"/>
          <w:lang w:eastAsia="ru-RU"/>
        </w:rPr>
        <w:t xml:space="preserve">по теме </w:t>
      </w:r>
    </w:p>
    <w:p w:rsidR="00857860" w:rsidRPr="00AF5B37" w:rsidRDefault="00857860" w:rsidP="00F56975">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AF5B37">
        <w:rPr>
          <w:rFonts w:ascii="Times New Roman" w:eastAsia="Times New Roman" w:hAnsi="Times New Roman" w:cs="Times New Roman"/>
          <w:b/>
          <w:bCs/>
          <w:color w:val="000000"/>
          <w:sz w:val="28"/>
          <w:szCs w:val="28"/>
          <w:lang w:eastAsia="ru-RU"/>
        </w:rPr>
        <w:t>«На страже своих границ»</w:t>
      </w:r>
    </w:p>
    <w:p w:rsidR="00F56975" w:rsidRDefault="00857860" w:rsidP="00F569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6975">
        <w:rPr>
          <w:rFonts w:ascii="Times New Roman" w:eastAsia="Times New Roman" w:hAnsi="Times New Roman" w:cs="Times New Roman"/>
          <w:b/>
          <w:color w:val="000000"/>
          <w:sz w:val="28"/>
          <w:szCs w:val="28"/>
          <w:lang w:eastAsia="ru-RU"/>
        </w:rPr>
        <w:t>Грубость</w:t>
      </w:r>
      <w:r w:rsidRPr="00F56975">
        <w:rPr>
          <w:rFonts w:ascii="Times New Roman" w:eastAsia="Times New Roman" w:hAnsi="Times New Roman" w:cs="Times New Roman"/>
          <w:color w:val="000000"/>
          <w:sz w:val="28"/>
          <w:szCs w:val="28"/>
          <w:lang w:eastAsia="ru-RU"/>
        </w:rPr>
        <w:t xml:space="preserve"> – проявление по отношению к другим черствости</w:t>
      </w:r>
      <w:r w:rsidR="00F56975">
        <w:rPr>
          <w:rFonts w:ascii="Times New Roman" w:eastAsia="Times New Roman" w:hAnsi="Times New Roman" w:cs="Times New Roman"/>
          <w:color w:val="000000"/>
          <w:sz w:val="28"/>
          <w:szCs w:val="28"/>
          <w:lang w:eastAsia="ru-RU"/>
        </w:rPr>
        <w:t xml:space="preserve"> </w:t>
      </w:r>
      <w:r w:rsidRPr="00F56975">
        <w:rPr>
          <w:rFonts w:ascii="Times New Roman" w:eastAsia="Times New Roman" w:hAnsi="Times New Roman" w:cs="Times New Roman"/>
          <w:color w:val="000000"/>
          <w:sz w:val="28"/>
          <w:szCs w:val="28"/>
          <w:lang w:eastAsia="ru-RU"/>
        </w:rPr>
        <w:t xml:space="preserve">и неуважения, суровость, дерзость. </w:t>
      </w:r>
    </w:p>
    <w:p w:rsidR="00857860" w:rsidRPr="00F56975" w:rsidRDefault="00857860" w:rsidP="00F569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6975">
        <w:rPr>
          <w:rFonts w:ascii="Times New Roman" w:eastAsia="Times New Roman" w:hAnsi="Times New Roman" w:cs="Times New Roman"/>
          <w:b/>
          <w:color w:val="000000"/>
          <w:sz w:val="28"/>
          <w:szCs w:val="28"/>
          <w:lang w:eastAsia="ru-RU"/>
        </w:rPr>
        <w:t>Жестокость</w:t>
      </w:r>
      <w:r w:rsidRPr="00F56975">
        <w:rPr>
          <w:rFonts w:ascii="Times New Roman" w:eastAsia="Times New Roman" w:hAnsi="Times New Roman" w:cs="Times New Roman"/>
          <w:color w:val="000000"/>
          <w:sz w:val="28"/>
          <w:szCs w:val="28"/>
          <w:lang w:eastAsia="ru-RU"/>
        </w:rPr>
        <w:t xml:space="preserve"> – проявление безжалостности и бесчеловечности, отсутствие сожаления и сочувствия; Насилие - применение различных форм принуждения в отношении других людей для оказания влияния или уничтожения.</w:t>
      </w:r>
    </w:p>
    <w:p w:rsidR="00857860" w:rsidRPr="00F56975" w:rsidRDefault="00857860" w:rsidP="00F569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6975">
        <w:rPr>
          <w:rFonts w:ascii="Times New Roman" w:eastAsia="Times New Roman" w:hAnsi="Times New Roman" w:cs="Times New Roman"/>
          <w:b/>
          <w:bCs/>
          <w:color w:val="000000"/>
          <w:sz w:val="28"/>
          <w:szCs w:val="28"/>
          <w:lang w:eastAsia="ru-RU"/>
        </w:rPr>
        <w:t>Насилие в отношении ребенка </w:t>
      </w:r>
      <w:r w:rsidRPr="00F56975">
        <w:rPr>
          <w:rFonts w:ascii="Times New Roman" w:eastAsia="Times New Roman" w:hAnsi="Times New Roman" w:cs="Times New Roman"/>
          <w:color w:val="000000"/>
          <w:sz w:val="28"/>
          <w:szCs w:val="28"/>
          <w:lang w:eastAsia="ru-RU"/>
        </w:rPr>
        <w:t>-</w:t>
      </w:r>
      <w:r w:rsidRPr="00F56975">
        <w:rPr>
          <w:rFonts w:ascii="Times New Roman" w:eastAsia="Times New Roman" w:hAnsi="Times New Roman" w:cs="Times New Roman"/>
          <w:b/>
          <w:bCs/>
          <w:color w:val="000000"/>
          <w:sz w:val="28"/>
          <w:szCs w:val="28"/>
          <w:lang w:eastAsia="ru-RU"/>
        </w:rPr>
        <w:t> </w:t>
      </w:r>
      <w:r w:rsidRPr="00F56975">
        <w:rPr>
          <w:rFonts w:ascii="Times New Roman" w:eastAsia="Times New Roman" w:hAnsi="Times New Roman" w:cs="Times New Roman"/>
          <w:color w:val="000000"/>
          <w:sz w:val="28"/>
          <w:szCs w:val="28"/>
          <w:lang w:eastAsia="ru-RU"/>
        </w:rPr>
        <w:t>это все формы физического или</w:t>
      </w:r>
      <w:r w:rsidRPr="00F56975">
        <w:rPr>
          <w:rFonts w:ascii="Times New Roman" w:eastAsia="Times New Roman" w:hAnsi="Times New Roman" w:cs="Times New Roman"/>
          <w:b/>
          <w:bCs/>
          <w:color w:val="000000"/>
          <w:sz w:val="28"/>
          <w:szCs w:val="28"/>
          <w:lang w:eastAsia="ru-RU"/>
        </w:rPr>
        <w:t> </w:t>
      </w:r>
      <w:r w:rsidRPr="00F56975">
        <w:rPr>
          <w:rFonts w:ascii="Times New Roman" w:eastAsia="Times New Roman" w:hAnsi="Times New Roman" w:cs="Times New Roman"/>
          <w:color w:val="000000"/>
          <w:sz w:val="28"/>
          <w:szCs w:val="28"/>
          <w:lang w:eastAsia="ru-RU"/>
        </w:rPr>
        <w:t>эмоционального жестокого обращения, сексуального насилия, беспризорности или уклонение от родительских обязанностей, коммерческая или иная эксплуатация, причиняющая настоящий или потенциальный вред детскому здоровью, выживанию, развитию или достоинству в контексте ответственности, доверия или власти.</w:t>
      </w:r>
    </w:p>
    <w:p w:rsidR="00857860" w:rsidRPr="00F56975" w:rsidRDefault="00857860" w:rsidP="00F5697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F56975">
        <w:rPr>
          <w:rFonts w:ascii="Times New Roman" w:eastAsia="Times New Roman" w:hAnsi="Times New Roman" w:cs="Times New Roman"/>
          <w:color w:val="000000"/>
          <w:sz w:val="28"/>
          <w:szCs w:val="28"/>
          <w:lang w:eastAsia="ru-RU"/>
        </w:rPr>
        <w:t>Конвенция о правах ребенка признает широкие масштабы насилия</w:t>
      </w:r>
      <w:proofErr w:type="gramStart"/>
      <w:r w:rsidRPr="00F56975">
        <w:rPr>
          <w:rFonts w:ascii="Times New Roman" w:eastAsia="Times New Roman" w:hAnsi="Times New Roman" w:cs="Times New Roman"/>
          <w:color w:val="000000"/>
          <w:sz w:val="28"/>
          <w:szCs w:val="28"/>
          <w:lang w:eastAsia="ru-RU"/>
        </w:rPr>
        <w:t> В</w:t>
      </w:r>
      <w:proofErr w:type="gramEnd"/>
      <w:r w:rsidRPr="00F56975">
        <w:rPr>
          <w:rFonts w:ascii="Times New Roman" w:eastAsia="Times New Roman" w:hAnsi="Times New Roman" w:cs="Times New Roman"/>
          <w:color w:val="000000"/>
          <w:sz w:val="28"/>
          <w:szCs w:val="28"/>
          <w:lang w:eastAsia="ru-RU"/>
        </w:rPr>
        <w:t xml:space="preserve"> отношении детей и указывает, что дети имеют право на защиту от всех форм насилия. Под насилием подразумевается похищение, детоубийство, убийство, традиционные практики, причиняющие увечья, а также сексуальные, психические и физические злоупотребления, включая физическое наказание в качестве «дисциплинарных мер» </w:t>
      </w:r>
      <w:proofErr w:type="gramStart"/>
      <w:r w:rsidRPr="00F56975">
        <w:rPr>
          <w:rFonts w:ascii="Times New Roman" w:eastAsia="Times New Roman" w:hAnsi="Times New Roman" w:cs="Times New Roman"/>
          <w:color w:val="000000"/>
          <w:sz w:val="28"/>
          <w:szCs w:val="28"/>
          <w:lang w:eastAsia="ru-RU"/>
        </w:rPr>
        <w:t>в</w:t>
      </w:r>
      <w:proofErr w:type="gramEnd"/>
      <w:r w:rsidRPr="00F56975">
        <w:rPr>
          <w:rFonts w:ascii="Times New Roman" w:eastAsia="Times New Roman" w:hAnsi="Times New Roman" w:cs="Times New Roman"/>
          <w:color w:val="000000"/>
          <w:sz w:val="28"/>
          <w:szCs w:val="28"/>
          <w:lang w:eastAsia="ru-RU"/>
        </w:rPr>
        <w:t xml:space="preserve"> </w:t>
      </w:r>
      <w:proofErr w:type="gramStart"/>
      <w:r w:rsidRPr="00F56975">
        <w:rPr>
          <w:rFonts w:ascii="Times New Roman" w:eastAsia="Times New Roman" w:hAnsi="Times New Roman" w:cs="Times New Roman"/>
          <w:color w:val="000000"/>
          <w:sz w:val="28"/>
          <w:szCs w:val="28"/>
          <w:lang w:eastAsia="ru-RU"/>
        </w:rPr>
        <w:t>Конвенция</w:t>
      </w:r>
      <w:proofErr w:type="gramEnd"/>
      <w:r w:rsidRPr="00F56975">
        <w:rPr>
          <w:rFonts w:ascii="Times New Roman" w:eastAsia="Times New Roman" w:hAnsi="Times New Roman" w:cs="Times New Roman"/>
          <w:color w:val="000000"/>
          <w:sz w:val="28"/>
          <w:szCs w:val="28"/>
          <w:lang w:eastAsia="ru-RU"/>
        </w:rPr>
        <w:t xml:space="preserve"> о правах ребенка устанавливает, что насилие в отношении детей в любой форме и в любом месте не имеет оправдания.</w:t>
      </w:r>
    </w:p>
    <w:p w:rsidR="00857860" w:rsidRPr="00F56975" w:rsidRDefault="00857860" w:rsidP="00F5697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F56975">
        <w:rPr>
          <w:rFonts w:ascii="Times New Roman" w:eastAsia="Times New Roman" w:hAnsi="Times New Roman" w:cs="Times New Roman"/>
          <w:color w:val="000000"/>
          <w:sz w:val="28"/>
          <w:szCs w:val="28"/>
          <w:lang w:eastAsia="ru-RU"/>
        </w:rPr>
        <w:t>В соответствии с Конвенцией дети имеют право на физическую и личную неприкосновенность и защиту от «всех форм физического или психологического насилия». Конвенция признает, что все формы насилия вредны и могут оказать отрицательное воздействие на все стороны жизни ребенка. Дети, подверженные насилию, чаще страдают от недостаточного питания и болезней, хуже учатся в школе, у них</w:t>
      </w:r>
    </w:p>
    <w:p w:rsidR="00857860" w:rsidRPr="00F56975" w:rsidRDefault="00857860" w:rsidP="00F569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6975">
        <w:rPr>
          <w:rFonts w:ascii="Times New Roman" w:eastAsia="Times New Roman" w:hAnsi="Times New Roman" w:cs="Times New Roman"/>
          <w:color w:val="000000"/>
          <w:sz w:val="28"/>
          <w:szCs w:val="28"/>
          <w:lang w:eastAsia="ru-RU"/>
        </w:rPr>
        <w:t>В соответствии с Конвенцией насилие в отношении детей является нарушением их человеческих прав.</w:t>
      </w:r>
    </w:p>
    <w:p w:rsidR="00857860" w:rsidRPr="00F56975" w:rsidRDefault="00857860" w:rsidP="00F56975">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F56975">
        <w:rPr>
          <w:rFonts w:ascii="Times New Roman" w:eastAsia="Times New Roman" w:hAnsi="Times New Roman" w:cs="Times New Roman"/>
          <w:b/>
          <w:color w:val="000000"/>
          <w:sz w:val="28"/>
          <w:szCs w:val="28"/>
          <w:lang w:eastAsia="ru-RU"/>
        </w:rPr>
        <w:t>Насилие нарушает следующие права:</w:t>
      </w:r>
    </w:p>
    <w:p w:rsidR="00857860" w:rsidRPr="00F56975" w:rsidRDefault="00857860" w:rsidP="00F569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6975">
        <w:rPr>
          <w:rFonts w:ascii="Times New Roman" w:eastAsia="Times New Roman" w:hAnsi="Times New Roman" w:cs="Times New Roman"/>
          <w:color w:val="000000"/>
          <w:sz w:val="28"/>
          <w:szCs w:val="28"/>
          <w:lang w:eastAsia="ru-RU"/>
        </w:rPr>
        <w:t>- право каждого на равную защиту перед законом;</w:t>
      </w:r>
    </w:p>
    <w:p w:rsidR="00857860" w:rsidRPr="00F56975" w:rsidRDefault="00857860" w:rsidP="00F569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6975">
        <w:rPr>
          <w:rFonts w:ascii="Times New Roman" w:eastAsia="Times New Roman" w:hAnsi="Times New Roman" w:cs="Times New Roman"/>
          <w:color w:val="000000"/>
          <w:sz w:val="28"/>
          <w:szCs w:val="28"/>
          <w:lang w:eastAsia="ru-RU"/>
        </w:rPr>
        <w:t>- право не подвергаться жестокому обращению;</w:t>
      </w:r>
    </w:p>
    <w:p w:rsidR="00857860" w:rsidRPr="00F56975" w:rsidRDefault="00857860" w:rsidP="00F569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6975">
        <w:rPr>
          <w:rFonts w:ascii="Times New Roman" w:eastAsia="Times New Roman" w:hAnsi="Times New Roman" w:cs="Times New Roman"/>
          <w:color w:val="000000"/>
          <w:sz w:val="28"/>
          <w:szCs w:val="28"/>
          <w:lang w:eastAsia="ru-RU"/>
        </w:rPr>
        <w:t>- право на жизнь и физическую неприкосновенность;</w:t>
      </w:r>
    </w:p>
    <w:p w:rsidR="00857860" w:rsidRPr="00F56975" w:rsidRDefault="00857860" w:rsidP="00F569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6975">
        <w:rPr>
          <w:rFonts w:ascii="Times New Roman" w:eastAsia="Times New Roman" w:hAnsi="Times New Roman" w:cs="Times New Roman"/>
          <w:color w:val="000000"/>
          <w:sz w:val="28"/>
          <w:szCs w:val="28"/>
          <w:lang w:eastAsia="ru-RU"/>
        </w:rPr>
        <w:lastRenderedPageBreak/>
        <w:t>- право на наивысшие стандарты физического и психического здоровья.</w:t>
      </w:r>
    </w:p>
    <w:p w:rsidR="00857860" w:rsidRPr="00F56975" w:rsidRDefault="00857860" w:rsidP="00F569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F56975">
        <w:rPr>
          <w:rFonts w:ascii="Times New Roman" w:eastAsia="Times New Roman" w:hAnsi="Times New Roman" w:cs="Times New Roman"/>
          <w:b/>
          <w:bCs/>
          <w:color w:val="000000"/>
          <w:sz w:val="28"/>
          <w:szCs w:val="28"/>
          <w:lang w:eastAsia="ru-RU"/>
        </w:rPr>
        <w:t>Дети</w:t>
      </w:r>
      <w:r w:rsidR="00F56975">
        <w:rPr>
          <w:rFonts w:ascii="Times New Roman" w:eastAsia="Times New Roman" w:hAnsi="Times New Roman" w:cs="Times New Roman"/>
          <w:b/>
          <w:bCs/>
          <w:color w:val="000000"/>
          <w:sz w:val="28"/>
          <w:szCs w:val="28"/>
          <w:lang w:eastAsia="ru-RU"/>
        </w:rPr>
        <w:t xml:space="preserve"> </w:t>
      </w:r>
      <w:r w:rsidRPr="00F56975">
        <w:rPr>
          <w:rFonts w:ascii="Times New Roman" w:eastAsia="Times New Roman" w:hAnsi="Times New Roman" w:cs="Times New Roman"/>
          <w:b/>
          <w:bCs/>
          <w:color w:val="000000"/>
          <w:sz w:val="28"/>
          <w:szCs w:val="28"/>
          <w:lang w:eastAsia="ru-RU"/>
        </w:rPr>
        <w:t>-</w:t>
      </w:r>
      <w:r w:rsidR="00F56975">
        <w:rPr>
          <w:rFonts w:ascii="Times New Roman" w:eastAsia="Times New Roman" w:hAnsi="Times New Roman" w:cs="Times New Roman"/>
          <w:b/>
          <w:bCs/>
          <w:color w:val="000000"/>
          <w:sz w:val="28"/>
          <w:szCs w:val="28"/>
          <w:lang w:eastAsia="ru-RU"/>
        </w:rPr>
        <w:t xml:space="preserve"> </w:t>
      </w:r>
      <w:r w:rsidRPr="00F56975">
        <w:rPr>
          <w:rFonts w:ascii="Times New Roman" w:eastAsia="Times New Roman" w:hAnsi="Times New Roman" w:cs="Times New Roman"/>
          <w:b/>
          <w:bCs/>
          <w:color w:val="000000"/>
          <w:sz w:val="28"/>
          <w:szCs w:val="28"/>
          <w:lang w:eastAsia="ru-RU"/>
        </w:rPr>
        <w:t>жертвы насилия </w:t>
      </w:r>
      <w:r w:rsidRPr="00F56975">
        <w:rPr>
          <w:rFonts w:ascii="Times New Roman" w:eastAsia="Times New Roman" w:hAnsi="Times New Roman" w:cs="Times New Roman"/>
          <w:color w:val="000000"/>
          <w:sz w:val="28"/>
          <w:szCs w:val="28"/>
          <w:lang w:eastAsia="ru-RU"/>
        </w:rPr>
        <w:t>-</w:t>
      </w:r>
      <w:r w:rsidRPr="00F56975">
        <w:rPr>
          <w:rFonts w:ascii="Times New Roman" w:eastAsia="Times New Roman" w:hAnsi="Times New Roman" w:cs="Times New Roman"/>
          <w:b/>
          <w:bCs/>
          <w:color w:val="000000"/>
          <w:sz w:val="28"/>
          <w:szCs w:val="28"/>
          <w:lang w:eastAsia="ru-RU"/>
        </w:rPr>
        <w:t> </w:t>
      </w:r>
      <w:r w:rsidRPr="00F56975">
        <w:rPr>
          <w:rFonts w:ascii="Times New Roman" w:eastAsia="Times New Roman" w:hAnsi="Times New Roman" w:cs="Times New Roman"/>
          <w:color w:val="000000"/>
          <w:sz w:val="28"/>
          <w:szCs w:val="28"/>
          <w:lang w:eastAsia="ru-RU"/>
        </w:rPr>
        <w:t>дети,</w:t>
      </w:r>
      <w:r w:rsidRPr="00F56975">
        <w:rPr>
          <w:rFonts w:ascii="Times New Roman" w:eastAsia="Times New Roman" w:hAnsi="Times New Roman" w:cs="Times New Roman"/>
          <w:b/>
          <w:bCs/>
          <w:color w:val="000000"/>
          <w:sz w:val="28"/>
          <w:szCs w:val="28"/>
          <w:lang w:eastAsia="ru-RU"/>
        </w:rPr>
        <w:t> </w:t>
      </w:r>
      <w:r w:rsidRPr="00F56975">
        <w:rPr>
          <w:rFonts w:ascii="Times New Roman" w:eastAsia="Times New Roman" w:hAnsi="Times New Roman" w:cs="Times New Roman"/>
          <w:color w:val="000000"/>
          <w:sz w:val="28"/>
          <w:szCs w:val="28"/>
          <w:lang w:eastAsia="ru-RU"/>
        </w:rPr>
        <w:t>подвергшиеся или подвергающиеся насилию</w:t>
      </w:r>
      <w:r w:rsidRPr="00F56975">
        <w:rPr>
          <w:rFonts w:ascii="Times New Roman" w:eastAsia="Times New Roman" w:hAnsi="Times New Roman" w:cs="Times New Roman"/>
          <w:b/>
          <w:bCs/>
          <w:color w:val="000000"/>
          <w:sz w:val="28"/>
          <w:szCs w:val="28"/>
          <w:lang w:eastAsia="ru-RU"/>
        </w:rPr>
        <w:t> </w:t>
      </w:r>
      <w:r w:rsidRPr="00F56975">
        <w:rPr>
          <w:rFonts w:ascii="Times New Roman" w:eastAsia="Times New Roman" w:hAnsi="Times New Roman" w:cs="Times New Roman"/>
          <w:color w:val="000000"/>
          <w:sz w:val="28"/>
          <w:szCs w:val="28"/>
          <w:lang w:eastAsia="ru-RU"/>
        </w:rPr>
        <w:t>(физическому, сексуальному, психологическому насилию, оскорблениям или</w:t>
      </w:r>
      <w:r w:rsidR="00F56975">
        <w:rPr>
          <w:rFonts w:ascii="Times New Roman" w:eastAsia="Times New Roman" w:hAnsi="Times New Roman" w:cs="Times New Roman"/>
          <w:color w:val="000000"/>
          <w:sz w:val="28"/>
          <w:szCs w:val="28"/>
          <w:lang w:eastAsia="ru-RU"/>
        </w:rPr>
        <w:t xml:space="preserve"> </w:t>
      </w:r>
      <w:r w:rsidRPr="00F56975">
        <w:rPr>
          <w:rFonts w:ascii="Times New Roman" w:eastAsia="Times New Roman" w:hAnsi="Times New Roman" w:cs="Times New Roman"/>
          <w:color w:val="000000"/>
          <w:sz w:val="28"/>
          <w:szCs w:val="28"/>
          <w:lang w:eastAsia="ru-RU"/>
        </w:rPr>
        <w:t>злоупотреблениям, отсутствию заботы или небрежному, грубому обращению или эксплуатации) в семье, в учреждениях образования и опеки.</w:t>
      </w:r>
      <w:proofErr w:type="gramEnd"/>
    </w:p>
    <w:p w:rsidR="00857860" w:rsidRPr="00F56975" w:rsidRDefault="00857860" w:rsidP="00F569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6975">
        <w:rPr>
          <w:rFonts w:ascii="Times New Roman" w:eastAsia="Times New Roman" w:hAnsi="Times New Roman" w:cs="Times New Roman"/>
          <w:b/>
          <w:bCs/>
          <w:color w:val="000000"/>
          <w:sz w:val="28"/>
          <w:szCs w:val="28"/>
          <w:lang w:eastAsia="ru-RU"/>
        </w:rPr>
        <w:t>Виды насилия</w:t>
      </w:r>
    </w:p>
    <w:p w:rsidR="00857860" w:rsidRPr="00F56975" w:rsidRDefault="00857860" w:rsidP="00C34669">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F56975">
        <w:rPr>
          <w:rFonts w:ascii="Times New Roman" w:eastAsia="Times New Roman" w:hAnsi="Times New Roman" w:cs="Times New Roman"/>
          <w:i/>
          <w:color w:val="000000"/>
          <w:sz w:val="28"/>
          <w:szCs w:val="28"/>
          <w:lang w:eastAsia="ru-RU"/>
        </w:rPr>
        <w:t>Физическое насилие:</w:t>
      </w:r>
    </w:p>
    <w:p w:rsidR="00857860" w:rsidRPr="00F56975" w:rsidRDefault="00857860" w:rsidP="00F569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F56975">
        <w:rPr>
          <w:rFonts w:ascii="Times New Roman" w:eastAsia="Times New Roman" w:hAnsi="Times New Roman" w:cs="Times New Roman"/>
          <w:color w:val="000000"/>
          <w:sz w:val="28"/>
          <w:szCs w:val="28"/>
          <w:lang w:eastAsia="ru-RU"/>
        </w:rPr>
        <w:t xml:space="preserve">толчки, хватания, нанесение ударов ладонью или </w:t>
      </w:r>
      <w:r w:rsidR="00F56975" w:rsidRPr="00F56975">
        <w:rPr>
          <w:rFonts w:ascii="Times New Roman" w:eastAsia="Times New Roman" w:hAnsi="Times New Roman" w:cs="Times New Roman"/>
          <w:color w:val="000000"/>
          <w:sz w:val="28"/>
          <w:szCs w:val="28"/>
          <w:lang w:eastAsia="ru-RU"/>
        </w:rPr>
        <w:t>кулаком,</w:t>
      </w:r>
      <w:r w:rsidRPr="00F56975">
        <w:rPr>
          <w:rFonts w:ascii="Times New Roman" w:eastAsia="Times New Roman" w:hAnsi="Times New Roman" w:cs="Times New Roman"/>
          <w:color w:val="000000"/>
          <w:sz w:val="28"/>
          <w:szCs w:val="28"/>
          <w:lang w:eastAsia="ru-RU"/>
        </w:rPr>
        <w:t xml:space="preserve"> или посторонними предметами, удерживание, удушение, избиение, пинки, использование оружия, причинение ожогов, контроль над доступом жертвы к социальной или медицинской помощи и т.п.</w:t>
      </w:r>
      <w:proofErr w:type="gramEnd"/>
    </w:p>
    <w:p w:rsidR="00C34669" w:rsidRDefault="00C34669" w:rsidP="00C34669">
      <w:pPr>
        <w:shd w:val="clear" w:color="auto" w:fill="FFFFFF"/>
        <w:spacing w:after="0" w:line="240" w:lineRule="auto"/>
        <w:jc w:val="both"/>
        <w:rPr>
          <w:rFonts w:ascii="Times New Roman" w:eastAsia="Times New Roman" w:hAnsi="Times New Roman" w:cs="Times New Roman"/>
          <w:i/>
          <w:color w:val="000000"/>
          <w:sz w:val="28"/>
          <w:szCs w:val="28"/>
          <w:lang w:eastAsia="ru-RU"/>
        </w:rPr>
      </w:pPr>
    </w:p>
    <w:p w:rsidR="00857860" w:rsidRPr="00F56975" w:rsidRDefault="00857860" w:rsidP="00C34669">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F56975">
        <w:rPr>
          <w:rFonts w:ascii="Times New Roman" w:eastAsia="Times New Roman" w:hAnsi="Times New Roman" w:cs="Times New Roman"/>
          <w:i/>
          <w:color w:val="000000"/>
          <w:sz w:val="28"/>
          <w:szCs w:val="28"/>
          <w:lang w:eastAsia="ru-RU"/>
        </w:rPr>
        <w:t>Психологическое насилие:</w:t>
      </w:r>
    </w:p>
    <w:p w:rsidR="00857860" w:rsidRPr="00F56975" w:rsidRDefault="00857860" w:rsidP="00F569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F56975">
        <w:rPr>
          <w:rFonts w:ascii="Times New Roman" w:eastAsia="Times New Roman" w:hAnsi="Times New Roman" w:cs="Times New Roman"/>
          <w:color w:val="000000"/>
          <w:sz w:val="28"/>
          <w:szCs w:val="28"/>
          <w:lang w:eastAsia="ru-RU"/>
        </w:rPr>
        <w:t>вербальные оскорбления; шантаж; угрозы насилия по отношению к себе, жертве или другим лицам; запугивание посредством насилия по отношению к домашним животным или разрушение предметов собственности; преследование; контроль над деятельностью жертвы; контроль над кругом общения жертвы; контроль над доступом жертвы к различным ресурсам (получению социальной и медицинской помощи, медикаментам, автотранспорту, общению с друзьями, получению образования, работе и т.п.);</w:t>
      </w:r>
      <w:proofErr w:type="gramEnd"/>
    </w:p>
    <w:p w:rsidR="00F56975" w:rsidRPr="00F56975" w:rsidRDefault="00F56975" w:rsidP="00F56975">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8"/>
          <w:szCs w:val="28"/>
          <w:lang w:eastAsia="ru-RU"/>
        </w:rPr>
      </w:pPr>
      <w:r w:rsidRPr="00F56975">
        <w:rPr>
          <w:rFonts w:ascii="Times New Roman" w:eastAsia="Times New Roman" w:hAnsi="Times New Roman" w:cs="Times New Roman"/>
          <w:i/>
          <w:color w:val="000000"/>
          <w:sz w:val="28"/>
          <w:szCs w:val="28"/>
          <w:lang w:eastAsia="ru-RU"/>
        </w:rPr>
        <w:t>Эмоциональное насилие:</w:t>
      </w:r>
    </w:p>
    <w:p w:rsidR="00857860" w:rsidRPr="00F56975" w:rsidRDefault="00857860" w:rsidP="00F569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6975">
        <w:rPr>
          <w:rFonts w:ascii="Times New Roman" w:eastAsia="Times New Roman" w:hAnsi="Times New Roman" w:cs="Times New Roman"/>
          <w:color w:val="000000"/>
          <w:sz w:val="28"/>
          <w:szCs w:val="28"/>
          <w:lang w:eastAsia="ru-RU"/>
        </w:rPr>
        <w:t>принуждение жертвы к исполнению унижающих ее действий; контроль над распорядком дня жертвы и т.п.</w:t>
      </w:r>
    </w:p>
    <w:p w:rsidR="00857860" w:rsidRPr="00F56975" w:rsidRDefault="00857860" w:rsidP="00F56975">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8"/>
          <w:szCs w:val="28"/>
          <w:lang w:eastAsia="ru-RU"/>
        </w:rPr>
      </w:pPr>
      <w:r w:rsidRPr="00F56975">
        <w:rPr>
          <w:rFonts w:ascii="Times New Roman" w:eastAsia="Times New Roman" w:hAnsi="Times New Roman" w:cs="Times New Roman"/>
          <w:i/>
          <w:color w:val="000000"/>
          <w:sz w:val="28"/>
          <w:szCs w:val="28"/>
          <w:lang w:eastAsia="ru-RU"/>
        </w:rPr>
        <w:t>Экономическое насилие:</w:t>
      </w:r>
    </w:p>
    <w:p w:rsidR="00857860" w:rsidRPr="00F56975" w:rsidRDefault="00857860" w:rsidP="00F569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6975">
        <w:rPr>
          <w:rFonts w:ascii="Times New Roman" w:eastAsia="Times New Roman" w:hAnsi="Times New Roman" w:cs="Times New Roman"/>
          <w:color w:val="000000"/>
          <w:sz w:val="28"/>
          <w:szCs w:val="28"/>
          <w:lang w:eastAsia="ru-RU"/>
        </w:rPr>
        <w:t>отказ в содержании детей; утаивание доходов; трата семейных денег, самостоятельное принятие большинства финансовых решений (при покупке продуктов не учитываются потребности детей)</w:t>
      </w:r>
      <w:r w:rsidR="00F56975">
        <w:rPr>
          <w:rFonts w:ascii="Times New Roman" w:eastAsia="Times New Roman" w:hAnsi="Times New Roman" w:cs="Times New Roman"/>
          <w:color w:val="000000"/>
          <w:sz w:val="28"/>
          <w:szCs w:val="28"/>
          <w:lang w:eastAsia="ru-RU"/>
        </w:rPr>
        <w:t>.</w:t>
      </w:r>
    </w:p>
    <w:p w:rsidR="00857860" w:rsidRPr="00F56975" w:rsidRDefault="00857860" w:rsidP="00F56975">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8"/>
          <w:szCs w:val="28"/>
          <w:lang w:eastAsia="ru-RU"/>
        </w:rPr>
      </w:pPr>
      <w:r w:rsidRPr="00F56975">
        <w:rPr>
          <w:rFonts w:ascii="Times New Roman" w:eastAsia="Times New Roman" w:hAnsi="Times New Roman" w:cs="Times New Roman"/>
          <w:i/>
          <w:color w:val="000000"/>
          <w:sz w:val="28"/>
          <w:szCs w:val="28"/>
          <w:lang w:eastAsia="ru-RU"/>
        </w:rPr>
        <w:t>Эксплуатация детского труда:</w:t>
      </w:r>
    </w:p>
    <w:p w:rsidR="00857860" w:rsidRPr="00F56975" w:rsidRDefault="00857860" w:rsidP="00F569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56975">
        <w:rPr>
          <w:rFonts w:ascii="Times New Roman" w:eastAsia="Times New Roman" w:hAnsi="Times New Roman" w:cs="Times New Roman"/>
          <w:color w:val="000000"/>
          <w:sz w:val="28"/>
          <w:szCs w:val="28"/>
          <w:lang w:eastAsia="ru-RU"/>
        </w:rPr>
        <w:t xml:space="preserve">принудительный труд, рабство, вымогательство, </w:t>
      </w:r>
      <w:proofErr w:type="gramStart"/>
      <w:r w:rsidRPr="00F56975">
        <w:rPr>
          <w:rFonts w:ascii="Times New Roman" w:eastAsia="Times New Roman" w:hAnsi="Times New Roman" w:cs="Times New Roman"/>
          <w:color w:val="000000"/>
          <w:sz w:val="28"/>
          <w:szCs w:val="28"/>
          <w:lang w:eastAsia="ru-RU"/>
        </w:rPr>
        <w:t>попрошайничество</w:t>
      </w:r>
      <w:proofErr w:type="gramEnd"/>
      <w:r w:rsidR="00F56975">
        <w:rPr>
          <w:rFonts w:ascii="Times New Roman" w:eastAsia="Times New Roman" w:hAnsi="Times New Roman" w:cs="Times New Roman"/>
          <w:color w:val="000000"/>
          <w:sz w:val="28"/>
          <w:szCs w:val="28"/>
          <w:lang w:eastAsia="ru-RU"/>
        </w:rPr>
        <w:t>.</w:t>
      </w:r>
    </w:p>
    <w:p w:rsidR="00C34669" w:rsidRDefault="00C34669" w:rsidP="00F5697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857860" w:rsidRPr="00F56975" w:rsidRDefault="00857860" w:rsidP="00F5697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56975">
        <w:rPr>
          <w:rFonts w:ascii="Times New Roman" w:eastAsia="Times New Roman" w:hAnsi="Times New Roman" w:cs="Times New Roman"/>
          <w:b/>
          <w:bCs/>
          <w:color w:val="000000"/>
          <w:sz w:val="28"/>
          <w:szCs w:val="28"/>
          <w:lang w:eastAsia="ru-RU"/>
        </w:rPr>
        <w:lastRenderedPageBreak/>
        <w:t xml:space="preserve">Мифы </w:t>
      </w:r>
      <w:proofErr w:type="gramStart"/>
      <w:r w:rsidRPr="00F56975">
        <w:rPr>
          <w:rFonts w:ascii="Times New Roman" w:eastAsia="Times New Roman" w:hAnsi="Times New Roman" w:cs="Times New Roman"/>
          <w:b/>
          <w:bCs/>
          <w:color w:val="000000"/>
          <w:sz w:val="28"/>
          <w:szCs w:val="28"/>
          <w:lang w:eastAsia="ru-RU"/>
        </w:rPr>
        <w:t>и</w:t>
      </w:r>
      <w:proofErr w:type="gramEnd"/>
      <w:r w:rsidRPr="00F56975">
        <w:rPr>
          <w:rFonts w:ascii="Times New Roman" w:eastAsia="Times New Roman" w:hAnsi="Times New Roman" w:cs="Times New Roman"/>
          <w:b/>
          <w:bCs/>
          <w:color w:val="000000"/>
          <w:sz w:val="28"/>
          <w:szCs w:val="28"/>
          <w:lang w:eastAsia="ru-RU"/>
        </w:rPr>
        <w:t xml:space="preserve"> правда о насилии в семье</w:t>
      </w:r>
    </w:p>
    <w:tbl>
      <w:tblPr>
        <w:tblW w:w="9377" w:type="dxa"/>
        <w:tblCellSpacing w:w="15" w:type="dxa"/>
        <w:tblCellMar>
          <w:top w:w="15" w:type="dxa"/>
          <w:left w:w="15" w:type="dxa"/>
          <w:bottom w:w="15" w:type="dxa"/>
          <w:right w:w="15" w:type="dxa"/>
        </w:tblCellMar>
        <w:tblLook w:val="04A0"/>
      </w:tblPr>
      <w:tblGrid>
        <w:gridCol w:w="4528"/>
        <w:gridCol w:w="4849"/>
      </w:tblGrid>
      <w:tr w:rsidR="00857860" w:rsidRPr="00F56975" w:rsidTr="00AF5B37">
        <w:trPr>
          <w:tblCellSpacing w:w="15" w:type="dxa"/>
        </w:trPr>
        <w:tc>
          <w:tcPr>
            <w:tcW w:w="44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7860" w:rsidRPr="00F56975" w:rsidRDefault="00857860" w:rsidP="00F5697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56975">
              <w:rPr>
                <w:rFonts w:ascii="Times New Roman" w:eastAsia="Times New Roman" w:hAnsi="Times New Roman" w:cs="Times New Roman"/>
                <w:b/>
                <w:bCs/>
                <w:sz w:val="28"/>
                <w:szCs w:val="28"/>
                <w:lang w:eastAsia="ru-RU"/>
              </w:rPr>
              <w:t>Миф</w:t>
            </w:r>
          </w:p>
        </w:tc>
        <w:tc>
          <w:tcPr>
            <w:tcW w:w="4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7860" w:rsidRPr="00F56975" w:rsidRDefault="00857860" w:rsidP="00F5697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56975">
              <w:rPr>
                <w:rFonts w:ascii="Times New Roman" w:eastAsia="Times New Roman" w:hAnsi="Times New Roman" w:cs="Times New Roman"/>
                <w:b/>
                <w:bCs/>
                <w:sz w:val="28"/>
                <w:szCs w:val="28"/>
                <w:lang w:eastAsia="ru-RU"/>
              </w:rPr>
              <w:t>Правда</w:t>
            </w:r>
          </w:p>
        </w:tc>
      </w:tr>
      <w:tr w:rsidR="00857860" w:rsidRPr="00F56975" w:rsidTr="00AF5B37">
        <w:trPr>
          <w:tblCellSpacing w:w="15" w:type="dxa"/>
        </w:trPr>
        <w:tc>
          <w:tcPr>
            <w:tcW w:w="44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7860" w:rsidRPr="00F56975" w:rsidRDefault="00857860" w:rsidP="00F569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6975">
              <w:rPr>
                <w:rFonts w:ascii="Times New Roman" w:eastAsia="Times New Roman" w:hAnsi="Times New Roman" w:cs="Times New Roman"/>
                <w:sz w:val="28"/>
                <w:szCs w:val="28"/>
                <w:lang w:eastAsia="ru-RU"/>
              </w:rPr>
              <w:t>В настоящее время насилие в семье – явление редкое. Но осталось в прошлом, когда нравы были более жестокими</w:t>
            </w:r>
          </w:p>
        </w:tc>
        <w:tc>
          <w:tcPr>
            <w:tcW w:w="4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7860" w:rsidRPr="00F56975" w:rsidRDefault="00857860" w:rsidP="00F569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6975">
              <w:rPr>
                <w:rFonts w:ascii="Times New Roman" w:eastAsia="Times New Roman" w:hAnsi="Times New Roman" w:cs="Times New Roman"/>
                <w:sz w:val="28"/>
                <w:szCs w:val="28"/>
                <w:lang w:eastAsia="ru-RU"/>
              </w:rPr>
              <w:t>По статистике Министерства Внутренних Дел больше всего совершаемых преступлений – это преступления, совершаемые на почве семейно – бытовых отношений.</w:t>
            </w:r>
          </w:p>
        </w:tc>
      </w:tr>
      <w:tr w:rsidR="00857860" w:rsidRPr="00F56975" w:rsidTr="00AF5B37">
        <w:trPr>
          <w:tblCellSpacing w:w="15" w:type="dxa"/>
        </w:trPr>
        <w:tc>
          <w:tcPr>
            <w:tcW w:w="44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7860" w:rsidRPr="00F56975" w:rsidRDefault="00857860" w:rsidP="00F569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6975">
              <w:rPr>
                <w:rFonts w:ascii="Times New Roman" w:eastAsia="Times New Roman" w:hAnsi="Times New Roman" w:cs="Times New Roman"/>
                <w:sz w:val="28"/>
                <w:szCs w:val="28"/>
                <w:lang w:eastAsia="ru-RU"/>
              </w:rPr>
              <w:t>Насилие происходит только в семьях с низким социальным статусом</w:t>
            </w:r>
          </w:p>
        </w:tc>
        <w:tc>
          <w:tcPr>
            <w:tcW w:w="4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7860" w:rsidRPr="00F56975" w:rsidRDefault="00857860" w:rsidP="00F569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6975">
              <w:rPr>
                <w:rFonts w:ascii="Times New Roman" w:eastAsia="Times New Roman" w:hAnsi="Times New Roman" w:cs="Times New Roman"/>
                <w:sz w:val="28"/>
                <w:szCs w:val="28"/>
                <w:lang w:eastAsia="ru-RU"/>
              </w:rPr>
              <w:t xml:space="preserve">Насилие может происходить в семьях с разным социальным статусом и с различным уровнем образования супругов. Различие в том, что про насилие в семьях с низким статусом обычно знают окружающие, поскольку это происходит у всех на виду, а насилие в семьях с высоким социальным статусом </w:t>
            </w:r>
            <w:proofErr w:type="spellStart"/>
            <w:r w:rsidRPr="00F56975">
              <w:rPr>
                <w:rFonts w:ascii="Times New Roman" w:eastAsia="Times New Roman" w:hAnsi="Times New Roman" w:cs="Times New Roman"/>
                <w:sz w:val="28"/>
                <w:szCs w:val="28"/>
                <w:lang w:eastAsia="ru-RU"/>
              </w:rPr>
              <w:t>аще</w:t>
            </w:r>
            <w:proofErr w:type="spellEnd"/>
            <w:r w:rsidRPr="00F56975">
              <w:rPr>
                <w:rFonts w:ascii="Times New Roman" w:eastAsia="Times New Roman" w:hAnsi="Times New Roman" w:cs="Times New Roman"/>
                <w:sz w:val="28"/>
                <w:szCs w:val="28"/>
                <w:lang w:eastAsia="ru-RU"/>
              </w:rPr>
              <w:t xml:space="preserve"> скрывают</w:t>
            </w:r>
          </w:p>
        </w:tc>
      </w:tr>
      <w:tr w:rsidR="00857860" w:rsidRPr="00F56975" w:rsidTr="00AF5B37">
        <w:trPr>
          <w:tblCellSpacing w:w="15" w:type="dxa"/>
        </w:trPr>
        <w:tc>
          <w:tcPr>
            <w:tcW w:w="44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7860" w:rsidRPr="00F56975" w:rsidRDefault="00857860" w:rsidP="00F569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6975">
              <w:rPr>
                <w:rFonts w:ascii="Times New Roman" w:eastAsia="Times New Roman" w:hAnsi="Times New Roman" w:cs="Times New Roman"/>
                <w:sz w:val="28"/>
                <w:szCs w:val="28"/>
                <w:lang w:eastAsia="ru-RU"/>
              </w:rPr>
              <w:t>Причиной насилия является алкоголизм</w:t>
            </w:r>
          </w:p>
        </w:tc>
        <w:tc>
          <w:tcPr>
            <w:tcW w:w="4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7860" w:rsidRPr="00F56975" w:rsidRDefault="00857860" w:rsidP="00F569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6975">
              <w:rPr>
                <w:rFonts w:ascii="Times New Roman" w:eastAsia="Times New Roman" w:hAnsi="Times New Roman" w:cs="Times New Roman"/>
                <w:sz w:val="28"/>
                <w:szCs w:val="28"/>
                <w:lang w:eastAsia="ru-RU"/>
              </w:rPr>
              <w:t>Действительно, большинство актов насилия совершается под воздействием алкоголя. В том, что происходит насилие, виноват не алкоголь, а человек его совершивший. Но среди обидчиков есть мужчины и женщины, «ведущие здоровый образ жизни», не признающие табак или алкоголь.</w:t>
            </w:r>
          </w:p>
        </w:tc>
      </w:tr>
      <w:tr w:rsidR="00857860" w:rsidRPr="00F56975" w:rsidTr="00AF5B37">
        <w:trPr>
          <w:tblCellSpacing w:w="15" w:type="dxa"/>
        </w:trPr>
        <w:tc>
          <w:tcPr>
            <w:tcW w:w="44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7860" w:rsidRPr="00F56975" w:rsidRDefault="00857860" w:rsidP="00F569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6975">
              <w:rPr>
                <w:rFonts w:ascii="Times New Roman" w:eastAsia="Times New Roman" w:hAnsi="Times New Roman" w:cs="Times New Roman"/>
                <w:sz w:val="28"/>
                <w:szCs w:val="28"/>
                <w:lang w:eastAsia="ru-RU"/>
              </w:rPr>
              <w:t>Насилие в семье, если даже есть, частное дело семьи</w:t>
            </w:r>
          </w:p>
        </w:tc>
        <w:tc>
          <w:tcPr>
            <w:tcW w:w="4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7860" w:rsidRPr="00F56975" w:rsidRDefault="00857860" w:rsidP="00F5697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6975">
              <w:rPr>
                <w:rFonts w:ascii="Times New Roman" w:eastAsia="Times New Roman" w:hAnsi="Times New Roman" w:cs="Times New Roman"/>
                <w:sz w:val="28"/>
                <w:szCs w:val="28"/>
                <w:lang w:eastAsia="ru-RU"/>
              </w:rPr>
              <w:t>Насилие в семье – это уголовно наказуемое деяние. Во многих странах юристы и адвокаты считают, что насилие в семье занимает одно из первых мест среди всех видов преступности. И если пресечь насилие в семье на ранних этапах, всё ещё может закончиться благополучно.</w:t>
            </w:r>
          </w:p>
        </w:tc>
      </w:tr>
    </w:tbl>
    <w:p w:rsidR="00857860" w:rsidRPr="00857860" w:rsidRDefault="00857860" w:rsidP="008578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857860" w:rsidRPr="00857860" w:rsidRDefault="00857860" w:rsidP="008578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857860" w:rsidRPr="00857860" w:rsidRDefault="00857860" w:rsidP="008578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857860" w:rsidRPr="00857860" w:rsidRDefault="00857860" w:rsidP="008578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857860" w:rsidRPr="00857860" w:rsidRDefault="00857860" w:rsidP="00857860">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857860" w:rsidRPr="003301ED" w:rsidRDefault="003301ED" w:rsidP="003301ED">
      <w:pPr>
        <w:jc w:val="right"/>
        <w:rPr>
          <w:rFonts w:ascii="Times New Roman" w:hAnsi="Times New Roman" w:cs="Times New Roman"/>
          <w:b/>
          <w:sz w:val="24"/>
          <w:szCs w:val="24"/>
        </w:rPr>
      </w:pPr>
      <w:r>
        <w:rPr>
          <w:rFonts w:ascii="Times New Roman" w:hAnsi="Times New Roman" w:cs="Times New Roman"/>
          <w:b/>
          <w:sz w:val="24"/>
          <w:szCs w:val="24"/>
        </w:rPr>
        <w:lastRenderedPageBreak/>
        <w:t>П</w:t>
      </w:r>
      <w:r w:rsidRPr="003301ED">
        <w:rPr>
          <w:rFonts w:ascii="Times New Roman" w:hAnsi="Times New Roman" w:cs="Times New Roman"/>
          <w:b/>
          <w:sz w:val="24"/>
          <w:szCs w:val="24"/>
        </w:rPr>
        <w:t>риложение №2</w:t>
      </w:r>
    </w:p>
    <w:p w:rsidR="00857860" w:rsidRPr="003301ED" w:rsidRDefault="00857860" w:rsidP="003301ED">
      <w:pPr>
        <w:jc w:val="both"/>
        <w:rPr>
          <w:rFonts w:ascii="Times New Roman" w:hAnsi="Times New Roman" w:cs="Times New Roman"/>
          <w:b/>
          <w:sz w:val="28"/>
          <w:szCs w:val="28"/>
        </w:rPr>
      </w:pPr>
      <w:r w:rsidRPr="003301ED">
        <w:rPr>
          <w:rFonts w:ascii="Times New Roman" w:hAnsi="Times New Roman" w:cs="Times New Roman"/>
          <w:b/>
          <w:sz w:val="28"/>
          <w:szCs w:val="28"/>
        </w:rPr>
        <w:t>Игра «Король»</w:t>
      </w:r>
    </w:p>
    <w:p w:rsidR="00857860" w:rsidRPr="003301ED" w:rsidRDefault="00857860" w:rsidP="003301ED">
      <w:pPr>
        <w:ind w:firstLine="708"/>
        <w:jc w:val="both"/>
        <w:rPr>
          <w:rFonts w:ascii="Times New Roman" w:hAnsi="Times New Roman" w:cs="Times New Roman"/>
          <w:sz w:val="28"/>
          <w:szCs w:val="28"/>
        </w:rPr>
      </w:pPr>
      <w:r w:rsidRPr="003301ED">
        <w:rPr>
          <w:rFonts w:ascii="Times New Roman" w:hAnsi="Times New Roman" w:cs="Times New Roman"/>
          <w:sz w:val="28"/>
          <w:szCs w:val="28"/>
        </w:rPr>
        <w:t>Слово педагога</w:t>
      </w:r>
      <w:r w:rsidR="003301ED">
        <w:rPr>
          <w:rFonts w:ascii="Times New Roman" w:hAnsi="Times New Roman" w:cs="Times New Roman"/>
          <w:sz w:val="28"/>
          <w:szCs w:val="28"/>
        </w:rPr>
        <w:t xml:space="preserve">: </w:t>
      </w:r>
      <w:r w:rsidRPr="003301ED">
        <w:rPr>
          <w:rFonts w:ascii="Times New Roman" w:hAnsi="Times New Roman" w:cs="Times New Roman"/>
          <w:sz w:val="28"/>
          <w:szCs w:val="28"/>
        </w:rPr>
        <w:t xml:space="preserve">«Кто из вас когда-нибудь мечтал стать королем? Какие преимущества получает тот, кто становится королем? А какие неприятности это приносит? Вы знаете, чем добрый король отличается от </w:t>
      </w:r>
      <w:proofErr w:type="gramStart"/>
      <w:r w:rsidRPr="003301ED">
        <w:rPr>
          <w:rFonts w:ascii="Times New Roman" w:hAnsi="Times New Roman" w:cs="Times New Roman"/>
          <w:sz w:val="28"/>
          <w:szCs w:val="28"/>
        </w:rPr>
        <w:t>злого</w:t>
      </w:r>
      <w:proofErr w:type="gramEnd"/>
      <w:r w:rsidRPr="003301ED">
        <w:rPr>
          <w:rFonts w:ascii="Times New Roman" w:hAnsi="Times New Roman" w:cs="Times New Roman"/>
          <w:sz w:val="28"/>
          <w:szCs w:val="28"/>
        </w:rPr>
        <w:t>? Я хочу предложить вам игру, в которой вы можете побыть королем. Не навсегда, конечно, а всего лишь минут на десять».</w:t>
      </w:r>
    </w:p>
    <w:p w:rsidR="00857860" w:rsidRPr="003301ED" w:rsidRDefault="00857860" w:rsidP="003301ED">
      <w:pPr>
        <w:ind w:firstLine="708"/>
        <w:jc w:val="both"/>
        <w:rPr>
          <w:rFonts w:ascii="Times New Roman" w:hAnsi="Times New Roman" w:cs="Times New Roman"/>
          <w:sz w:val="28"/>
          <w:szCs w:val="28"/>
        </w:rPr>
      </w:pPr>
      <w:r w:rsidRPr="003301ED">
        <w:rPr>
          <w:rFonts w:ascii="Times New Roman" w:hAnsi="Times New Roman" w:cs="Times New Roman"/>
          <w:sz w:val="28"/>
          <w:szCs w:val="28"/>
        </w:rPr>
        <w:t>Игроки определяют короля. Остальные участники — слуги, они должны делать все, что он приказывает. Король не имеет права отдавать приказы, которые могут обидеть или оскорбить других участников. Он может приказать, например, чтобы его носили на руках, чтобы ему кланялись, чтобы подавали ему питье, чтобы слуги были у него «на посылках» и т. д. Когда время «правления» короля закончится, группа собирается в круг и обсуждает полученный в игре опыт. Это поможет каждому из тех, кто станет следующим королем, соизмерять свои желания с внутренними возможностями остальных детей и войти в историю добрым королем.</w:t>
      </w:r>
    </w:p>
    <w:p w:rsidR="003301ED" w:rsidRDefault="003301ED" w:rsidP="003301ED">
      <w:pPr>
        <w:jc w:val="both"/>
        <w:rPr>
          <w:rFonts w:ascii="Times New Roman" w:hAnsi="Times New Roman" w:cs="Times New Roman"/>
          <w:sz w:val="28"/>
          <w:szCs w:val="28"/>
        </w:rPr>
      </w:pPr>
    </w:p>
    <w:p w:rsidR="00857860" w:rsidRPr="003301ED" w:rsidRDefault="00857860" w:rsidP="003301ED">
      <w:pPr>
        <w:jc w:val="both"/>
        <w:rPr>
          <w:rFonts w:ascii="Times New Roman" w:hAnsi="Times New Roman" w:cs="Times New Roman"/>
          <w:i/>
          <w:sz w:val="28"/>
          <w:szCs w:val="28"/>
        </w:rPr>
      </w:pPr>
      <w:r w:rsidRPr="003301ED">
        <w:rPr>
          <w:rFonts w:ascii="Times New Roman" w:hAnsi="Times New Roman" w:cs="Times New Roman"/>
          <w:i/>
          <w:sz w:val="28"/>
          <w:szCs w:val="28"/>
        </w:rPr>
        <w:t>Вопросы для обсуждения:</w:t>
      </w:r>
    </w:p>
    <w:p w:rsidR="00857860" w:rsidRPr="003301ED" w:rsidRDefault="00857860" w:rsidP="003301ED">
      <w:pPr>
        <w:jc w:val="both"/>
        <w:rPr>
          <w:rFonts w:ascii="Times New Roman" w:hAnsi="Times New Roman" w:cs="Times New Roman"/>
          <w:sz w:val="28"/>
          <w:szCs w:val="28"/>
        </w:rPr>
      </w:pPr>
      <w:r w:rsidRPr="003301ED">
        <w:rPr>
          <w:rFonts w:ascii="Times New Roman" w:hAnsi="Times New Roman" w:cs="Times New Roman"/>
          <w:sz w:val="28"/>
          <w:szCs w:val="28"/>
        </w:rPr>
        <w:t>Как ты чувствовал себя, когда был королем?</w:t>
      </w:r>
    </w:p>
    <w:p w:rsidR="00857860" w:rsidRPr="003301ED" w:rsidRDefault="00857860" w:rsidP="003301ED">
      <w:pPr>
        <w:jc w:val="both"/>
        <w:rPr>
          <w:rFonts w:ascii="Times New Roman" w:hAnsi="Times New Roman" w:cs="Times New Roman"/>
          <w:sz w:val="28"/>
          <w:szCs w:val="28"/>
        </w:rPr>
      </w:pPr>
      <w:r w:rsidRPr="003301ED">
        <w:rPr>
          <w:rFonts w:ascii="Times New Roman" w:hAnsi="Times New Roman" w:cs="Times New Roman"/>
          <w:sz w:val="28"/>
          <w:szCs w:val="28"/>
        </w:rPr>
        <w:t>Что тебе больше всего понравилось в этой роли?</w:t>
      </w:r>
    </w:p>
    <w:p w:rsidR="00857860" w:rsidRPr="003301ED" w:rsidRDefault="00857860" w:rsidP="003301ED">
      <w:pPr>
        <w:jc w:val="both"/>
        <w:rPr>
          <w:rFonts w:ascii="Times New Roman" w:hAnsi="Times New Roman" w:cs="Times New Roman"/>
          <w:sz w:val="28"/>
          <w:szCs w:val="28"/>
        </w:rPr>
      </w:pPr>
      <w:r w:rsidRPr="003301ED">
        <w:rPr>
          <w:rFonts w:ascii="Times New Roman" w:hAnsi="Times New Roman" w:cs="Times New Roman"/>
          <w:sz w:val="28"/>
          <w:szCs w:val="28"/>
        </w:rPr>
        <w:t>Легко ли было тебе отдавать приказы окружающим?</w:t>
      </w:r>
    </w:p>
    <w:p w:rsidR="00857860" w:rsidRPr="003301ED" w:rsidRDefault="00857860" w:rsidP="003301ED">
      <w:pPr>
        <w:jc w:val="both"/>
        <w:rPr>
          <w:rFonts w:ascii="Times New Roman" w:hAnsi="Times New Roman" w:cs="Times New Roman"/>
          <w:sz w:val="28"/>
          <w:szCs w:val="28"/>
        </w:rPr>
      </w:pPr>
      <w:r w:rsidRPr="003301ED">
        <w:rPr>
          <w:rFonts w:ascii="Times New Roman" w:hAnsi="Times New Roman" w:cs="Times New Roman"/>
          <w:sz w:val="28"/>
          <w:szCs w:val="28"/>
        </w:rPr>
        <w:t>Что ты чувствовал, когда был слугой?</w:t>
      </w:r>
    </w:p>
    <w:p w:rsidR="00857860" w:rsidRPr="003301ED" w:rsidRDefault="00857860" w:rsidP="003301ED">
      <w:pPr>
        <w:jc w:val="both"/>
        <w:rPr>
          <w:rFonts w:ascii="Times New Roman" w:hAnsi="Times New Roman" w:cs="Times New Roman"/>
          <w:sz w:val="28"/>
          <w:szCs w:val="28"/>
        </w:rPr>
      </w:pPr>
      <w:r w:rsidRPr="003301ED">
        <w:rPr>
          <w:rFonts w:ascii="Times New Roman" w:hAnsi="Times New Roman" w:cs="Times New Roman"/>
          <w:sz w:val="28"/>
          <w:szCs w:val="28"/>
        </w:rPr>
        <w:t>Легко ли тебе было выполнять желания короля?</w:t>
      </w:r>
    </w:p>
    <w:p w:rsidR="00857860" w:rsidRPr="003301ED" w:rsidRDefault="00857860" w:rsidP="003301ED">
      <w:pPr>
        <w:jc w:val="both"/>
        <w:rPr>
          <w:rFonts w:ascii="Times New Roman" w:hAnsi="Times New Roman" w:cs="Times New Roman"/>
          <w:sz w:val="28"/>
          <w:szCs w:val="28"/>
        </w:rPr>
      </w:pPr>
      <w:r w:rsidRPr="003301ED">
        <w:rPr>
          <w:rFonts w:ascii="Times New Roman" w:hAnsi="Times New Roman" w:cs="Times New Roman"/>
          <w:sz w:val="28"/>
          <w:szCs w:val="28"/>
        </w:rPr>
        <w:t>Когда королем был Петя (Вася), он был для тебя добрым или злым королем?</w:t>
      </w:r>
    </w:p>
    <w:p w:rsidR="00857860" w:rsidRPr="003301ED" w:rsidRDefault="00857860" w:rsidP="003301ED">
      <w:pPr>
        <w:jc w:val="both"/>
        <w:rPr>
          <w:rFonts w:ascii="Times New Roman" w:hAnsi="Times New Roman" w:cs="Times New Roman"/>
          <w:sz w:val="28"/>
          <w:szCs w:val="28"/>
        </w:rPr>
      </w:pPr>
      <w:r w:rsidRPr="003301ED">
        <w:rPr>
          <w:rFonts w:ascii="Times New Roman" w:hAnsi="Times New Roman" w:cs="Times New Roman"/>
          <w:sz w:val="28"/>
          <w:szCs w:val="28"/>
        </w:rPr>
        <w:t>Как далеко добрый король может заходить в своих желаниях?</w:t>
      </w:r>
    </w:p>
    <w:p w:rsidR="00857860" w:rsidRDefault="00857860" w:rsidP="00857860"/>
    <w:p w:rsidR="003301ED" w:rsidRDefault="003301ED" w:rsidP="00857860"/>
    <w:p w:rsidR="003301ED" w:rsidRDefault="003301ED" w:rsidP="00857860"/>
    <w:p w:rsidR="003301ED" w:rsidRDefault="003301ED" w:rsidP="00857860"/>
    <w:p w:rsidR="003301ED" w:rsidRDefault="003301ED" w:rsidP="00857860"/>
    <w:p w:rsidR="003301ED" w:rsidRDefault="003301ED" w:rsidP="00857860"/>
    <w:p w:rsidR="003301ED" w:rsidRDefault="003301ED" w:rsidP="00857860"/>
    <w:p w:rsidR="003301ED" w:rsidRPr="003301ED" w:rsidRDefault="003301ED" w:rsidP="003301ED">
      <w:pPr>
        <w:jc w:val="right"/>
        <w:rPr>
          <w:rFonts w:ascii="Times New Roman" w:hAnsi="Times New Roman" w:cs="Times New Roman"/>
          <w:b/>
          <w:sz w:val="24"/>
          <w:szCs w:val="24"/>
        </w:rPr>
      </w:pPr>
      <w:r w:rsidRPr="003301ED">
        <w:rPr>
          <w:rFonts w:ascii="Times New Roman" w:hAnsi="Times New Roman" w:cs="Times New Roman"/>
          <w:b/>
          <w:sz w:val="24"/>
          <w:szCs w:val="24"/>
        </w:rPr>
        <w:lastRenderedPageBreak/>
        <w:t>Приложение №3</w:t>
      </w:r>
    </w:p>
    <w:p w:rsidR="00857860" w:rsidRPr="003301ED" w:rsidRDefault="00857860" w:rsidP="003301ED">
      <w:pPr>
        <w:jc w:val="both"/>
        <w:rPr>
          <w:rFonts w:ascii="Times New Roman" w:hAnsi="Times New Roman" w:cs="Times New Roman"/>
          <w:b/>
          <w:sz w:val="28"/>
          <w:szCs w:val="28"/>
        </w:rPr>
      </w:pPr>
      <w:r w:rsidRPr="003301ED">
        <w:rPr>
          <w:rFonts w:ascii="Times New Roman" w:hAnsi="Times New Roman" w:cs="Times New Roman"/>
          <w:b/>
          <w:sz w:val="28"/>
          <w:szCs w:val="28"/>
        </w:rPr>
        <w:t>Упражнение «Безмолвный крик»</w:t>
      </w:r>
    </w:p>
    <w:p w:rsidR="00857860" w:rsidRPr="003301ED" w:rsidRDefault="00857860" w:rsidP="003301ED">
      <w:pPr>
        <w:jc w:val="both"/>
        <w:rPr>
          <w:rFonts w:ascii="Times New Roman" w:hAnsi="Times New Roman" w:cs="Times New Roman"/>
          <w:sz w:val="28"/>
          <w:szCs w:val="28"/>
        </w:rPr>
      </w:pPr>
    </w:p>
    <w:p w:rsidR="00857860" w:rsidRPr="003301ED" w:rsidRDefault="00857860" w:rsidP="00C76717">
      <w:pPr>
        <w:ind w:firstLine="708"/>
        <w:jc w:val="both"/>
        <w:rPr>
          <w:rFonts w:ascii="Times New Roman" w:hAnsi="Times New Roman" w:cs="Times New Roman"/>
          <w:sz w:val="28"/>
          <w:szCs w:val="28"/>
        </w:rPr>
      </w:pPr>
      <w:r w:rsidRPr="003301ED">
        <w:rPr>
          <w:rFonts w:ascii="Times New Roman" w:hAnsi="Times New Roman" w:cs="Times New Roman"/>
          <w:sz w:val="28"/>
          <w:szCs w:val="28"/>
        </w:rPr>
        <w:t xml:space="preserve">Организуя деятельность по профилактике школьного </w:t>
      </w:r>
      <w:proofErr w:type="spellStart"/>
      <w:r w:rsidRPr="003301ED">
        <w:rPr>
          <w:rFonts w:ascii="Times New Roman" w:hAnsi="Times New Roman" w:cs="Times New Roman"/>
          <w:sz w:val="28"/>
          <w:szCs w:val="28"/>
        </w:rPr>
        <w:t>буллинга</w:t>
      </w:r>
      <w:proofErr w:type="spellEnd"/>
      <w:r w:rsidRPr="003301ED">
        <w:rPr>
          <w:rFonts w:ascii="Times New Roman" w:hAnsi="Times New Roman" w:cs="Times New Roman"/>
          <w:sz w:val="28"/>
          <w:szCs w:val="28"/>
        </w:rPr>
        <w:t>, научите детей даже при самой сильной обиде или гневе не чувствовать себя жертвой. Данное упражнение поможет подростку ощутить себя хозяином положения, понять, что он может одновременно контролировать себя и избавляться от напряжения, а это — хорошая основа для последующего размышления о том, как избавиться от проблемы, являющейся причиной этого напряжения.</w:t>
      </w:r>
    </w:p>
    <w:p w:rsidR="00857860" w:rsidRPr="003301ED" w:rsidRDefault="00857860" w:rsidP="00C76717">
      <w:pPr>
        <w:ind w:firstLine="708"/>
        <w:jc w:val="both"/>
        <w:rPr>
          <w:rFonts w:ascii="Times New Roman" w:hAnsi="Times New Roman" w:cs="Times New Roman"/>
          <w:sz w:val="28"/>
          <w:szCs w:val="28"/>
        </w:rPr>
      </w:pPr>
      <w:r w:rsidRPr="003301ED">
        <w:rPr>
          <w:rFonts w:ascii="Times New Roman" w:hAnsi="Times New Roman" w:cs="Times New Roman"/>
          <w:sz w:val="28"/>
          <w:szCs w:val="28"/>
        </w:rPr>
        <w:t xml:space="preserve">Инструкция учащимся: «Закройте глаза, трижды глубоко вдохните и с силой выдохните. Представьте, что вы идете в тихое и приятное место, где никто вас не потревожит. Вспомните о ком-нибудь, кто действует вам на нервы, злит или причиняет вам какое-либо зло. Представьте, что этот человек еще сильнее раздражает вас. Пусть ваше раздражение усиливается. Определите сами, когда оно станет достаточно сильным — таким, что больше терпеть невозможно. Тот человек тоже должен понять, что дальше раздражать вас уже нельзя. Для этого вы можете закричать изо всех сил, но так, чтобы этого никто не услышал, т. е. кричать нужно про себя. Откройте рот и закричите про себя так “громко”, как только сможете. Закричите еще раз и в этот раз — “еще </w:t>
      </w:r>
      <w:r w:rsidR="00C76717" w:rsidRPr="003301ED">
        <w:rPr>
          <w:rFonts w:ascii="Times New Roman" w:hAnsi="Times New Roman" w:cs="Times New Roman"/>
          <w:sz w:val="28"/>
          <w:szCs w:val="28"/>
        </w:rPr>
        <w:t>громче”</w:t>
      </w:r>
      <w:proofErr w:type="gramStart"/>
      <w:r w:rsidR="00C76717" w:rsidRPr="003301ED">
        <w:rPr>
          <w:rFonts w:ascii="Times New Roman" w:hAnsi="Times New Roman" w:cs="Times New Roman"/>
          <w:sz w:val="28"/>
          <w:szCs w:val="28"/>
        </w:rPr>
        <w:t xml:space="preserve"> !</w:t>
      </w:r>
      <w:proofErr w:type="gramEnd"/>
      <w:r w:rsidR="00C76717" w:rsidRPr="003301ED">
        <w:rPr>
          <w:rFonts w:ascii="Times New Roman" w:hAnsi="Times New Roman" w:cs="Times New Roman"/>
          <w:sz w:val="28"/>
          <w:szCs w:val="28"/>
        </w:rPr>
        <w:t>..</w:t>
      </w:r>
      <w:r w:rsidRPr="003301ED">
        <w:rPr>
          <w:rFonts w:ascii="Times New Roman" w:hAnsi="Times New Roman" w:cs="Times New Roman"/>
          <w:sz w:val="28"/>
          <w:szCs w:val="28"/>
        </w:rPr>
        <w:t xml:space="preserve"> А теперь снова вспомните о человеке, который осложняет вам жизнь. Представьте, что каким-то образом вы мешаете ему злить вас. Придумайте в своем воображении, как вы сможете сделать так, чтобы он больше не мучил вас (1 мин). А теперь откройте глаза и расскажите, что вы пережили».</w:t>
      </w:r>
    </w:p>
    <w:p w:rsidR="00857860" w:rsidRPr="003301ED" w:rsidRDefault="00857860" w:rsidP="003301ED">
      <w:pPr>
        <w:jc w:val="both"/>
        <w:rPr>
          <w:rFonts w:ascii="Times New Roman" w:hAnsi="Times New Roman" w:cs="Times New Roman"/>
          <w:sz w:val="28"/>
          <w:szCs w:val="28"/>
        </w:rPr>
      </w:pPr>
    </w:p>
    <w:p w:rsidR="00857860" w:rsidRPr="00C76717" w:rsidRDefault="00857860" w:rsidP="00857860">
      <w:pPr>
        <w:rPr>
          <w:rFonts w:ascii="Times New Roman" w:hAnsi="Times New Roman" w:cs="Times New Roman"/>
          <w:i/>
          <w:sz w:val="28"/>
          <w:szCs w:val="28"/>
        </w:rPr>
      </w:pPr>
      <w:r w:rsidRPr="00C76717">
        <w:rPr>
          <w:rFonts w:ascii="Times New Roman" w:hAnsi="Times New Roman" w:cs="Times New Roman"/>
          <w:i/>
          <w:sz w:val="28"/>
          <w:szCs w:val="28"/>
        </w:rPr>
        <w:t>Вопросы для обсуждения:</w:t>
      </w:r>
    </w:p>
    <w:p w:rsidR="00857860" w:rsidRPr="003301ED" w:rsidRDefault="00857860" w:rsidP="00857860">
      <w:pPr>
        <w:rPr>
          <w:rFonts w:ascii="Times New Roman" w:hAnsi="Times New Roman" w:cs="Times New Roman"/>
          <w:sz w:val="28"/>
          <w:szCs w:val="28"/>
        </w:rPr>
      </w:pPr>
      <w:r w:rsidRPr="003301ED">
        <w:rPr>
          <w:rFonts w:ascii="Times New Roman" w:hAnsi="Times New Roman" w:cs="Times New Roman"/>
          <w:sz w:val="28"/>
          <w:szCs w:val="28"/>
        </w:rPr>
        <w:t>Получилось ли в своем воображении крикнуть очень-очень громко?</w:t>
      </w:r>
    </w:p>
    <w:p w:rsidR="00857860" w:rsidRPr="003301ED" w:rsidRDefault="00857860" w:rsidP="00857860">
      <w:pPr>
        <w:rPr>
          <w:rFonts w:ascii="Times New Roman" w:hAnsi="Times New Roman" w:cs="Times New Roman"/>
          <w:sz w:val="28"/>
          <w:szCs w:val="28"/>
        </w:rPr>
      </w:pPr>
      <w:r w:rsidRPr="003301ED">
        <w:rPr>
          <w:rFonts w:ascii="Times New Roman" w:hAnsi="Times New Roman" w:cs="Times New Roman"/>
          <w:sz w:val="28"/>
          <w:szCs w:val="28"/>
        </w:rPr>
        <w:t>Кого вы представили в образе своего злого духа?</w:t>
      </w:r>
    </w:p>
    <w:p w:rsidR="00857860" w:rsidRPr="003301ED" w:rsidRDefault="00857860" w:rsidP="00857860">
      <w:pPr>
        <w:rPr>
          <w:rFonts w:ascii="Times New Roman" w:hAnsi="Times New Roman" w:cs="Times New Roman"/>
          <w:sz w:val="28"/>
          <w:szCs w:val="28"/>
        </w:rPr>
      </w:pPr>
      <w:r w:rsidRPr="003301ED">
        <w:rPr>
          <w:rFonts w:ascii="Times New Roman" w:hAnsi="Times New Roman" w:cs="Times New Roman"/>
          <w:sz w:val="28"/>
          <w:szCs w:val="28"/>
        </w:rPr>
        <w:t>Что вы кричали?</w:t>
      </w:r>
    </w:p>
    <w:p w:rsidR="00857860" w:rsidRPr="003301ED" w:rsidRDefault="00857860" w:rsidP="00857860">
      <w:pPr>
        <w:rPr>
          <w:rFonts w:ascii="Times New Roman" w:hAnsi="Times New Roman" w:cs="Times New Roman"/>
          <w:sz w:val="28"/>
          <w:szCs w:val="28"/>
        </w:rPr>
      </w:pPr>
      <w:r w:rsidRPr="003301ED">
        <w:rPr>
          <w:rFonts w:ascii="Times New Roman" w:hAnsi="Times New Roman" w:cs="Times New Roman"/>
          <w:sz w:val="28"/>
          <w:szCs w:val="28"/>
        </w:rPr>
        <w:t>Что вы придумали, чтобы остановить этого человека?</w:t>
      </w:r>
    </w:p>
    <w:p w:rsidR="00857860" w:rsidRDefault="00857860" w:rsidP="00857860"/>
    <w:p w:rsidR="00C76717" w:rsidRDefault="00C76717" w:rsidP="00857860"/>
    <w:p w:rsidR="00C76717" w:rsidRDefault="00C76717" w:rsidP="00857860"/>
    <w:p w:rsidR="00C76717" w:rsidRDefault="00C76717" w:rsidP="00857860"/>
    <w:p w:rsidR="00C76717" w:rsidRPr="003301ED" w:rsidRDefault="00C76717" w:rsidP="00C76717">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№4</w:t>
      </w:r>
    </w:p>
    <w:p w:rsidR="00857860" w:rsidRPr="00C76717" w:rsidRDefault="00857860" w:rsidP="00857860">
      <w:pPr>
        <w:rPr>
          <w:rFonts w:ascii="Times New Roman" w:hAnsi="Times New Roman" w:cs="Times New Roman"/>
          <w:b/>
          <w:sz w:val="28"/>
          <w:szCs w:val="28"/>
        </w:rPr>
      </w:pPr>
      <w:r w:rsidRPr="00C76717">
        <w:rPr>
          <w:rFonts w:ascii="Times New Roman" w:hAnsi="Times New Roman" w:cs="Times New Roman"/>
          <w:b/>
          <w:sz w:val="28"/>
          <w:szCs w:val="28"/>
        </w:rPr>
        <w:t>Упражнение «Карта желаемых чувств»</w:t>
      </w:r>
    </w:p>
    <w:p w:rsidR="00857860" w:rsidRPr="00C76717" w:rsidRDefault="00857860" w:rsidP="00C76717">
      <w:pPr>
        <w:ind w:firstLine="708"/>
        <w:jc w:val="both"/>
        <w:rPr>
          <w:rFonts w:ascii="Times New Roman" w:hAnsi="Times New Roman" w:cs="Times New Roman"/>
          <w:sz w:val="28"/>
          <w:szCs w:val="28"/>
        </w:rPr>
      </w:pPr>
      <w:r w:rsidRPr="00C76717">
        <w:rPr>
          <w:rFonts w:ascii="Times New Roman" w:hAnsi="Times New Roman" w:cs="Times New Roman"/>
          <w:sz w:val="28"/>
          <w:szCs w:val="28"/>
        </w:rPr>
        <w:t>Инструкция учащимся: «Составьте карту чувств, которые вам хотелось бы пережить в ближайшее время. Спросите себя, в каких ситуациях можно пережить желаемые чувства? Что их может пробудить:</w:t>
      </w:r>
    </w:p>
    <w:p w:rsidR="00857860" w:rsidRPr="00C76717" w:rsidRDefault="00857860" w:rsidP="00857860">
      <w:pPr>
        <w:rPr>
          <w:rFonts w:ascii="Times New Roman" w:hAnsi="Times New Roman" w:cs="Times New Roman"/>
          <w:sz w:val="28"/>
          <w:szCs w:val="28"/>
        </w:rPr>
      </w:pPr>
    </w:p>
    <w:p w:rsidR="00857860" w:rsidRPr="00C76717" w:rsidRDefault="00857860" w:rsidP="00857860">
      <w:pPr>
        <w:rPr>
          <w:rFonts w:ascii="Times New Roman" w:hAnsi="Times New Roman" w:cs="Times New Roman"/>
          <w:sz w:val="28"/>
          <w:szCs w:val="28"/>
        </w:rPr>
      </w:pPr>
      <w:r w:rsidRPr="00C76717">
        <w:rPr>
          <w:rFonts w:ascii="Times New Roman" w:hAnsi="Times New Roman" w:cs="Times New Roman"/>
          <w:sz w:val="28"/>
          <w:szCs w:val="28"/>
        </w:rPr>
        <w:t>общение с друзьями, другом, подругой;</w:t>
      </w:r>
    </w:p>
    <w:p w:rsidR="00857860" w:rsidRPr="00C76717" w:rsidRDefault="00857860" w:rsidP="00857860">
      <w:pPr>
        <w:rPr>
          <w:rFonts w:ascii="Times New Roman" w:hAnsi="Times New Roman" w:cs="Times New Roman"/>
          <w:sz w:val="28"/>
          <w:szCs w:val="28"/>
        </w:rPr>
      </w:pPr>
      <w:r w:rsidRPr="00C76717">
        <w:rPr>
          <w:rFonts w:ascii="Times New Roman" w:hAnsi="Times New Roman" w:cs="Times New Roman"/>
          <w:sz w:val="28"/>
          <w:szCs w:val="28"/>
        </w:rPr>
        <w:t>успехи в учебе;</w:t>
      </w:r>
    </w:p>
    <w:p w:rsidR="00857860" w:rsidRPr="00C76717" w:rsidRDefault="00857860" w:rsidP="00857860">
      <w:pPr>
        <w:rPr>
          <w:rFonts w:ascii="Times New Roman" w:hAnsi="Times New Roman" w:cs="Times New Roman"/>
          <w:sz w:val="28"/>
          <w:szCs w:val="28"/>
        </w:rPr>
      </w:pPr>
      <w:r w:rsidRPr="00C76717">
        <w:rPr>
          <w:rFonts w:ascii="Times New Roman" w:hAnsi="Times New Roman" w:cs="Times New Roman"/>
          <w:sz w:val="28"/>
          <w:szCs w:val="28"/>
        </w:rPr>
        <w:t>общение с природой;</w:t>
      </w:r>
    </w:p>
    <w:p w:rsidR="00857860" w:rsidRPr="00C76717" w:rsidRDefault="00857860" w:rsidP="00857860">
      <w:pPr>
        <w:rPr>
          <w:rFonts w:ascii="Times New Roman" w:hAnsi="Times New Roman" w:cs="Times New Roman"/>
          <w:sz w:val="28"/>
          <w:szCs w:val="28"/>
        </w:rPr>
      </w:pPr>
      <w:r w:rsidRPr="00C76717">
        <w:rPr>
          <w:rFonts w:ascii="Times New Roman" w:hAnsi="Times New Roman" w:cs="Times New Roman"/>
          <w:sz w:val="28"/>
          <w:szCs w:val="28"/>
        </w:rPr>
        <w:t>интересный досуг;</w:t>
      </w:r>
    </w:p>
    <w:p w:rsidR="00857860" w:rsidRPr="00C76717" w:rsidRDefault="00857860" w:rsidP="00857860">
      <w:pPr>
        <w:rPr>
          <w:rFonts w:ascii="Times New Roman" w:hAnsi="Times New Roman" w:cs="Times New Roman"/>
          <w:sz w:val="28"/>
          <w:szCs w:val="28"/>
        </w:rPr>
      </w:pPr>
      <w:r w:rsidRPr="00C76717">
        <w:rPr>
          <w:rFonts w:ascii="Times New Roman" w:hAnsi="Times New Roman" w:cs="Times New Roman"/>
          <w:sz w:val="28"/>
          <w:szCs w:val="28"/>
        </w:rPr>
        <w:t>занятие любимым делом;</w:t>
      </w:r>
    </w:p>
    <w:p w:rsidR="00857860" w:rsidRPr="00C76717" w:rsidRDefault="00857860" w:rsidP="00857860">
      <w:pPr>
        <w:rPr>
          <w:rFonts w:ascii="Times New Roman" w:hAnsi="Times New Roman" w:cs="Times New Roman"/>
          <w:sz w:val="28"/>
          <w:szCs w:val="28"/>
        </w:rPr>
      </w:pPr>
      <w:r w:rsidRPr="00C76717">
        <w:rPr>
          <w:rFonts w:ascii="Times New Roman" w:hAnsi="Times New Roman" w:cs="Times New Roman"/>
          <w:sz w:val="28"/>
          <w:szCs w:val="28"/>
        </w:rPr>
        <w:t>забота о других людях;</w:t>
      </w:r>
    </w:p>
    <w:p w:rsidR="00857860" w:rsidRPr="00C76717" w:rsidRDefault="00857860" w:rsidP="00857860">
      <w:pPr>
        <w:rPr>
          <w:rFonts w:ascii="Times New Roman" w:hAnsi="Times New Roman" w:cs="Times New Roman"/>
          <w:sz w:val="28"/>
          <w:szCs w:val="28"/>
        </w:rPr>
      </w:pPr>
      <w:r w:rsidRPr="00C76717">
        <w:rPr>
          <w:rFonts w:ascii="Times New Roman" w:hAnsi="Times New Roman" w:cs="Times New Roman"/>
          <w:sz w:val="28"/>
          <w:szCs w:val="28"/>
        </w:rPr>
        <w:t>ваша внешность;</w:t>
      </w:r>
    </w:p>
    <w:p w:rsidR="00857860" w:rsidRPr="00C76717" w:rsidRDefault="00857860" w:rsidP="00857860">
      <w:pPr>
        <w:rPr>
          <w:rFonts w:ascii="Times New Roman" w:hAnsi="Times New Roman" w:cs="Times New Roman"/>
          <w:sz w:val="28"/>
          <w:szCs w:val="28"/>
        </w:rPr>
      </w:pPr>
      <w:r w:rsidRPr="00C76717">
        <w:rPr>
          <w:rFonts w:ascii="Times New Roman" w:hAnsi="Times New Roman" w:cs="Times New Roman"/>
          <w:sz w:val="28"/>
          <w:szCs w:val="28"/>
        </w:rPr>
        <w:t>состояние здоровья;</w:t>
      </w:r>
    </w:p>
    <w:p w:rsidR="00857860" w:rsidRPr="00C76717" w:rsidRDefault="00857860" w:rsidP="00857860">
      <w:pPr>
        <w:rPr>
          <w:rFonts w:ascii="Times New Roman" w:hAnsi="Times New Roman" w:cs="Times New Roman"/>
          <w:sz w:val="28"/>
          <w:szCs w:val="28"/>
        </w:rPr>
      </w:pPr>
      <w:r w:rsidRPr="00C76717">
        <w:rPr>
          <w:rFonts w:ascii="Times New Roman" w:hAnsi="Times New Roman" w:cs="Times New Roman"/>
          <w:sz w:val="28"/>
          <w:szCs w:val="28"/>
        </w:rPr>
        <w:t>материальные приобретения и т. д.</w:t>
      </w:r>
    </w:p>
    <w:p w:rsidR="00857860" w:rsidRPr="00C76717" w:rsidRDefault="00857860" w:rsidP="00857860">
      <w:pPr>
        <w:rPr>
          <w:rFonts w:ascii="Times New Roman" w:hAnsi="Times New Roman" w:cs="Times New Roman"/>
          <w:sz w:val="28"/>
          <w:szCs w:val="28"/>
        </w:rPr>
      </w:pPr>
    </w:p>
    <w:p w:rsidR="00857860" w:rsidRPr="00C76717" w:rsidRDefault="00857860" w:rsidP="00C76717">
      <w:pPr>
        <w:ind w:firstLine="708"/>
        <w:jc w:val="both"/>
        <w:rPr>
          <w:rFonts w:ascii="Times New Roman" w:hAnsi="Times New Roman" w:cs="Times New Roman"/>
          <w:sz w:val="28"/>
          <w:szCs w:val="28"/>
        </w:rPr>
      </w:pPr>
      <w:r w:rsidRPr="00C76717">
        <w:rPr>
          <w:rFonts w:ascii="Times New Roman" w:hAnsi="Times New Roman" w:cs="Times New Roman"/>
          <w:sz w:val="28"/>
          <w:szCs w:val="28"/>
        </w:rPr>
        <w:t>Разберитесь последовательно с каждой ситуацией. Запишите, какие чувства хотели бы пережить. Пожелайте себе таких переживаний, которые, несомненно, доставят вам удовольствие</w:t>
      </w:r>
      <w:proofErr w:type="gramStart"/>
      <w:r w:rsidRPr="00C76717">
        <w:rPr>
          <w:rFonts w:ascii="Times New Roman" w:hAnsi="Times New Roman" w:cs="Times New Roman"/>
          <w:sz w:val="28"/>
          <w:szCs w:val="28"/>
        </w:rPr>
        <w:t>… О</w:t>
      </w:r>
      <w:proofErr w:type="gramEnd"/>
      <w:r w:rsidRPr="00C76717">
        <w:rPr>
          <w:rFonts w:ascii="Times New Roman" w:hAnsi="Times New Roman" w:cs="Times New Roman"/>
          <w:sz w:val="28"/>
          <w:szCs w:val="28"/>
        </w:rPr>
        <w:t>пределите свое эмоциональное состояние “здесь и сейчас”. Актуализируйте те состояния и переживания, которые вам особенно приятны».</w:t>
      </w:r>
    </w:p>
    <w:p w:rsidR="00857860" w:rsidRDefault="00857860" w:rsidP="00857860"/>
    <w:p w:rsidR="00857860" w:rsidRDefault="00857860" w:rsidP="00C76717">
      <w:pPr>
        <w:ind w:left="1416"/>
      </w:pPr>
    </w:p>
    <w:p w:rsidR="00857860" w:rsidRDefault="00857860" w:rsidP="00857860"/>
    <w:p w:rsidR="00C76717" w:rsidRDefault="00C76717" w:rsidP="00857860"/>
    <w:p w:rsidR="00C76717" w:rsidRDefault="00C76717" w:rsidP="00857860"/>
    <w:p w:rsidR="00C76717" w:rsidRDefault="00C76717" w:rsidP="00857860"/>
    <w:p w:rsidR="00C76717" w:rsidRDefault="00C76717" w:rsidP="00857860"/>
    <w:p w:rsidR="00C76717" w:rsidRDefault="00C76717" w:rsidP="00857860"/>
    <w:p w:rsidR="00C76717" w:rsidRDefault="00C76717" w:rsidP="00857860"/>
    <w:p w:rsidR="00C76717" w:rsidRDefault="00C76717" w:rsidP="00857860"/>
    <w:p w:rsidR="00C76717" w:rsidRDefault="00C76717" w:rsidP="00857860"/>
    <w:p w:rsidR="00C76717" w:rsidRPr="003301ED" w:rsidRDefault="00C76717" w:rsidP="00C76717">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№5</w:t>
      </w:r>
    </w:p>
    <w:p w:rsidR="00C76717" w:rsidRDefault="00C76717" w:rsidP="00857860"/>
    <w:p w:rsidR="00857860" w:rsidRPr="00C76717" w:rsidRDefault="00857860" w:rsidP="00857860">
      <w:pPr>
        <w:rPr>
          <w:rFonts w:ascii="Times New Roman" w:hAnsi="Times New Roman" w:cs="Times New Roman"/>
          <w:b/>
          <w:sz w:val="28"/>
          <w:szCs w:val="28"/>
        </w:rPr>
      </w:pPr>
      <w:r w:rsidRPr="00C76717">
        <w:rPr>
          <w:rFonts w:ascii="Times New Roman" w:hAnsi="Times New Roman" w:cs="Times New Roman"/>
          <w:b/>
          <w:sz w:val="28"/>
          <w:szCs w:val="28"/>
        </w:rPr>
        <w:t>Упражнение «Избавляемся от гнева и агрессивности»</w:t>
      </w:r>
    </w:p>
    <w:p w:rsidR="00857860" w:rsidRPr="00C76717" w:rsidRDefault="00857860" w:rsidP="00C76717">
      <w:pPr>
        <w:jc w:val="both"/>
        <w:rPr>
          <w:rFonts w:ascii="Times New Roman" w:hAnsi="Times New Roman" w:cs="Times New Roman"/>
          <w:sz w:val="28"/>
          <w:szCs w:val="28"/>
        </w:rPr>
      </w:pPr>
      <w:r w:rsidRPr="00C76717">
        <w:rPr>
          <w:rFonts w:ascii="Times New Roman" w:hAnsi="Times New Roman" w:cs="Times New Roman"/>
          <w:sz w:val="28"/>
          <w:szCs w:val="28"/>
        </w:rPr>
        <w:t xml:space="preserve">Инструкция учащимся: «Сядьте </w:t>
      </w:r>
      <w:proofErr w:type="gramStart"/>
      <w:r w:rsidRPr="00C76717">
        <w:rPr>
          <w:rFonts w:ascii="Times New Roman" w:hAnsi="Times New Roman" w:cs="Times New Roman"/>
          <w:sz w:val="28"/>
          <w:szCs w:val="28"/>
        </w:rPr>
        <w:t>поудобнее</w:t>
      </w:r>
      <w:proofErr w:type="gramEnd"/>
      <w:r w:rsidRPr="00C76717">
        <w:rPr>
          <w:rFonts w:ascii="Times New Roman" w:hAnsi="Times New Roman" w:cs="Times New Roman"/>
          <w:sz w:val="28"/>
          <w:szCs w:val="28"/>
        </w:rPr>
        <w:t>, расслабьтесь, глубоко вдохните 3–4 раза и закройте глаза. Вообразите, что вы попали на небольшую выставку. На ней представлены фотографии людей, на которых вы разгневаны, которые вызывают у вас злость, вас обидели или поступили с вами несправедливо. Походите по этой выставке, рассмотрите портреты. Остановитесь у любого из них. Вспомните какую-нибудь конфликтную ситуацию, связанную с этим человеком. Постарайтесь мысленно увидеть самого себя в этой ситуации</w:t>
      </w:r>
      <w:proofErr w:type="gramStart"/>
      <w:r w:rsidRPr="00C76717">
        <w:rPr>
          <w:rFonts w:ascii="Times New Roman" w:hAnsi="Times New Roman" w:cs="Times New Roman"/>
          <w:sz w:val="28"/>
          <w:szCs w:val="28"/>
        </w:rPr>
        <w:t>… П</w:t>
      </w:r>
      <w:proofErr w:type="gramEnd"/>
      <w:r w:rsidRPr="00C76717">
        <w:rPr>
          <w:rFonts w:ascii="Times New Roman" w:hAnsi="Times New Roman" w:cs="Times New Roman"/>
          <w:sz w:val="28"/>
          <w:szCs w:val="28"/>
        </w:rPr>
        <w:t>редставьте, что вы выражаете свои чувства человеку, на которого разгневаны. Не сдерживайтесь, не стесняйтесь в выражениях и действиях, говорите ему все, что хотите, делайте этому человеку все, к чему побуждают ваши чувства. Если вы закончили упражнение, дайте знак — кивните головой. Вдохните 3–4 раза и откройте глаза».</w:t>
      </w:r>
    </w:p>
    <w:p w:rsidR="00857860" w:rsidRPr="00C76717" w:rsidRDefault="00857860" w:rsidP="00857860">
      <w:pPr>
        <w:rPr>
          <w:rFonts w:ascii="Times New Roman" w:hAnsi="Times New Roman" w:cs="Times New Roman"/>
          <w:i/>
          <w:sz w:val="28"/>
          <w:szCs w:val="28"/>
        </w:rPr>
      </w:pPr>
      <w:r w:rsidRPr="00C76717">
        <w:rPr>
          <w:rFonts w:ascii="Times New Roman" w:hAnsi="Times New Roman" w:cs="Times New Roman"/>
          <w:i/>
          <w:sz w:val="28"/>
          <w:szCs w:val="28"/>
        </w:rPr>
        <w:t>Вопросы для обсуждения:</w:t>
      </w:r>
    </w:p>
    <w:p w:rsidR="00857860" w:rsidRPr="00C76717" w:rsidRDefault="00857860" w:rsidP="00857860">
      <w:pPr>
        <w:rPr>
          <w:rFonts w:ascii="Times New Roman" w:hAnsi="Times New Roman" w:cs="Times New Roman"/>
          <w:sz w:val="28"/>
          <w:szCs w:val="28"/>
        </w:rPr>
      </w:pPr>
      <w:r w:rsidRPr="00C76717">
        <w:rPr>
          <w:rFonts w:ascii="Times New Roman" w:hAnsi="Times New Roman" w:cs="Times New Roman"/>
          <w:sz w:val="28"/>
          <w:szCs w:val="28"/>
        </w:rPr>
        <w:t>Поделитесь с группой своим опытом. Что легко, что трудно было делать в этом упражнении? Что понравилось, что не понравилось?</w:t>
      </w:r>
    </w:p>
    <w:p w:rsidR="00857860" w:rsidRPr="00C76717" w:rsidRDefault="00857860" w:rsidP="00857860">
      <w:pPr>
        <w:rPr>
          <w:rFonts w:ascii="Times New Roman" w:hAnsi="Times New Roman" w:cs="Times New Roman"/>
          <w:sz w:val="28"/>
          <w:szCs w:val="28"/>
        </w:rPr>
      </w:pPr>
      <w:r w:rsidRPr="00C76717">
        <w:rPr>
          <w:rFonts w:ascii="Times New Roman" w:hAnsi="Times New Roman" w:cs="Times New Roman"/>
          <w:sz w:val="28"/>
          <w:szCs w:val="28"/>
        </w:rPr>
        <w:t>Кто из окружающих вошел в вашу галерею? На ком вы остановились?</w:t>
      </w:r>
    </w:p>
    <w:p w:rsidR="00857860" w:rsidRPr="00C76717" w:rsidRDefault="00857860" w:rsidP="00857860">
      <w:pPr>
        <w:rPr>
          <w:rFonts w:ascii="Times New Roman" w:hAnsi="Times New Roman" w:cs="Times New Roman"/>
          <w:sz w:val="28"/>
          <w:szCs w:val="28"/>
        </w:rPr>
      </w:pPr>
      <w:r w:rsidRPr="00C76717">
        <w:rPr>
          <w:rFonts w:ascii="Times New Roman" w:hAnsi="Times New Roman" w:cs="Times New Roman"/>
          <w:sz w:val="28"/>
          <w:szCs w:val="28"/>
        </w:rPr>
        <w:t>Какую ситуацию вы представили? Расскажите о ней.</w:t>
      </w:r>
    </w:p>
    <w:p w:rsidR="00857860" w:rsidRPr="00C76717" w:rsidRDefault="00857860" w:rsidP="00857860">
      <w:pPr>
        <w:rPr>
          <w:rFonts w:ascii="Times New Roman" w:hAnsi="Times New Roman" w:cs="Times New Roman"/>
          <w:sz w:val="28"/>
          <w:szCs w:val="28"/>
        </w:rPr>
      </w:pPr>
      <w:r w:rsidRPr="00C76717">
        <w:rPr>
          <w:rFonts w:ascii="Times New Roman" w:hAnsi="Times New Roman" w:cs="Times New Roman"/>
          <w:sz w:val="28"/>
          <w:szCs w:val="28"/>
        </w:rPr>
        <w:t>Как менялось ваше состояние в ходе упражнения?</w:t>
      </w:r>
    </w:p>
    <w:p w:rsidR="00857860" w:rsidRPr="00C76717" w:rsidRDefault="00857860" w:rsidP="00857860">
      <w:pPr>
        <w:rPr>
          <w:rFonts w:ascii="Times New Roman" w:hAnsi="Times New Roman" w:cs="Times New Roman"/>
          <w:sz w:val="28"/>
          <w:szCs w:val="28"/>
        </w:rPr>
      </w:pPr>
      <w:r w:rsidRPr="00C76717">
        <w:rPr>
          <w:rFonts w:ascii="Times New Roman" w:hAnsi="Times New Roman" w:cs="Times New Roman"/>
          <w:sz w:val="28"/>
          <w:szCs w:val="28"/>
        </w:rPr>
        <w:t>Чем отличаются чувства в начале и конце упражнения?</w:t>
      </w:r>
    </w:p>
    <w:p w:rsidR="00857860" w:rsidRPr="00C76717" w:rsidRDefault="00857860" w:rsidP="00857860">
      <w:pPr>
        <w:rPr>
          <w:rFonts w:ascii="Times New Roman" w:hAnsi="Times New Roman" w:cs="Times New Roman"/>
          <w:sz w:val="28"/>
          <w:szCs w:val="28"/>
        </w:rPr>
      </w:pPr>
    </w:p>
    <w:p w:rsidR="00857860" w:rsidRDefault="00857860" w:rsidP="00857860">
      <w:pPr>
        <w:rPr>
          <w:rFonts w:ascii="Times New Roman" w:hAnsi="Times New Roman" w:cs="Times New Roman"/>
          <w:sz w:val="28"/>
          <w:szCs w:val="28"/>
        </w:rPr>
      </w:pPr>
    </w:p>
    <w:p w:rsidR="00C76717" w:rsidRDefault="00C76717" w:rsidP="00857860"/>
    <w:sectPr w:rsidR="00C76717" w:rsidSect="00CC16F7">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98F" w:rsidRDefault="00D0598F" w:rsidP="00E174B6">
      <w:pPr>
        <w:spacing w:after="0" w:line="240" w:lineRule="auto"/>
      </w:pPr>
      <w:r>
        <w:separator/>
      </w:r>
    </w:p>
  </w:endnote>
  <w:endnote w:type="continuationSeparator" w:id="0">
    <w:p w:rsidR="00D0598F" w:rsidRDefault="00D0598F" w:rsidP="00E17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992046"/>
      <w:docPartObj>
        <w:docPartGallery w:val="Page Numbers (Bottom of Page)"/>
        <w:docPartUnique/>
      </w:docPartObj>
    </w:sdtPr>
    <w:sdtContent>
      <w:p w:rsidR="00E174B6" w:rsidRDefault="00CC16F7">
        <w:pPr>
          <w:pStyle w:val="af"/>
          <w:jc w:val="center"/>
        </w:pPr>
        <w:r>
          <w:fldChar w:fldCharType="begin"/>
        </w:r>
        <w:r w:rsidR="00E174B6">
          <w:instrText>PAGE   \* MERGEFORMAT</w:instrText>
        </w:r>
        <w:r>
          <w:fldChar w:fldCharType="separate"/>
        </w:r>
        <w:r w:rsidR="00F04981">
          <w:rPr>
            <w:noProof/>
          </w:rPr>
          <w:t>16</w:t>
        </w:r>
        <w:r>
          <w:fldChar w:fldCharType="end"/>
        </w:r>
      </w:p>
    </w:sdtContent>
  </w:sdt>
  <w:p w:rsidR="00E174B6" w:rsidRDefault="00E174B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98F" w:rsidRDefault="00D0598F" w:rsidP="00E174B6">
      <w:pPr>
        <w:spacing w:after="0" w:line="240" w:lineRule="auto"/>
      </w:pPr>
      <w:r>
        <w:separator/>
      </w:r>
    </w:p>
  </w:footnote>
  <w:footnote w:type="continuationSeparator" w:id="0">
    <w:p w:rsidR="00D0598F" w:rsidRDefault="00D0598F" w:rsidP="00E174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25C59"/>
    <w:multiLevelType w:val="multilevel"/>
    <w:tmpl w:val="F61A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F4481B"/>
    <w:multiLevelType w:val="hybridMultilevel"/>
    <w:tmpl w:val="73085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904F0"/>
    <w:rsid w:val="00135E51"/>
    <w:rsid w:val="001A6A61"/>
    <w:rsid w:val="001C427B"/>
    <w:rsid w:val="00211F28"/>
    <w:rsid w:val="002B1C9F"/>
    <w:rsid w:val="003301ED"/>
    <w:rsid w:val="00387BD3"/>
    <w:rsid w:val="00436233"/>
    <w:rsid w:val="00484820"/>
    <w:rsid w:val="00611B06"/>
    <w:rsid w:val="00692879"/>
    <w:rsid w:val="00702646"/>
    <w:rsid w:val="007C507C"/>
    <w:rsid w:val="008224AC"/>
    <w:rsid w:val="00851084"/>
    <w:rsid w:val="00857860"/>
    <w:rsid w:val="0093231E"/>
    <w:rsid w:val="00941EFC"/>
    <w:rsid w:val="00991254"/>
    <w:rsid w:val="00A52572"/>
    <w:rsid w:val="00AF5B37"/>
    <w:rsid w:val="00B54466"/>
    <w:rsid w:val="00C34669"/>
    <w:rsid w:val="00C76717"/>
    <w:rsid w:val="00CC16F7"/>
    <w:rsid w:val="00CC49B1"/>
    <w:rsid w:val="00D02FF9"/>
    <w:rsid w:val="00D0598F"/>
    <w:rsid w:val="00D37E20"/>
    <w:rsid w:val="00E174B6"/>
    <w:rsid w:val="00E904F0"/>
    <w:rsid w:val="00F04981"/>
    <w:rsid w:val="00F22D91"/>
    <w:rsid w:val="00F56975"/>
    <w:rsid w:val="00F70E7C"/>
    <w:rsid w:val="00F96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27B"/>
  </w:style>
  <w:style w:type="paragraph" w:styleId="1">
    <w:name w:val="heading 1"/>
    <w:basedOn w:val="a"/>
    <w:next w:val="a"/>
    <w:link w:val="10"/>
    <w:uiPriority w:val="9"/>
    <w:qFormat/>
    <w:rsid w:val="006928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857860"/>
  </w:style>
  <w:style w:type="paragraph" w:styleId="a3">
    <w:name w:val="Normal (Web)"/>
    <w:basedOn w:val="a"/>
    <w:uiPriority w:val="99"/>
    <w:semiHidden/>
    <w:unhideWhenUsed/>
    <w:rsid w:val="00857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57860"/>
    <w:rPr>
      <w:color w:val="0000FF"/>
      <w:u w:val="single"/>
    </w:rPr>
  </w:style>
  <w:style w:type="character" w:styleId="a5">
    <w:name w:val="FollowedHyperlink"/>
    <w:basedOn w:val="a0"/>
    <w:uiPriority w:val="99"/>
    <w:semiHidden/>
    <w:unhideWhenUsed/>
    <w:rsid w:val="00857860"/>
    <w:rPr>
      <w:color w:val="800080"/>
      <w:u w:val="single"/>
    </w:rPr>
  </w:style>
  <w:style w:type="paragraph" w:styleId="a6">
    <w:name w:val="List Paragraph"/>
    <w:basedOn w:val="a"/>
    <w:uiPriority w:val="34"/>
    <w:qFormat/>
    <w:rsid w:val="001C427B"/>
    <w:pPr>
      <w:ind w:left="720"/>
      <w:contextualSpacing/>
    </w:pPr>
  </w:style>
  <w:style w:type="paragraph" w:styleId="a7">
    <w:name w:val="Subtitle"/>
    <w:basedOn w:val="a"/>
    <w:next w:val="a"/>
    <w:link w:val="a8"/>
    <w:uiPriority w:val="11"/>
    <w:qFormat/>
    <w:rsid w:val="00AF5B37"/>
    <w:pPr>
      <w:numPr>
        <w:ilvl w:val="1"/>
      </w:numPr>
    </w:pPr>
    <w:rPr>
      <w:rFonts w:eastAsiaTheme="minorEastAsia"/>
      <w:color w:val="5A5A5A" w:themeColor="text1" w:themeTint="A5"/>
      <w:spacing w:val="15"/>
    </w:rPr>
  </w:style>
  <w:style w:type="character" w:customStyle="1" w:styleId="a8">
    <w:name w:val="Подзаголовок Знак"/>
    <w:basedOn w:val="a0"/>
    <w:link w:val="a7"/>
    <w:uiPriority w:val="11"/>
    <w:rsid w:val="00AF5B37"/>
    <w:rPr>
      <w:rFonts w:eastAsiaTheme="minorEastAsia"/>
      <w:color w:val="5A5A5A" w:themeColor="text1" w:themeTint="A5"/>
      <w:spacing w:val="15"/>
    </w:rPr>
  </w:style>
  <w:style w:type="character" w:styleId="a9">
    <w:name w:val="Subtle Emphasis"/>
    <w:basedOn w:val="a0"/>
    <w:uiPriority w:val="19"/>
    <w:qFormat/>
    <w:rsid w:val="00AF5B37"/>
    <w:rPr>
      <w:i/>
      <w:iCs/>
      <w:color w:val="404040" w:themeColor="text1" w:themeTint="BF"/>
    </w:rPr>
  </w:style>
  <w:style w:type="character" w:styleId="aa">
    <w:name w:val="Intense Emphasis"/>
    <w:basedOn w:val="a0"/>
    <w:uiPriority w:val="21"/>
    <w:qFormat/>
    <w:rsid w:val="00AF5B37"/>
    <w:rPr>
      <w:i/>
      <w:iCs/>
      <w:color w:val="5B9BD5" w:themeColor="accent1"/>
    </w:rPr>
  </w:style>
  <w:style w:type="paragraph" w:styleId="2">
    <w:name w:val="Quote"/>
    <w:basedOn w:val="a"/>
    <w:next w:val="a"/>
    <w:link w:val="20"/>
    <w:uiPriority w:val="29"/>
    <w:qFormat/>
    <w:rsid w:val="00AF5B37"/>
    <w:pPr>
      <w:spacing w:before="200"/>
      <w:ind w:left="864" w:right="864"/>
      <w:jc w:val="center"/>
    </w:pPr>
    <w:rPr>
      <w:i/>
      <w:iCs/>
      <w:color w:val="404040" w:themeColor="text1" w:themeTint="BF"/>
    </w:rPr>
  </w:style>
  <w:style w:type="character" w:customStyle="1" w:styleId="20">
    <w:name w:val="Цитата 2 Знак"/>
    <w:basedOn w:val="a0"/>
    <w:link w:val="2"/>
    <w:uiPriority w:val="29"/>
    <w:rsid w:val="00AF5B37"/>
    <w:rPr>
      <w:i/>
      <w:iCs/>
      <w:color w:val="404040" w:themeColor="text1" w:themeTint="BF"/>
    </w:rPr>
  </w:style>
  <w:style w:type="character" w:styleId="ab">
    <w:name w:val="Subtle Reference"/>
    <w:basedOn w:val="a0"/>
    <w:uiPriority w:val="31"/>
    <w:qFormat/>
    <w:rsid w:val="00AF5B37"/>
    <w:rPr>
      <w:smallCaps/>
      <w:color w:val="5A5A5A" w:themeColor="text1" w:themeTint="A5"/>
    </w:rPr>
  </w:style>
  <w:style w:type="character" w:customStyle="1" w:styleId="10">
    <w:name w:val="Заголовок 1 Знак"/>
    <w:basedOn w:val="a0"/>
    <w:link w:val="1"/>
    <w:uiPriority w:val="9"/>
    <w:rsid w:val="00692879"/>
    <w:rPr>
      <w:rFonts w:asciiTheme="majorHAnsi" w:eastAsiaTheme="majorEastAsia" w:hAnsiTheme="majorHAnsi" w:cstheme="majorBidi"/>
      <w:color w:val="2E74B5" w:themeColor="accent1" w:themeShade="BF"/>
      <w:sz w:val="32"/>
      <w:szCs w:val="32"/>
    </w:rPr>
  </w:style>
  <w:style w:type="table" w:styleId="ac">
    <w:name w:val="Table Grid"/>
    <w:basedOn w:val="a1"/>
    <w:uiPriority w:val="39"/>
    <w:rsid w:val="00D37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E174B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174B6"/>
  </w:style>
  <w:style w:type="paragraph" w:styleId="af">
    <w:name w:val="footer"/>
    <w:basedOn w:val="a"/>
    <w:link w:val="af0"/>
    <w:uiPriority w:val="99"/>
    <w:unhideWhenUsed/>
    <w:rsid w:val="00E174B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174B6"/>
  </w:style>
  <w:style w:type="paragraph" w:styleId="af1">
    <w:name w:val="Balloon Text"/>
    <w:basedOn w:val="a"/>
    <w:link w:val="af2"/>
    <w:uiPriority w:val="99"/>
    <w:semiHidden/>
    <w:unhideWhenUsed/>
    <w:rsid w:val="00387BD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387BD3"/>
    <w:rPr>
      <w:rFonts w:ascii="Tahoma" w:hAnsi="Tahoma" w:cs="Tahoma"/>
      <w:sz w:val="16"/>
      <w:szCs w:val="16"/>
    </w:rPr>
  </w:style>
  <w:style w:type="paragraph" w:styleId="af3">
    <w:name w:val="Plain Text"/>
    <w:basedOn w:val="a"/>
    <w:link w:val="af4"/>
    <w:uiPriority w:val="99"/>
    <w:unhideWhenUsed/>
    <w:rsid w:val="00F04981"/>
    <w:pPr>
      <w:spacing w:after="0" w:line="240" w:lineRule="auto"/>
    </w:pPr>
    <w:rPr>
      <w:rFonts w:ascii="Consolas" w:eastAsia="Calibri" w:hAnsi="Consolas" w:cs="Times New Roman"/>
      <w:sz w:val="21"/>
      <w:szCs w:val="21"/>
      <w:lang/>
    </w:rPr>
  </w:style>
  <w:style w:type="character" w:customStyle="1" w:styleId="af4">
    <w:name w:val="Текст Знак"/>
    <w:basedOn w:val="a0"/>
    <w:link w:val="af3"/>
    <w:uiPriority w:val="99"/>
    <w:rsid w:val="00F04981"/>
    <w:rPr>
      <w:rFonts w:ascii="Consolas" w:eastAsia="Calibri" w:hAnsi="Consolas" w:cs="Times New Roman"/>
      <w:sz w:val="21"/>
      <w:szCs w:val="21"/>
      <w:lang/>
    </w:rPr>
  </w:style>
</w:styles>
</file>

<file path=word/webSettings.xml><?xml version="1.0" encoding="utf-8"?>
<w:webSettings xmlns:r="http://schemas.openxmlformats.org/officeDocument/2006/relationships" xmlns:w="http://schemas.openxmlformats.org/wordprocessingml/2006/main">
  <w:divs>
    <w:div w:id="1858152491">
      <w:bodyDiv w:val="1"/>
      <w:marLeft w:val="0"/>
      <w:marRight w:val="0"/>
      <w:marTop w:val="0"/>
      <w:marBottom w:val="0"/>
      <w:divBdr>
        <w:top w:val="none" w:sz="0" w:space="0" w:color="auto"/>
        <w:left w:val="none" w:sz="0" w:space="0" w:color="auto"/>
        <w:bottom w:val="none" w:sz="0" w:space="0" w:color="auto"/>
        <w:right w:val="none" w:sz="0" w:space="0" w:color="auto"/>
      </w:divBdr>
      <w:divsChild>
        <w:div w:id="1418788957">
          <w:marLeft w:val="0"/>
          <w:marRight w:val="0"/>
          <w:marTop w:val="0"/>
          <w:marBottom w:val="0"/>
          <w:divBdr>
            <w:top w:val="none" w:sz="0" w:space="0" w:color="auto"/>
            <w:left w:val="none" w:sz="0" w:space="0" w:color="auto"/>
            <w:bottom w:val="none" w:sz="0" w:space="0" w:color="auto"/>
            <w:right w:val="none" w:sz="0" w:space="0" w:color="auto"/>
          </w:divBdr>
        </w:div>
        <w:div w:id="1886061246">
          <w:marLeft w:val="0"/>
          <w:marRight w:val="0"/>
          <w:marTop w:val="0"/>
          <w:marBottom w:val="0"/>
          <w:divBdr>
            <w:top w:val="none" w:sz="0" w:space="0" w:color="auto"/>
            <w:left w:val="none" w:sz="0" w:space="0" w:color="auto"/>
            <w:bottom w:val="none" w:sz="0" w:space="0" w:color="auto"/>
            <w:right w:val="none" w:sz="0" w:space="0" w:color="auto"/>
          </w:divBdr>
        </w:div>
        <w:div w:id="936865370">
          <w:marLeft w:val="0"/>
          <w:marRight w:val="0"/>
          <w:marTop w:val="0"/>
          <w:marBottom w:val="0"/>
          <w:divBdr>
            <w:top w:val="none" w:sz="0" w:space="0" w:color="auto"/>
            <w:left w:val="none" w:sz="0" w:space="0" w:color="auto"/>
            <w:bottom w:val="none" w:sz="0" w:space="0" w:color="auto"/>
            <w:right w:val="none" w:sz="0" w:space="0" w:color="auto"/>
          </w:divBdr>
        </w:div>
        <w:div w:id="1911648897">
          <w:marLeft w:val="0"/>
          <w:marRight w:val="0"/>
          <w:marTop w:val="0"/>
          <w:marBottom w:val="0"/>
          <w:divBdr>
            <w:top w:val="none" w:sz="0" w:space="0" w:color="auto"/>
            <w:left w:val="none" w:sz="0" w:space="0" w:color="auto"/>
            <w:bottom w:val="none" w:sz="0" w:space="0" w:color="auto"/>
            <w:right w:val="none" w:sz="0" w:space="0" w:color="auto"/>
          </w:divBdr>
        </w:div>
        <w:div w:id="735781756">
          <w:marLeft w:val="0"/>
          <w:marRight w:val="0"/>
          <w:marTop w:val="0"/>
          <w:marBottom w:val="0"/>
          <w:divBdr>
            <w:top w:val="none" w:sz="0" w:space="0" w:color="auto"/>
            <w:left w:val="none" w:sz="0" w:space="0" w:color="auto"/>
            <w:bottom w:val="none" w:sz="0" w:space="0" w:color="auto"/>
            <w:right w:val="none" w:sz="0" w:space="0" w:color="auto"/>
          </w:divBdr>
        </w:div>
        <w:div w:id="2010205879">
          <w:marLeft w:val="0"/>
          <w:marRight w:val="0"/>
          <w:marTop w:val="0"/>
          <w:marBottom w:val="0"/>
          <w:divBdr>
            <w:top w:val="none" w:sz="0" w:space="0" w:color="auto"/>
            <w:left w:val="none" w:sz="0" w:space="0" w:color="auto"/>
            <w:bottom w:val="none" w:sz="0" w:space="0" w:color="auto"/>
            <w:right w:val="none" w:sz="0" w:space="0" w:color="auto"/>
          </w:divBdr>
        </w:div>
        <w:div w:id="140927026">
          <w:marLeft w:val="0"/>
          <w:marRight w:val="0"/>
          <w:marTop w:val="0"/>
          <w:marBottom w:val="0"/>
          <w:divBdr>
            <w:top w:val="none" w:sz="0" w:space="0" w:color="auto"/>
            <w:left w:val="none" w:sz="0" w:space="0" w:color="auto"/>
            <w:bottom w:val="none" w:sz="0" w:space="0" w:color="auto"/>
            <w:right w:val="none" w:sz="0" w:space="0" w:color="auto"/>
          </w:divBdr>
        </w:div>
        <w:div w:id="1484420943">
          <w:marLeft w:val="0"/>
          <w:marRight w:val="0"/>
          <w:marTop w:val="0"/>
          <w:marBottom w:val="0"/>
          <w:divBdr>
            <w:top w:val="none" w:sz="0" w:space="0" w:color="auto"/>
            <w:left w:val="none" w:sz="0" w:space="0" w:color="auto"/>
            <w:bottom w:val="none" w:sz="0" w:space="0" w:color="auto"/>
            <w:right w:val="none" w:sz="0" w:space="0" w:color="auto"/>
          </w:divBdr>
        </w:div>
        <w:div w:id="383917791">
          <w:marLeft w:val="0"/>
          <w:marRight w:val="0"/>
          <w:marTop w:val="0"/>
          <w:marBottom w:val="0"/>
          <w:divBdr>
            <w:top w:val="none" w:sz="0" w:space="0" w:color="auto"/>
            <w:left w:val="none" w:sz="0" w:space="0" w:color="auto"/>
            <w:bottom w:val="none" w:sz="0" w:space="0" w:color="auto"/>
            <w:right w:val="none" w:sz="0" w:space="0" w:color="auto"/>
          </w:divBdr>
        </w:div>
        <w:div w:id="791755051">
          <w:marLeft w:val="0"/>
          <w:marRight w:val="0"/>
          <w:marTop w:val="0"/>
          <w:marBottom w:val="0"/>
          <w:divBdr>
            <w:top w:val="none" w:sz="0" w:space="0" w:color="auto"/>
            <w:left w:val="none" w:sz="0" w:space="0" w:color="auto"/>
            <w:bottom w:val="none" w:sz="0" w:space="0" w:color="auto"/>
            <w:right w:val="none" w:sz="0" w:space="0" w:color="auto"/>
          </w:divBdr>
        </w:div>
        <w:div w:id="525482145">
          <w:marLeft w:val="0"/>
          <w:marRight w:val="0"/>
          <w:marTop w:val="0"/>
          <w:marBottom w:val="0"/>
          <w:divBdr>
            <w:top w:val="none" w:sz="0" w:space="0" w:color="auto"/>
            <w:left w:val="none" w:sz="0" w:space="0" w:color="auto"/>
            <w:bottom w:val="none" w:sz="0" w:space="0" w:color="auto"/>
            <w:right w:val="none" w:sz="0" w:space="0" w:color="auto"/>
          </w:divBdr>
        </w:div>
        <w:div w:id="2066755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inspector.ru/2016/12/29/mobbing-bulling-hejzing-chem-oni-opasny-dlyashkolnik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F2E40-6028-475D-B291-8E8113F9E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4551</Words>
  <Characters>25944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89028193963</dc:creator>
  <cp:lastModifiedBy>Богодаева Н.Н.</cp:lastModifiedBy>
  <cp:revision>2</cp:revision>
  <cp:lastPrinted>2024-03-27T03:37:00Z</cp:lastPrinted>
  <dcterms:created xsi:type="dcterms:W3CDTF">2024-08-07T06:33:00Z</dcterms:created>
  <dcterms:modified xsi:type="dcterms:W3CDTF">2024-08-07T06:33:00Z</dcterms:modified>
</cp:coreProperties>
</file>